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F1" w:rsidRDefault="00B9649B" w:rsidP="008D2C1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Zadarska k</w:t>
      </w:r>
      <w:r w:rsidR="00FA5510" w:rsidRPr="00B9649B">
        <w:rPr>
          <w:rFonts w:ascii="Arial" w:hAnsi="Arial" w:cs="Arial"/>
          <w:b/>
        </w:rPr>
        <w:t>išna jesen</w:t>
      </w:r>
    </w:p>
    <w:p w:rsidR="00113591" w:rsidRDefault="00113591" w:rsidP="008D2C1D">
      <w:pPr>
        <w:spacing w:after="0" w:line="240" w:lineRule="auto"/>
        <w:jc w:val="center"/>
        <w:rPr>
          <w:rFonts w:ascii="Arial" w:hAnsi="Arial" w:cs="Arial"/>
          <w:b/>
          <w:lang/>
        </w:rPr>
      </w:pPr>
      <w:r w:rsidRPr="006024D3">
        <w:rPr>
          <w:rFonts w:ascii="Arial" w:hAnsi="Arial" w:cs="Arial"/>
          <w:b/>
          <w:lang/>
        </w:rPr>
        <w:t>Zadar rainy autumn</w:t>
      </w:r>
    </w:p>
    <w:p w:rsidR="00BF180A" w:rsidRDefault="00BF180A" w:rsidP="008D2C1D">
      <w:pPr>
        <w:spacing w:after="0" w:line="240" w:lineRule="auto"/>
        <w:jc w:val="center"/>
        <w:rPr>
          <w:rFonts w:ascii="Arial" w:hAnsi="Arial" w:cs="Arial"/>
          <w:b/>
        </w:rPr>
      </w:pPr>
    </w:p>
    <w:p w:rsidR="00694517" w:rsidRDefault="00694517" w:rsidP="00BF180A">
      <w:pPr>
        <w:spacing w:after="0" w:line="240" w:lineRule="auto"/>
        <w:jc w:val="center"/>
        <w:rPr>
          <w:rFonts w:ascii="Arial" w:hAnsi="Arial" w:cs="Arial"/>
          <w:bCs/>
        </w:rPr>
      </w:pPr>
      <w:r w:rsidRPr="00B9649B">
        <w:rPr>
          <w:rFonts w:ascii="Arial" w:hAnsi="Arial" w:cs="Arial"/>
        </w:rPr>
        <w:t xml:space="preserve">Lucija Orlović, Božena Kožul, </w:t>
      </w:r>
      <w:r w:rsidRPr="00B9649B">
        <w:rPr>
          <w:rFonts w:ascii="Arial" w:hAnsi="Arial" w:cs="Arial"/>
          <w:bCs/>
        </w:rPr>
        <w:t>Gabri</w:t>
      </w:r>
      <w:r>
        <w:rPr>
          <w:rFonts w:ascii="Arial" w:hAnsi="Arial" w:cs="Arial"/>
          <w:bCs/>
        </w:rPr>
        <w:t>ela Marinović</w:t>
      </w:r>
    </w:p>
    <w:p w:rsidR="00BF180A" w:rsidRPr="00694517" w:rsidRDefault="00BF180A" w:rsidP="00694517">
      <w:pPr>
        <w:spacing w:after="0"/>
        <w:jc w:val="center"/>
      </w:pPr>
    </w:p>
    <w:p w:rsidR="00113591" w:rsidRDefault="00694517" w:rsidP="00BF180A">
      <w:pPr>
        <w:spacing w:after="0" w:line="240" w:lineRule="auto"/>
        <w:jc w:val="center"/>
        <w:rPr>
          <w:rFonts w:ascii="Arial" w:hAnsi="Arial" w:cs="Arial"/>
        </w:rPr>
      </w:pPr>
      <w:r w:rsidRPr="00694517">
        <w:rPr>
          <w:rFonts w:ascii="Arial" w:hAnsi="Arial" w:cs="Arial"/>
        </w:rPr>
        <w:t>Mentor: Marina Sambolek</w:t>
      </w:r>
    </w:p>
    <w:p w:rsidR="00BF180A" w:rsidRDefault="00BF180A" w:rsidP="00BF180A">
      <w:pPr>
        <w:spacing w:after="0" w:line="240" w:lineRule="auto"/>
        <w:jc w:val="center"/>
        <w:rPr>
          <w:rFonts w:ascii="Arial" w:hAnsi="Arial" w:cs="Arial"/>
        </w:rPr>
      </w:pPr>
    </w:p>
    <w:p w:rsidR="00694517" w:rsidRPr="00113591" w:rsidRDefault="00694517" w:rsidP="00113591">
      <w:pPr>
        <w:spacing w:line="240" w:lineRule="auto"/>
        <w:jc w:val="center"/>
        <w:rPr>
          <w:rFonts w:ascii="Arial" w:hAnsi="Arial" w:cs="Arial"/>
          <w:b/>
        </w:rPr>
      </w:pPr>
      <w:r w:rsidRPr="00113591">
        <w:rPr>
          <w:rFonts w:ascii="Arial" w:hAnsi="Arial" w:cs="Arial"/>
          <w:b/>
        </w:rPr>
        <w:t>Ekonomsko-birotehnička i trgovačka škola Zadar</w:t>
      </w:r>
    </w:p>
    <w:p w:rsidR="00694517" w:rsidRPr="00694517" w:rsidRDefault="00694517" w:rsidP="00694517">
      <w:pPr>
        <w:spacing w:after="0" w:line="240" w:lineRule="auto"/>
        <w:jc w:val="center"/>
        <w:rPr>
          <w:rFonts w:ascii="Arial" w:hAnsi="Arial" w:cs="Arial"/>
        </w:rPr>
      </w:pPr>
    </w:p>
    <w:p w:rsidR="006024D3" w:rsidRPr="006024D3" w:rsidRDefault="006024D3" w:rsidP="006024D3">
      <w:pPr>
        <w:spacing w:line="240" w:lineRule="auto"/>
        <w:jc w:val="both"/>
        <w:rPr>
          <w:rFonts w:ascii="Arial" w:hAnsi="Arial" w:cs="Arial"/>
          <w:b/>
        </w:rPr>
      </w:pPr>
      <w:r w:rsidRPr="006024D3">
        <w:rPr>
          <w:rFonts w:ascii="Arial" w:hAnsi="Arial" w:cs="Arial"/>
          <w:b/>
        </w:rPr>
        <w:t>Sažetak</w:t>
      </w:r>
    </w:p>
    <w:p w:rsidR="006024D3" w:rsidRPr="006024D3" w:rsidRDefault="006024D3" w:rsidP="008F412D">
      <w:pPr>
        <w:spacing w:line="240" w:lineRule="auto"/>
        <w:ind w:firstLine="708"/>
        <w:jc w:val="both"/>
        <w:rPr>
          <w:rFonts w:ascii="Arial" w:hAnsi="Arial" w:cs="Arial"/>
        </w:rPr>
      </w:pPr>
      <w:r w:rsidRPr="006024D3">
        <w:rPr>
          <w:rFonts w:ascii="Arial" w:hAnsi="Arial" w:cs="Arial"/>
        </w:rPr>
        <w:t xml:space="preserve">Na </w:t>
      </w:r>
      <w:r w:rsidR="008F412D">
        <w:rPr>
          <w:rFonts w:ascii="Arial" w:hAnsi="Arial" w:cs="Arial"/>
        </w:rPr>
        <w:t xml:space="preserve">naš </w:t>
      </w:r>
      <w:r w:rsidRPr="006024D3">
        <w:rPr>
          <w:rFonts w:ascii="Arial" w:hAnsi="Arial" w:cs="Arial"/>
        </w:rPr>
        <w:t xml:space="preserve">projekt </w:t>
      </w:r>
      <w:r w:rsidRPr="006024D3">
        <w:rPr>
          <w:rFonts w:ascii="Arial" w:hAnsi="Arial" w:cs="Arial"/>
          <w:b/>
        </w:rPr>
        <w:t>Zadarska kišna jesen</w:t>
      </w:r>
      <w:r w:rsidRPr="006024D3">
        <w:rPr>
          <w:rFonts w:ascii="Arial" w:hAnsi="Arial" w:cs="Arial"/>
        </w:rPr>
        <w:t xml:space="preserve"> </w:t>
      </w:r>
      <w:r w:rsidRPr="006024D3">
        <w:rPr>
          <w:rFonts w:ascii="Arial" w:hAnsi="Arial" w:cs="Arial"/>
          <w:shd w:val="clear" w:color="auto" w:fill="FFFFFF"/>
        </w:rPr>
        <w:t>potakla nas je činjenica</w:t>
      </w:r>
      <w:r w:rsidRPr="006024D3">
        <w:rPr>
          <w:rFonts w:ascii="Arial" w:hAnsi="Arial" w:cs="Arial"/>
        </w:rPr>
        <w:t xml:space="preserve"> da je Zadar u rujnu pogodila velika poplava. Odlučili smo istražiti kakva je bila ova jesen u odnosu</w:t>
      </w:r>
      <w:r>
        <w:rPr>
          <w:rFonts w:ascii="Arial" w:hAnsi="Arial" w:cs="Arial"/>
        </w:rPr>
        <w:t xml:space="preserve"> na</w:t>
      </w:r>
      <w:r w:rsidRPr="006024D3">
        <w:rPr>
          <w:rFonts w:ascii="Arial" w:hAnsi="Arial" w:cs="Arial"/>
        </w:rPr>
        <w:t xml:space="preserve"> prošlogodišnju te je li ova jesen bila kišnija i hladnija od prosjeka.</w:t>
      </w:r>
    </w:p>
    <w:p w:rsidR="006024D3" w:rsidRPr="006024D3" w:rsidRDefault="006024D3" w:rsidP="006024D3">
      <w:pPr>
        <w:ind w:firstLine="708"/>
        <w:jc w:val="both"/>
        <w:rPr>
          <w:rFonts w:ascii="Arial" w:hAnsi="Arial" w:cs="Arial"/>
        </w:rPr>
      </w:pPr>
      <w:r w:rsidRPr="006024D3">
        <w:rPr>
          <w:rFonts w:ascii="Arial" w:hAnsi="Arial" w:cs="Arial"/>
        </w:rPr>
        <w:t>Za istraživanje smo koristili naše GLOBE podatke, a podatke za višegodišnji niz smo dobili od Državnog hidrometeorološkog zavoda.</w:t>
      </w:r>
    </w:p>
    <w:p w:rsidR="006024D3" w:rsidRPr="006024D3" w:rsidRDefault="006024D3" w:rsidP="006024D3">
      <w:pPr>
        <w:spacing w:line="240" w:lineRule="auto"/>
        <w:ind w:firstLine="708"/>
        <w:jc w:val="both"/>
        <w:rPr>
          <w:rFonts w:ascii="Arial" w:hAnsi="Arial" w:cs="Arial"/>
        </w:rPr>
      </w:pPr>
      <w:r w:rsidRPr="006024D3">
        <w:rPr>
          <w:rFonts w:ascii="Arial" w:hAnsi="Arial" w:cs="Arial"/>
        </w:rPr>
        <w:t>Usporedili smo količinu oborine, naoblaku i temperaturu zraka jeseni 2017. s jeseni 2016., a oborinu</w:t>
      </w:r>
      <w:r w:rsidR="008F412D">
        <w:rPr>
          <w:rFonts w:ascii="Arial" w:hAnsi="Arial" w:cs="Arial"/>
        </w:rPr>
        <w:t xml:space="preserve"> i temperature zraka </w:t>
      </w:r>
      <w:r w:rsidRPr="006024D3">
        <w:rPr>
          <w:rFonts w:ascii="Arial" w:hAnsi="Arial" w:cs="Arial"/>
        </w:rPr>
        <w:t>s višegodišnjim prosjecima (1981. – 2015.). Istražili smo je li rujan 2017.</w:t>
      </w:r>
      <w:r>
        <w:rPr>
          <w:rFonts w:ascii="Arial" w:hAnsi="Arial" w:cs="Arial"/>
        </w:rPr>
        <w:t xml:space="preserve"> godine</w:t>
      </w:r>
      <w:r w:rsidRPr="006024D3">
        <w:rPr>
          <w:rFonts w:ascii="Arial" w:hAnsi="Arial" w:cs="Arial"/>
        </w:rPr>
        <w:t xml:space="preserve"> bio najkišovitiji u povijesti mjerenja. </w:t>
      </w:r>
    </w:p>
    <w:p w:rsidR="006024D3" w:rsidRPr="006024D3" w:rsidRDefault="006024D3" w:rsidP="006024D3">
      <w:pPr>
        <w:spacing w:line="240" w:lineRule="auto"/>
        <w:ind w:firstLine="708"/>
        <w:jc w:val="both"/>
        <w:rPr>
          <w:rFonts w:ascii="Arial" w:hAnsi="Arial" w:cs="Arial"/>
        </w:rPr>
      </w:pPr>
      <w:r w:rsidRPr="006024D3">
        <w:rPr>
          <w:rFonts w:ascii="Arial" w:hAnsi="Arial" w:cs="Arial"/>
        </w:rPr>
        <w:t>Utvrdili smo kako je</w:t>
      </w:r>
      <w:r w:rsidR="002F0E21">
        <w:rPr>
          <w:rFonts w:ascii="Arial" w:hAnsi="Arial" w:cs="Arial"/>
        </w:rPr>
        <w:t xml:space="preserve"> u jesen 2017. bilo </w:t>
      </w:r>
      <w:r w:rsidRPr="006024D3">
        <w:rPr>
          <w:rFonts w:ascii="Arial" w:hAnsi="Arial" w:cs="Arial"/>
        </w:rPr>
        <w:t>140</w:t>
      </w:r>
      <w:r w:rsidR="002F0E21">
        <w:rPr>
          <w:rFonts w:ascii="Arial" w:hAnsi="Arial" w:cs="Arial"/>
        </w:rPr>
        <w:t xml:space="preserve"> % više oborine nego u</w:t>
      </w:r>
      <w:r w:rsidRPr="006024D3">
        <w:rPr>
          <w:rFonts w:ascii="Arial" w:hAnsi="Arial" w:cs="Arial"/>
        </w:rPr>
        <w:t xml:space="preserve"> jesen 2016.</w:t>
      </w:r>
      <w:r>
        <w:rPr>
          <w:rFonts w:ascii="Arial" w:hAnsi="Arial" w:cs="Arial"/>
        </w:rPr>
        <w:t xml:space="preserve"> </w:t>
      </w:r>
      <w:r w:rsidRPr="006024D3">
        <w:rPr>
          <w:rFonts w:ascii="Arial" w:hAnsi="Arial" w:cs="Arial"/>
        </w:rPr>
        <w:t>pri čemu se posebno ističe rujan 2017. u kojem je palo 459 l/m</w:t>
      </w:r>
      <w:r w:rsidRPr="006024D3">
        <w:rPr>
          <w:rFonts w:ascii="Arial" w:hAnsi="Arial" w:cs="Arial"/>
          <w:vertAlign w:val="superscript"/>
        </w:rPr>
        <w:t>2</w:t>
      </w:r>
      <w:r w:rsidRPr="006024D3">
        <w:rPr>
          <w:rFonts w:ascii="Arial" w:hAnsi="Arial" w:cs="Arial"/>
        </w:rPr>
        <w:t xml:space="preserve"> kiše. </w:t>
      </w:r>
    </w:p>
    <w:p w:rsidR="006024D3" w:rsidRPr="006024D3" w:rsidRDefault="006024D3" w:rsidP="006024D3">
      <w:pPr>
        <w:spacing w:line="240" w:lineRule="auto"/>
        <w:ind w:firstLine="708"/>
        <w:jc w:val="both"/>
        <w:rPr>
          <w:rFonts w:ascii="Arial" w:hAnsi="Arial" w:cs="Arial"/>
        </w:rPr>
      </w:pPr>
      <w:r w:rsidRPr="006024D3">
        <w:rPr>
          <w:rFonts w:ascii="Arial" w:hAnsi="Arial" w:cs="Arial"/>
        </w:rPr>
        <w:t>Prema višegodišnjim prosjecima (DHMZ) jesen 2017. godine je bila više od dvos</w:t>
      </w:r>
      <w:r w:rsidR="007C58AB">
        <w:rPr>
          <w:rFonts w:ascii="Arial" w:hAnsi="Arial" w:cs="Arial"/>
        </w:rPr>
        <w:t>truko kišnija od 35</w:t>
      </w:r>
      <w:r w:rsidRPr="006024D3">
        <w:rPr>
          <w:rFonts w:ascii="Arial" w:hAnsi="Arial" w:cs="Arial"/>
        </w:rPr>
        <w:t xml:space="preserve">-godišnjeg prosjeka. </w:t>
      </w:r>
    </w:p>
    <w:p w:rsidR="006024D3" w:rsidRPr="006024D3" w:rsidRDefault="006024D3" w:rsidP="006024D3">
      <w:pPr>
        <w:spacing w:line="240" w:lineRule="auto"/>
        <w:ind w:firstLine="708"/>
        <w:jc w:val="both"/>
        <w:rPr>
          <w:rFonts w:ascii="Arial" w:hAnsi="Arial" w:cs="Arial"/>
        </w:rPr>
      </w:pPr>
      <w:r w:rsidRPr="006024D3">
        <w:rPr>
          <w:rFonts w:ascii="Arial" w:hAnsi="Arial" w:cs="Arial"/>
        </w:rPr>
        <w:t>Mjesec rujan 2017.</w:t>
      </w:r>
      <w:r>
        <w:rPr>
          <w:rFonts w:ascii="Arial" w:hAnsi="Arial" w:cs="Arial"/>
        </w:rPr>
        <w:t xml:space="preserve"> godine</w:t>
      </w:r>
      <w:r w:rsidRPr="006024D3">
        <w:rPr>
          <w:rFonts w:ascii="Arial" w:hAnsi="Arial" w:cs="Arial"/>
        </w:rPr>
        <w:t xml:space="preserve"> je bio hladniji za gotovo 3</w:t>
      </w:r>
      <w:r w:rsidR="002F0E21">
        <w:rPr>
          <w:rFonts w:ascii="Arial" w:hAnsi="Arial" w:cs="Arial"/>
        </w:rPr>
        <w:t xml:space="preserve"> </w:t>
      </w:r>
      <w:r w:rsidRPr="006024D3">
        <w:rPr>
          <w:rFonts w:ascii="Arial" w:hAnsi="Arial" w:cs="Arial"/>
        </w:rPr>
        <w:t>°C od rujna 2016. te je imao preko 300</w:t>
      </w:r>
      <w:r w:rsidR="002F0E21">
        <w:rPr>
          <w:rFonts w:ascii="Arial" w:hAnsi="Arial" w:cs="Arial"/>
        </w:rPr>
        <w:t xml:space="preserve"> </w:t>
      </w:r>
      <w:r w:rsidRPr="006024D3">
        <w:rPr>
          <w:rFonts w:ascii="Arial" w:hAnsi="Arial" w:cs="Arial"/>
        </w:rPr>
        <w:t xml:space="preserve">% veću količinu oborine od 35-godišnjeg rujanskog prosjeka te 40% veću od 35-godišnjeg jesenskog prosjeka. </w:t>
      </w:r>
      <w:r w:rsidR="002F0E21">
        <w:rPr>
          <w:rFonts w:ascii="Arial" w:hAnsi="Arial" w:cs="Arial"/>
        </w:rPr>
        <w:t xml:space="preserve"> </w:t>
      </w:r>
    </w:p>
    <w:p w:rsidR="006024D3" w:rsidRPr="006024D3" w:rsidRDefault="006024D3" w:rsidP="008F412D">
      <w:pPr>
        <w:spacing w:line="240" w:lineRule="auto"/>
        <w:ind w:firstLine="708"/>
        <w:jc w:val="both"/>
        <w:rPr>
          <w:rFonts w:ascii="Arial" w:hAnsi="Arial" w:cs="Arial"/>
        </w:rPr>
      </w:pPr>
      <w:r w:rsidRPr="006024D3">
        <w:rPr>
          <w:rFonts w:ascii="Arial" w:hAnsi="Arial" w:cs="Arial"/>
        </w:rPr>
        <w:t xml:space="preserve">Zaključujemo da je jesen 2017. najkišnija u zadnjih 37 godina, a rujan 2017. najkišniji rujan u povijesti mjerenja što prema DHMZ-u potvrđuju oborinske prilike koje Zadar svrstavaju u </w:t>
      </w:r>
      <w:r w:rsidRPr="008F412D">
        <w:rPr>
          <w:rFonts w:ascii="Arial" w:hAnsi="Arial" w:cs="Arial"/>
        </w:rPr>
        <w:t>ekstremno kišne</w:t>
      </w:r>
      <w:r w:rsidRPr="006024D3">
        <w:rPr>
          <w:rFonts w:ascii="Arial" w:hAnsi="Arial" w:cs="Arial"/>
        </w:rPr>
        <w:t xml:space="preserve"> radi odstupanja od višegodišnjeg prosjeka za </w:t>
      </w:r>
      <w:r w:rsidR="008F412D">
        <w:rPr>
          <w:rFonts w:ascii="Arial" w:hAnsi="Arial" w:cs="Arial"/>
        </w:rPr>
        <w:t>470</w:t>
      </w:r>
      <w:r w:rsidR="002F0E21">
        <w:rPr>
          <w:rFonts w:ascii="Arial" w:hAnsi="Arial" w:cs="Arial"/>
        </w:rPr>
        <w:t xml:space="preserve"> </w:t>
      </w:r>
      <w:r w:rsidR="008F412D">
        <w:rPr>
          <w:rFonts w:ascii="Arial" w:hAnsi="Arial" w:cs="Arial"/>
        </w:rPr>
        <w:t>%.</w:t>
      </w:r>
    </w:p>
    <w:p w:rsidR="006024D3" w:rsidRPr="006024D3" w:rsidRDefault="006024D3" w:rsidP="006024D3">
      <w:pPr>
        <w:jc w:val="both"/>
        <w:rPr>
          <w:rFonts w:ascii="Arial" w:hAnsi="Arial" w:cs="Arial"/>
          <w:b/>
          <w:i/>
        </w:rPr>
      </w:pPr>
      <w:r w:rsidRPr="006024D3">
        <w:rPr>
          <w:rFonts w:ascii="Arial" w:hAnsi="Arial" w:cs="Arial"/>
          <w:b/>
        </w:rPr>
        <w:t xml:space="preserve">Summary  </w:t>
      </w:r>
    </w:p>
    <w:p w:rsidR="008F412D" w:rsidRDefault="006024D3" w:rsidP="008F412D">
      <w:pPr>
        <w:spacing w:line="240" w:lineRule="auto"/>
        <w:ind w:firstLine="708"/>
        <w:jc w:val="both"/>
        <w:rPr>
          <w:rFonts w:ascii="Arial" w:hAnsi="Arial" w:cs="Arial"/>
        </w:rPr>
      </w:pPr>
      <w:r w:rsidRPr="006024D3">
        <w:rPr>
          <w:rFonts w:ascii="Arial" w:hAnsi="Arial" w:cs="Arial"/>
          <w:lang/>
        </w:rPr>
        <w:t xml:space="preserve">Our project </w:t>
      </w:r>
      <w:r w:rsidRPr="006024D3">
        <w:rPr>
          <w:rFonts w:ascii="Arial" w:hAnsi="Arial" w:cs="Arial"/>
          <w:b/>
          <w:lang/>
        </w:rPr>
        <w:t>Zadar rainy autumn</w:t>
      </w:r>
      <w:r w:rsidRPr="006024D3">
        <w:rPr>
          <w:rFonts w:ascii="Arial" w:hAnsi="Arial" w:cs="Arial"/>
          <w:lang/>
        </w:rPr>
        <w:t xml:space="preserve"> was inspired by the fact that Zadar was hit by a big flood in September. </w:t>
      </w:r>
      <w:r w:rsidRPr="006024D3">
        <w:rPr>
          <w:rFonts w:ascii="Arial" w:hAnsi="Arial" w:cs="Arial"/>
        </w:rPr>
        <w:t xml:space="preserve"> We decided to investigate</w:t>
      </w:r>
      <w:r w:rsidRPr="006024D3">
        <w:rPr>
          <w:rFonts w:ascii="Arial" w:hAnsi="Arial" w:cs="Arial"/>
          <w:lang w:val="en-GB"/>
        </w:rPr>
        <w:t xml:space="preserve"> if this autumn was different than the last one</w:t>
      </w:r>
      <w:r w:rsidRPr="006024D3">
        <w:rPr>
          <w:rFonts w:ascii="Arial" w:hAnsi="Arial" w:cs="Arial"/>
        </w:rPr>
        <w:t xml:space="preserve">  and whether this autumn had more rain and was it cooler than the average. </w:t>
      </w:r>
    </w:p>
    <w:p w:rsidR="006024D3" w:rsidRPr="006024D3" w:rsidRDefault="006024D3" w:rsidP="008F412D">
      <w:pPr>
        <w:spacing w:line="240" w:lineRule="auto"/>
        <w:ind w:firstLine="708"/>
        <w:jc w:val="both"/>
        <w:rPr>
          <w:rFonts w:ascii="Arial" w:hAnsi="Arial" w:cs="Arial"/>
        </w:rPr>
      </w:pPr>
      <w:r w:rsidRPr="006024D3">
        <w:rPr>
          <w:rFonts w:ascii="Arial" w:hAnsi="Arial" w:cs="Arial"/>
          <w:lang w:val="en-GB"/>
        </w:rPr>
        <w:t>Research results were obtained by using our GLOBE weather station data along with multi-year seasonal means data provided by the Croatian Meteorological and Hydrological Service (DHMZ).</w:t>
      </w:r>
    </w:p>
    <w:p w:rsidR="006024D3" w:rsidRPr="006024D3" w:rsidRDefault="006024D3" w:rsidP="008F412D">
      <w:pPr>
        <w:spacing w:line="240" w:lineRule="auto"/>
        <w:ind w:firstLine="708"/>
        <w:jc w:val="both"/>
        <w:rPr>
          <w:rFonts w:ascii="Arial" w:hAnsi="Arial" w:cs="Arial"/>
          <w:lang/>
        </w:rPr>
      </w:pPr>
      <w:r w:rsidRPr="006024D3">
        <w:rPr>
          <w:rFonts w:ascii="Arial" w:hAnsi="Arial" w:cs="Arial"/>
          <w:lang/>
        </w:rPr>
        <w:t xml:space="preserve">We compared the amount of precipitation, cloudiness and air temperature in the autumn of 2017 with autumn of 2016, and the precipitation and air temperature were compared with the </w:t>
      </w:r>
      <w:r w:rsidRPr="006024D3">
        <w:rPr>
          <w:rFonts w:ascii="Arial" w:hAnsi="Arial" w:cs="Arial"/>
          <w:lang w:val="en-GB"/>
        </w:rPr>
        <w:t>multi-year</w:t>
      </w:r>
      <w:r w:rsidRPr="006024D3">
        <w:rPr>
          <w:rFonts w:ascii="Arial" w:hAnsi="Arial" w:cs="Arial"/>
          <w:lang/>
        </w:rPr>
        <w:t xml:space="preserve"> averages (1981 - 2015).  We investigated whether the September of 2017 was the rainiest</w:t>
      </w:r>
      <w:r w:rsidRPr="006024D3">
        <w:rPr>
          <w:rFonts w:ascii="Arial" w:hAnsi="Arial" w:cs="Arial"/>
          <w:lang w:val="en-US"/>
        </w:rPr>
        <w:t xml:space="preserve"> month in the </w:t>
      </w:r>
      <w:r w:rsidRPr="006024D3">
        <w:rPr>
          <w:rFonts w:ascii="Arial" w:hAnsi="Arial" w:cs="Arial"/>
          <w:lang/>
        </w:rPr>
        <w:t>measurement history.</w:t>
      </w:r>
    </w:p>
    <w:p w:rsidR="006024D3" w:rsidRPr="006024D3" w:rsidRDefault="006024D3" w:rsidP="008F412D">
      <w:pPr>
        <w:spacing w:line="240" w:lineRule="auto"/>
        <w:ind w:firstLine="708"/>
        <w:jc w:val="both"/>
        <w:rPr>
          <w:rFonts w:ascii="Arial" w:hAnsi="Arial" w:cs="Arial"/>
          <w:lang/>
        </w:rPr>
      </w:pPr>
      <w:r w:rsidRPr="006024D3">
        <w:rPr>
          <w:rFonts w:ascii="Arial" w:hAnsi="Arial" w:cs="Arial"/>
          <w:lang w:val="en-GB"/>
        </w:rPr>
        <w:t xml:space="preserve">Project results show that, in comparison to 2016, </w:t>
      </w:r>
      <w:r w:rsidRPr="006024D3">
        <w:rPr>
          <w:rFonts w:ascii="Arial" w:hAnsi="Arial" w:cs="Arial"/>
          <w:lang/>
        </w:rPr>
        <w:t>the autumn of 2017 recorded 140% more rainfall. This</w:t>
      </w:r>
      <w:r w:rsidRPr="006024D3">
        <w:rPr>
          <w:rFonts w:ascii="Arial" w:hAnsi="Arial" w:cs="Arial"/>
          <w:lang w:val="en-GB"/>
        </w:rPr>
        <w:t xml:space="preserve"> particularly refers</w:t>
      </w:r>
      <w:r w:rsidRPr="006024D3">
        <w:rPr>
          <w:rFonts w:ascii="Arial" w:hAnsi="Arial" w:cs="Arial"/>
          <w:lang/>
        </w:rPr>
        <w:t xml:space="preserve"> to September 2017 during which as much as 459 liters of rain per square meter was recorded.</w:t>
      </w:r>
    </w:p>
    <w:p w:rsidR="008F412D" w:rsidRDefault="006024D3" w:rsidP="008F412D">
      <w:pPr>
        <w:spacing w:line="240" w:lineRule="auto"/>
        <w:ind w:firstLine="708"/>
        <w:jc w:val="both"/>
        <w:rPr>
          <w:rFonts w:ascii="Arial" w:hAnsi="Arial" w:cs="Arial"/>
          <w:lang/>
        </w:rPr>
      </w:pPr>
      <w:r w:rsidRPr="006024D3">
        <w:rPr>
          <w:rFonts w:ascii="Arial" w:hAnsi="Arial" w:cs="Arial"/>
          <w:lang/>
        </w:rPr>
        <w:lastRenderedPageBreak/>
        <w:t>According to the multi-year averages (DHMZ), the fall of 2017 had more t</w:t>
      </w:r>
      <w:r w:rsidR="007C58AB">
        <w:rPr>
          <w:rFonts w:ascii="Arial" w:hAnsi="Arial" w:cs="Arial"/>
          <w:lang/>
        </w:rPr>
        <w:t>han twice the rainfall of the 35</w:t>
      </w:r>
      <w:r w:rsidRPr="006024D3">
        <w:rPr>
          <w:rFonts w:ascii="Arial" w:hAnsi="Arial" w:cs="Arial"/>
          <w:lang/>
        </w:rPr>
        <w:t>-year average.</w:t>
      </w:r>
    </w:p>
    <w:p w:rsidR="008F412D" w:rsidRDefault="006024D3" w:rsidP="008F412D">
      <w:pPr>
        <w:spacing w:line="240" w:lineRule="auto"/>
        <w:ind w:firstLine="708"/>
        <w:jc w:val="both"/>
        <w:rPr>
          <w:rFonts w:ascii="Arial" w:hAnsi="Arial" w:cs="Arial"/>
        </w:rPr>
      </w:pPr>
      <w:r w:rsidRPr="006024D3">
        <w:rPr>
          <w:rFonts w:ascii="Arial" w:hAnsi="Arial" w:cs="Arial"/>
        </w:rPr>
        <w:t>September of 2017 was colder than September 2016 by almost 3 °C and had more than 300</w:t>
      </w:r>
      <w:r w:rsidR="002F0E21">
        <w:rPr>
          <w:rFonts w:ascii="Arial" w:hAnsi="Arial" w:cs="Arial"/>
        </w:rPr>
        <w:t xml:space="preserve"> </w:t>
      </w:r>
      <w:r w:rsidRPr="006024D3">
        <w:rPr>
          <w:rFonts w:ascii="Arial" w:hAnsi="Arial" w:cs="Arial"/>
        </w:rPr>
        <w:t>% a higher rainfall than the 35-year-old September average and 40</w:t>
      </w:r>
      <w:r w:rsidR="002F0E21">
        <w:rPr>
          <w:rFonts w:ascii="Arial" w:hAnsi="Arial" w:cs="Arial"/>
        </w:rPr>
        <w:t xml:space="preserve"> </w:t>
      </w:r>
      <w:r w:rsidRPr="006024D3">
        <w:rPr>
          <w:rFonts w:ascii="Arial" w:hAnsi="Arial" w:cs="Arial"/>
        </w:rPr>
        <w:t>% higher than the 35-year autumn average.</w:t>
      </w:r>
    </w:p>
    <w:p w:rsidR="006024D3" w:rsidRPr="008F412D" w:rsidRDefault="006024D3" w:rsidP="008F412D">
      <w:pPr>
        <w:spacing w:line="240" w:lineRule="auto"/>
        <w:ind w:firstLine="708"/>
        <w:jc w:val="both"/>
        <w:rPr>
          <w:rFonts w:ascii="Arial" w:hAnsi="Arial" w:cs="Arial"/>
          <w:lang/>
        </w:rPr>
      </w:pPr>
      <w:r w:rsidRPr="006024D3">
        <w:rPr>
          <w:rFonts w:ascii="Arial" w:hAnsi="Arial" w:cs="Arial"/>
          <w:color w:val="212121"/>
          <w:shd w:val="clear" w:color="auto" w:fill="FFFFFF"/>
        </w:rPr>
        <w:t xml:space="preserve">We conclude that the fall of 2017 is the rainiest in the last 37 years and September 2017 the rainiest month </w:t>
      </w:r>
      <w:r w:rsidRPr="006024D3">
        <w:rPr>
          <w:rFonts w:ascii="Arial" w:hAnsi="Arial" w:cs="Arial"/>
          <w:color w:val="212121"/>
          <w:shd w:val="clear" w:color="auto" w:fill="FFFFFF"/>
          <w:lang/>
        </w:rPr>
        <w:t xml:space="preserve">in the history of measurement according to the DHMZ confirm the precipitation opportunities that Zadar places in </w:t>
      </w:r>
      <w:r w:rsidRPr="006024D3">
        <w:rPr>
          <w:rFonts w:ascii="Arial" w:hAnsi="Arial" w:cs="Arial"/>
          <w:b/>
          <w:color w:val="212121"/>
          <w:shd w:val="clear" w:color="auto" w:fill="FFFFFF"/>
          <w:lang/>
        </w:rPr>
        <w:t>extreme</w:t>
      </w:r>
      <w:r w:rsidRPr="006024D3">
        <w:rPr>
          <w:rFonts w:ascii="Arial" w:hAnsi="Arial" w:cs="Arial"/>
          <w:color w:val="212121"/>
          <w:shd w:val="clear" w:color="auto" w:fill="FFFFFF"/>
          <w:lang/>
        </w:rPr>
        <w:t xml:space="preserve"> </w:t>
      </w:r>
      <w:r w:rsidRPr="006024D3">
        <w:rPr>
          <w:rFonts w:ascii="Arial" w:hAnsi="Arial" w:cs="Arial"/>
          <w:b/>
          <w:color w:val="212121"/>
          <w:shd w:val="clear" w:color="auto" w:fill="FFFFFF"/>
          <w:lang/>
        </w:rPr>
        <w:t>rainy</w:t>
      </w:r>
      <w:r w:rsidRPr="006024D3">
        <w:rPr>
          <w:rFonts w:ascii="Arial" w:hAnsi="Arial" w:cs="Arial"/>
          <w:color w:val="212121"/>
          <w:shd w:val="clear" w:color="auto" w:fill="FFFFFF"/>
          <w:lang/>
        </w:rPr>
        <w:t xml:space="preserve"> due to the deviation from the multi-year average by 470%</w:t>
      </w:r>
    </w:p>
    <w:p w:rsidR="006024D3" w:rsidRDefault="006024D3" w:rsidP="008F412D">
      <w:pPr>
        <w:spacing w:line="240" w:lineRule="auto"/>
        <w:jc w:val="both"/>
        <w:rPr>
          <w:rFonts w:ascii="Arial" w:hAnsi="Arial" w:cs="Arial"/>
          <w:b/>
        </w:rPr>
      </w:pPr>
    </w:p>
    <w:p w:rsidR="00694517" w:rsidRDefault="00694517" w:rsidP="004A0B82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Istraživačka pitanja i hipoteze</w:t>
      </w:r>
    </w:p>
    <w:p w:rsidR="005379CA" w:rsidRDefault="00611294" w:rsidP="00694517">
      <w:pPr>
        <w:spacing w:line="240" w:lineRule="auto"/>
        <w:ind w:firstLine="708"/>
        <w:jc w:val="both"/>
        <w:rPr>
          <w:rFonts w:ascii="Arial" w:hAnsi="Arial" w:cs="Arial"/>
        </w:rPr>
      </w:pPr>
      <w:r w:rsidRPr="00B9649B">
        <w:rPr>
          <w:rFonts w:ascii="Arial" w:hAnsi="Arial" w:cs="Arial"/>
          <w:shd w:val="clear" w:color="auto" w:fill="FFFFFF"/>
        </w:rPr>
        <w:t>Na istraživanje nas je potakla činjenica</w:t>
      </w:r>
      <w:r w:rsidRPr="00B9649B">
        <w:rPr>
          <w:rFonts w:ascii="Arial" w:hAnsi="Arial" w:cs="Arial"/>
        </w:rPr>
        <w:t xml:space="preserve"> da je Zadar i okolicu </w:t>
      </w:r>
      <w:r w:rsidR="00DD52CF" w:rsidRPr="00B9649B">
        <w:rPr>
          <w:rFonts w:ascii="Arial" w:hAnsi="Arial" w:cs="Arial"/>
        </w:rPr>
        <w:t>ove jeseni</w:t>
      </w:r>
      <w:r w:rsidRPr="00B9649B">
        <w:rPr>
          <w:rFonts w:ascii="Arial" w:hAnsi="Arial" w:cs="Arial"/>
        </w:rPr>
        <w:t xml:space="preserve"> pogodilo olujno grmljavinsko nevrijeme koje je rezultiralo bujičnom poplavom i nanijelo velike materijalne štete.</w:t>
      </w:r>
      <w:r w:rsidR="00DD52CF" w:rsidRPr="00B9649B">
        <w:rPr>
          <w:rFonts w:ascii="Arial" w:hAnsi="Arial" w:cs="Arial"/>
        </w:rPr>
        <w:t xml:space="preserve"> </w:t>
      </w:r>
    </w:p>
    <w:p w:rsidR="00FA5510" w:rsidRPr="00B9649B" w:rsidRDefault="00694517" w:rsidP="00694517">
      <w:pPr>
        <w:spacing w:line="240" w:lineRule="auto"/>
        <w:ind w:firstLine="708"/>
        <w:jc w:val="both"/>
        <w:rPr>
          <w:rFonts w:ascii="Arial" w:hAnsi="Arial" w:cs="Arial"/>
        </w:rPr>
      </w:pPr>
      <w:r w:rsidRPr="00694517">
        <w:rPr>
          <w:rFonts w:ascii="Arial" w:hAnsi="Arial" w:cs="Arial"/>
        </w:rPr>
        <w:t xml:space="preserve">Pretpostavljamo da je došlo do duljeg zadržavanja ciklonalnog polja nad našim područjem što je donijelo </w:t>
      </w:r>
      <w:r w:rsidR="00644811">
        <w:rPr>
          <w:rFonts w:ascii="Arial" w:hAnsi="Arial" w:cs="Arial"/>
        </w:rPr>
        <w:t>više naoblake, a time i veće količine oborina što</w:t>
      </w:r>
      <w:r w:rsidRPr="00694517">
        <w:rPr>
          <w:rFonts w:ascii="Arial" w:hAnsi="Arial" w:cs="Arial"/>
        </w:rPr>
        <w:t xml:space="preserve"> povlači za sobom i niže temperature zraka.</w:t>
      </w:r>
      <w:r>
        <w:rPr>
          <w:rFonts w:ascii="Arial" w:hAnsi="Arial" w:cs="Arial"/>
        </w:rPr>
        <w:t xml:space="preserve"> Za istraživanje smo uzeli</w:t>
      </w:r>
      <w:r w:rsidRPr="006945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klimatološku jesen, tj. </w:t>
      </w:r>
      <w:r w:rsidRPr="00694517">
        <w:rPr>
          <w:rFonts w:ascii="Arial" w:hAnsi="Arial" w:cs="Arial"/>
        </w:rPr>
        <w:t xml:space="preserve">razdoblje od 01. </w:t>
      </w:r>
      <w:r>
        <w:rPr>
          <w:rFonts w:ascii="Arial" w:hAnsi="Arial" w:cs="Arial"/>
        </w:rPr>
        <w:t>rujna</w:t>
      </w:r>
      <w:r w:rsidRPr="00694517">
        <w:rPr>
          <w:rFonts w:ascii="Arial" w:hAnsi="Arial" w:cs="Arial"/>
        </w:rPr>
        <w:t xml:space="preserve"> do 3</w:t>
      </w:r>
      <w:r>
        <w:rPr>
          <w:rFonts w:ascii="Arial" w:hAnsi="Arial" w:cs="Arial"/>
        </w:rPr>
        <w:t>0</w:t>
      </w:r>
      <w:r w:rsidRPr="0069451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studenog</w:t>
      </w:r>
      <w:r w:rsidRPr="00694517">
        <w:rPr>
          <w:rFonts w:ascii="Arial" w:hAnsi="Arial" w:cs="Arial"/>
        </w:rPr>
        <w:t xml:space="preserve"> i pokušali odgovoriti na pitanja: </w:t>
      </w:r>
    </w:p>
    <w:p w:rsidR="00DD52CF" w:rsidRPr="00B9649B" w:rsidRDefault="00DD52CF" w:rsidP="002F0E21">
      <w:pPr>
        <w:pStyle w:val="ListParagraph"/>
        <w:numPr>
          <w:ilvl w:val="0"/>
          <w:numId w:val="1"/>
        </w:numPr>
        <w:spacing w:afterLines="120" w:line="240" w:lineRule="auto"/>
        <w:ind w:right="-2"/>
        <w:jc w:val="both"/>
        <w:rPr>
          <w:rFonts w:ascii="Arial" w:hAnsi="Arial" w:cs="Arial"/>
        </w:rPr>
      </w:pPr>
      <w:r w:rsidRPr="00B9649B">
        <w:rPr>
          <w:rFonts w:ascii="Arial" w:hAnsi="Arial" w:cs="Arial"/>
        </w:rPr>
        <w:t>Što se dogodilo u atmosferi ove jeseni, odnosno</w:t>
      </w:r>
      <w:r w:rsidR="00DA5F4B">
        <w:rPr>
          <w:rFonts w:ascii="Arial" w:hAnsi="Arial" w:cs="Arial"/>
        </w:rPr>
        <w:t>,</w:t>
      </w:r>
      <w:r w:rsidRPr="00B9649B">
        <w:rPr>
          <w:rFonts w:ascii="Arial" w:hAnsi="Arial" w:cs="Arial"/>
        </w:rPr>
        <w:t xml:space="preserve"> koje su </w:t>
      </w:r>
      <w:r w:rsidR="00644811">
        <w:rPr>
          <w:rFonts w:ascii="Arial" w:hAnsi="Arial" w:cs="Arial"/>
        </w:rPr>
        <w:t>razlike</w:t>
      </w:r>
      <w:r w:rsidRPr="00B9649B">
        <w:rPr>
          <w:rFonts w:ascii="Arial" w:hAnsi="Arial" w:cs="Arial"/>
        </w:rPr>
        <w:t xml:space="preserve"> u odnosu na prošlogodišnju jesen i višegodišnje jesenske prosjeke?</w:t>
      </w:r>
    </w:p>
    <w:p w:rsidR="00DA5F4B" w:rsidRPr="006B1867" w:rsidRDefault="00644811" w:rsidP="002F0E21">
      <w:pPr>
        <w:pStyle w:val="ListParagraph"/>
        <w:numPr>
          <w:ilvl w:val="0"/>
          <w:numId w:val="1"/>
        </w:numPr>
        <w:spacing w:afterLines="120" w:line="24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</w:rPr>
        <w:t>Je li ova jesen bila</w:t>
      </w:r>
      <w:r w:rsidR="00DD52CF" w:rsidRPr="00B9649B">
        <w:rPr>
          <w:rFonts w:ascii="Arial" w:hAnsi="Arial" w:cs="Arial"/>
        </w:rPr>
        <w:t xml:space="preserve"> kišnija i hladnija od prosjeka?</w:t>
      </w:r>
    </w:p>
    <w:p w:rsidR="00DA5F4B" w:rsidRDefault="00DA5F4B" w:rsidP="00DA5F4B">
      <w:pPr>
        <w:spacing w:line="240" w:lineRule="auto"/>
        <w:jc w:val="both"/>
        <w:rPr>
          <w:rFonts w:ascii="Arial" w:hAnsi="Arial" w:cs="Arial"/>
          <w:b/>
        </w:rPr>
      </w:pPr>
      <w:r w:rsidRPr="00DA5F4B">
        <w:rPr>
          <w:rFonts w:ascii="Arial" w:hAnsi="Arial" w:cs="Arial"/>
          <w:b/>
        </w:rPr>
        <w:t>Metode istraživanja</w:t>
      </w:r>
    </w:p>
    <w:p w:rsidR="00DA5F4B" w:rsidRPr="004F75DD" w:rsidRDefault="00DA5F4B" w:rsidP="002F0E21">
      <w:pPr>
        <w:spacing w:afterLines="120" w:line="240" w:lineRule="auto"/>
        <w:ind w:firstLine="708"/>
        <w:jc w:val="both"/>
        <w:rPr>
          <w:rFonts w:ascii="Arial" w:hAnsi="Arial" w:cs="Arial"/>
        </w:rPr>
      </w:pPr>
      <w:r w:rsidRPr="004F75DD">
        <w:rPr>
          <w:rFonts w:ascii="Arial" w:hAnsi="Arial" w:cs="Arial"/>
        </w:rPr>
        <w:t>Za istraživanje smo koristili GLOBE podatke o temperaturi zraka, količini naoblake i oborin</w:t>
      </w:r>
      <w:r w:rsidR="002F0E21">
        <w:rPr>
          <w:rFonts w:ascii="Arial" w:hAnsi="Arial" w:cs="Arial"/>
        </w:rPr>
        <w:t>e</w:t>
      </w:r>
      <w:r w:rsidRPr="004F75DD">
        <w:rPr>
          <w:rFonts w:ascii="Arial" w:hAnsi="Arial" w:cs="Arial"/>
        </w:rPr>
        <w:t xml:space="preserve"> </w:t>
      </w:r>
      <w:r w:rsidR="00BD1C8A" w:rsidRPr="004F75DD">
        <w:rPr>
          <w:rFonts w:ascii="Arial" w:hAnsi="Arial" w:cs="Arial"/>
        </w:rPr>
        <w:t>koje svakodnevno bilježimo na atmosferskoj postaji u dvorištu</w:t>
      </w:r>
      <w:r w:rsidRPr="004F75DD">
        <w:rPr>
          <w:rFonts w:ascii="Arial" w:hAnsi="Arial" w:cs="Arial"/>
        </w:rPr>
        <w:t xml:space="preserve"> naše Ekonomsko-birotehničke i trgovačke škole u Zadru. Temperaturu mjerimo koristeći min/max termometar a oborinu mjerimo plastičnim kišomjerom. Imamo vlastite podatke za cijelu jesen jer imamo učenike koji stanuju u blizini škole i koji ostvaruju kontinuitet naših mjerenja.</w:t>
      </w:r>
    </w:p>
    <w:p w:rsidR="004F75DD" w:rsidRPr="004F75DD" w:rsidRDefault="00DA5F4B" w:rsidP="00327689">
      <w:pPr>
        <w:spacing w:line="240" w:lineRule="auto"/>
        <w:ind w:firstLine="708"/>
        <w:jc w:val="both"/>
        <w:rPr>
          <w:rFonts w:ascii="Arial" w:hAnsi="Arial" w:cs="Arial"/>
        </w:rPr>
      </w:pPr>
      <w:r w:rsidRPr="004F75DD">
        <w:rPr>
          <w:rFonts w:ascii="Arial" w:hAnsi="Arial" w:cs="Arial"/>
        </w:rPr>
        <w:t>Usporedili smo količinu oborine, naoblak</w:t>
      </w:r>
      <w:r w:rsidR="00644811">
        <w:rPr>
          <w:rFonts w:ascii="Arial" w:hAnsi="Arial" w:cs="Arial"/>
        </w:rPr>
        <w:t>u</w:t>
      </w:r>
      <w:r w:rsidRPr="004F75DD">
        <w:rPr>
          <w:rFonts w:ascii="Arial" w:hAnsi="Arial" w:cs="Arial"/>
        </w:rPr>
        <w:t xml:space="preserve"> i temperatur</w:t>
      </w:r>
      <w:r w:rsidR="00644811">
        <w:rPr>
          <w:rFonts w:ascii="Arial" w:hAnsi="Arial" w:cs="Arial"/>
        </w:rPr>
        <w:t>u</w:t>
      </w:r>
      <w:r w:rsidRPr="004F75DD">
        <w:rPr>
          <w:rFonts w:ascii="Arial" w:hAnsi="Arial" w:cs="Arial"/>
        </w:rPr>
        <w:t xml:space="preserve"> zraka</w:t>
      </w:r>
      <w:r w:rsidR="004F75DD" w:rsidRPr="004F75DD">
        <w:rPr>
          <w:rFonts w:ascii="Arial" w:hAnsi="Arial" w:cs="Arial"/>
        </w:rPr>
        <w:t xml:space="preserve"> jeseni</w:t>
      </w:r>
      <w:r w:rsidRPr="004F75DD">
        <w:rPr>
          <w:rFonts w:ascii="Arial" w:hAnsi="Arial" w:cs="Arial"/>
        </w:rPr>
        <w:t xml:space="preserve"> 2017.</w:t>
      </w:r>
      <w:r w:rsidR="00644811">
        <w:rPr>
          <w:rFonts w:ascii="Arial" w:hAnsi="Arial" w:cs="Arial"/>
        </w:rPr>
        <w:t xml:space="preserve"> s jeseni 2016., a podatke količine oborine i temperatur</w:t>
      </w:r>
      <w:r w:rsidR="002F0E21">
        <w:rPr>
          <w:rFonts w:ascii="Arial" w:hAnsi="Arial" w:cs="Arial"/>
        </w:rPr>
        <w:t xml:space="preserve">e zraka također smo usporedili </w:t>
      </w:r>
      <w:r w:rsidR="004F75DD" w:rsidRPr="004F75DD">
        <w:rPr>
          <w:rFonts w:ascii="Arial" w:hAnsi="Arial" w:cs="Arial"/>
        </w:rPr>
        <w:t>s višego</w:t>
      </w:r>
      <w:r w:rsidR="00327689">
        <w:rPr>
          <w:rFonts w:ascii="Arial" w:hAnsi="Arial" w:cs="Arial"/>
        </w:rPr>
        <w:t>dišnjim prosjecima (1981. – 2015</w:t>
      </w:r>
      <w:r w:rsidR="004F75DD" w:rsidRPr="004F75DD">
        <w:rPr>
          <w:rFonts w:ascii="Arial" w:hAnsi="Arial" w:cs="Arial"/>
        </w:rPr>
        <w:t xml:space="preserve">.) </w:t>
      </w:r>
      <w:r w:rsidR="00644811">
        <w:rPr>
          <w:rFonts w:ascii="Arial" w:hAnsi="Arial" w:cs="Arial"/>
        </w:rPr>
        <w:t xml:space="preserve">za postaju Zadar </w:t>
      </w:r>
      <w:r w:rsidR="004F75DD" w:rsidRPr="004F75DD">
        <w:rPr>
          <w:rFonts w:ascii="Arial" w:hAnsi="Arial" w:cs="Arial"/>
        </w:rPr>
        <w:t xml:space="preserve">koje smo dobili od Državnog hidrometeorološkog zavoda </w:t>
      </w:r>
      <w:r w:rsidR="00327689">
        <w:rPr>
          <w:rFonts w:ascii="Arial" w:hAnsi="Arial" w:cs="Arial"/>
        </w:rPr>
        <w:t>(DHMZ). Želimo istražiti je li jesen, tj. rujan</w:t>
      </w:r>
      <w:r w:rsidR="004F75DD" w:rsidRPr="004F75DD">
        <w:rPr>
          <w:rFonts w:ascii="Arial" w:hAnsi="Arial" w:cs="Arial"/>
        </w:rPr>
        <w:t xml:space="preserve"> 2017. bio najkišovitiji u povijesti mjerenja. </w:t>
      </w:r>
    </w:p>
    <w:p w:rsidR="00BD1C8A" w:rsidRPr="00B9649B" w:rsidRDefault="008228EB" w:rsidP="00651580">
      <w:pPr>
        <w:spacing w:line="240" w:lineRule="auto"/>
        <w:ind w:firstLine="708"/>
        <w:jc w:val="both"/>
        <w:rPr>
          <w:rFonts w:ascii="Arial" w:hAnsi="Arial" w:cs="Arial"/>
        </w:rPr>
      </w:pPr>
      <w:r w:rsidRPr="00B9649B">
        <w:rPr>
          <w:rFonts w:ascii="Arial" w:hAnsi="Arial" w:cs="Arial"/>
        </w:rPr>
        <w:t>Obrađene podatke</w:t>
      </w:r>
      <w:r w:rsidR="00BD1C8A" w:rsidRPr="00B9649B">
        <w:rPr>
          <w:rFonts w:ascii="Arial" w:hAnsi="Arial" w:cs="Arial"/>
        </w:rPr>
        <w:t xml:space="preserve"> </w:t>
      </w:r>
      <w:r w:rsidRPr="00B9649B">
        <w:rPr>
          <w:rFonts w:ascii="Arial" w:hAnsi="Arial" w:cs="Arial"/>
        </w:rPr>
        <w:t>ćemo prikazati</w:t>
      </w:r>
      <w:r w:rsidR="00BD1C8A" w:rsidRPr="00B9649B">
        <w:rPr>
          <w:rFonts w:ascii="Arial" w:hAnsi="Arial" w:cs="Arial"/>
        </w:rPr>
        <w:t xml:space="preserve"> tablič</w:t>
      </w:r>
      <w:r w:rsidR="002F0E21">
        <w:rPr>
          <w:rFonts w:ascii="Arial" w:hAnsi="Arial" w:cs="Arial"/>
        </w:rPr>
        <w:t xml:space="preserve">no i grafički te na osnovu toga </w:t>
      </w:r>
      <w:r w:rsidRPr="00B9649B">
        <w:rPr>
          <w:rFonts w:ascii="Arial" w:hAnsi="Arial" w:cs="Arial"/>
        </w:rPr>
        <w:t>donijeti</w:t>
      </w:r>
      <w:r w:rsidR="00E2561B" w:rsidRPr="00B9649B">
        <w:rPr>
          <w:rFonts w:ascii="Arial" w:hAnsi="Arial" w:cs="Arial"/>
        </w:rPr>
        <w:t xml:space="preserve"> određene zaključke</w:t>
      </w:r>
      <w:r w:rsidR="00BD1C8A" w:rsidRPr="00B9649B">
        <w:rPr>
          <w:rFonts w:ascii="Arial" w:hAnsi="Arial" w:cs="Arial"/>
        </w:rPr>
        <w:t>.</w:t>
      </w:r>
    </w:p>
    <w:p w:rsidR="00EC219D" w:rsidRDefault="00EC219D" w:rsidP="004A0B82">
      <w:pPr>
        <w:spacing w:line="240" w:lineRule="auto"/>
        <w:jc w:val="both"/>
        <w:rPr>
          <w:rFonts w:ascii="Arial" w:hAnsi="Arial" w:cs="Arial"/>
          <w:b/>
        </w:rPr>
      </w:pPr>
    </w:p>
    <w:p w:rsidR="00F626F4" w:rsidRPr="00B9649B" w:rsidRDefault="00F626F4" w:rsidP="004A0B82">
      <w:pPr>
        <w:spacing w:line="240" w:lineRule="auto"/>
        <w:jc w:val="both"/>
        <w:rPr>
          <w:rFonts w:ascii="Arial" w:hAnsi="Arial" w:cs="Arial"/>
          <w:b/>
        </w:rPr>
      </w:pPr>
      <w:r w:rsidRPr="00B9649B">
        <w:rPr>
          <w:rFonts w:ascii="Arial" w:hAnsi="Arial" w:cs="Arial"/>
          <w:b/>
        </w:rPr>
        <w:t>Prikaz i analiza podataka</w:t>
      </w:r>
    </w:p>
    <w:p w:rsidR="006B1867" w:rsidRPr="00327689" w:rsidRDefault="006B1867" w:rsidP="006B1867">
      <w:pPr>
        <w:spacing w:after="120" w:line="240" w:lineRule="auto"/>
        <w:ind w:firstLine="709"/>
        <w:jc w:val="both"/>
        <w:rPr>
          <w:rFonts w:ascii="Arial" w:hAnsi="Arial" w:cs="Arial"/>
        </w:rPr>
      </w:pPr>
      <w:r w:rsidRPr="00327689">
        <w:rPr>
          <w:rFonts w:ascii="Arial" w:hAnsi="Arial" w:cs="Arial"/>
        </w:rPr>
        <w:t xml:space="preserve">Usporedimo prvo jesenske </w:t>
      </w:r>
      <w:r w:rsidR="00644811" w:rsidRPr="00327689">
        <w:rPr>
          <w:rFonts w:ascii="Arial" w:hAnsi="Arial" w:cs="Arial"/>
        </w:rPr>
        <w:t xml:space="preserve">količine </w:t>
      </w:r>
      <w:r w:rsidRPr="00327689">
        <w:rPr>
          <w:rFonts w:ascii="Arial" w:hAnsi="Arial" w:cs="Arial"/>
        </w:rPr>
        <w:t>oborine ovu i prošlu jesen na temelju naše GLOBE baze podataka na dnevnoj bazi.</w:t>
      </w:r>
    </w:p>
    <w:p w:rsidR="006B1867" w:rsidRDefault="00644811" w:rsidP="004A0B8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lastRenderedPageBreak/>
        <w:drawing>
          <wp:inline distT="0" distB="0" distL="0" distR="0">
            <wp:extent cx="5779698" cy="1664898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609" cy="1666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26F4" w:rsidRPr="00524CBF" w:rsidRDefault="006B1867" w:rsidP="002F0E21">
      <w:pPr>
        <w:spacing w:afterLines="12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24CBF">
        <w:rPr>
          <w:rFonts w:ascii="Arial" w:hAnsi="Arial" w:cs="Arial"/>
          <w:b/>
          <w:i/>
          <w:sz w:val="20"/>
          <w:szCs w:val="20"/>
        </w:rPr>
        <w:t>Grafik</w:t>
      </w:r>
      <w:r w:rsidR="00644811" w:rsidRPr="00524CBF">
        <w:rPr>
          <w:rFonts w:ascii="Arial" w:hAnsi="Arial" w:cs="Arial"/>
          <w:b/>
          <w:i/>
          <w:sz w:val="20"/>
          <w:szCs w:val="20"/>
        </w:rPr>
        <w:t>on 1. Dnevna količina oborine (l</w:t>
      </w:r>
      <w:r w:rsidRPr="00524CBF">
        <w:rPr>
          <w:rFonts w:ascii="Arial" w:hAnsi="Arial" w:cs="Arial"/>
          <w:b/>
          <w:i/>
          <w:sz w:val="20"/>
          <w:szCs w:val="20"/>
        </w:rPr>
        <w:t>/m</w:t>
      </w:r>
      <w:r w:rsidRPr="00524CBF"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r w:rsidR="00644811" w:rsidRPr="00524CBF">
        <w:rPr>
          <w:rFonts w:ascii="Arial" w:hAnsi="Arial" w:cs="Arial"/>
          <w:b/>
          <w:i/>
          <w:sz w:val="20"/>
          <w:szCs w:val="20"/>
        </w:rPr>
        <w:t>) u razdoblju 01.09.-30.11. za 2016. i 2017. godinu</w:t>
      </w:r>
      <w:r w:rsidRPr="00524CBF">
        <w:rPr>
          <w:rFonts w:ascii="Arial" w:hAnsi="Arial" w:cs="Arial"/>
          <w:b/>
          <w:i/>
          <w:sz w:val="20"/>
          <w:szCs w:val="20"/>
        </w:rPr>
        <w:t xml:space="preserve"> mjerena na </w:t>
      </w:r>
      <w:r w:rsidRPr="00524CBF">
        <w:rPr>
          <w:rFonts w:ascii="Arial" w:eastAsia="Times New Roman" w:hAnsi="Arial" w:cs="Arial"/>
          <w:b/>
          <w:i/>
          <w:sz w:val="20"/>
          <w:szCs w:val="20"/>
        </w:rPr>
        <w:t>GLOBE postaji Ekonomsko-birotehničke i trgovačke škole u Zadru</w:t>
      </w:r>
      <w:r w:rsidRPr="00524CBF">
        <w:rPr>
          <w:rFonts w:ascii="Arial" w:hAnsi="Arial" w:cs="Arial"/>
          <w:b/>
          <w:i/>
          <w:sz w:val="20"/>
          <w:szCs w:val="20"/>
        </w:rPr>
        <w:tab/>
      </w:r>
    </w:p>
    <w:p w:rsidR="00524CBF" w:rsidRDefault="00524CBF" w:rsidP="002F0E21">
      <w:pPr>
        <w:spacing w:afterLines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B502C">
        <w:rPr>
          <w:rFonts w:ascii="Arial" w:hAnsi="Arial" w:cs="Arial"/>
          <w:i/>
          <w:sz w:val="20"/>
          <w:szCs w:val="20"/>
        </w:rPr>
        <w:t xml:space="preserve">Chart 1: </w:t>
      </w:r>
      <w:r>
        <w:rPr>
          <w:rFonts w:ascii="Arial" w:hAnsi="Arial" w:cs="Arial"/>
          <w:i/>
          <w:sz w:val="20"/>
          <w:szCs w:val="20"/>
        </w:rPr>
        <w:t xml:space="preserve"> Daily precipitation (l/m</w:t>
      </w:r>
      <w:r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5B502C">
        <w:rPr>
          <w:rFonts w:ascii="Arial" w:hAnsi="Arial" w:cs="Arial"/>
          <w:i/>
          <w:sz w:val="20"/>
          <w:szCs w:val="20"/>
        </w:rPr>
        <w:t>) during the period 01.09.-30.11. for 2016 and 2017 measured at the GLOBE station of the Economic-administration and Commercial School in Zadar</w:t>
      </w:r>
    </w:p>
    <w:p w:rsidR="004A0B82" w:rsidRPr="00793557" w:rsidRDefault="006B1867" w:rsidP="002F0E21">
      <w:pPr>
        <w:spacing w:afterLines="120" w:line="240" w:lineRule="auto"/>
        <w:ind w:firstLine="708"/>
        <w:jc w:val="both"/>
        <w:rPr>
          <w:rFonts w:ascii="Arial" w:hAnsi="Arial" w:cs="Arial"/>
        </w:rPr>
      </w:pPr>
      <w:r w:rsidRPr="00793557">
        <w:rPr>
          <w:rFonts w:ascii="Arial" w:hAnsi="Arial" w:cs="Arial"/>
        </w:rPr>
        <w:t xml:space="preserve">Grafikon 1. nam pokazuje kako </w:t>
      </w:r>
      <w:r w:rsidR="00327689">
        <w:rPr>
          <w:rFonts w:ascii="Arial" w:hAnsi="Arial" w:cs="Arial"/>
        </w:rPr>
        <w:t xml:space="preserve">je </w:t>
      </w:r>
      <w:r w:rsidRPr="00793557">
        <w:rPr>
          <w:rFonts w:ascii="Arial" w:hAnsi="Arial" w:cs="Arial"/>
        </w:rPr>
        <w:t>jesen 2017. bila obilnija</w:t>
      </w:r>
      <w:r w:rsidR="008E3CA0" w:rsidRPr="00793557">
        <w:rPr>
          <w:rFonts w:ascii="Arial" w:hAnsi="Arial" w:cs="Arial"/>
        </w:rPr>
        <w:t xml:space="preserve"> oborina</w:t>
      </w:r>
      <w:r w:rsidR="008B6784">
        <w:rPr>
          <w:rFonts w:ascii="Arial" w:hAnsi="Arial" w:cs="Arial"/>
        </w:rPr>
        <w:t>ma od</w:t>
      </w:r>
      <w:r w:rsidR="008E3CA0" w:rsidRPr="00793557">
        <w:rPr>
          <w:rFonts w:ascii="Arial" w:hAnsi="Arial" w:cs="Arial"/>
        </w:rPr>
        <w:t xml:space="preserve"> jese</w:t>
      </w:r>
      <w:r w:rsidR="008B6784">
        <w:rPr>
          <w:rFonts w:ascii="Arial" w:hAnsi="Arial" w:cs="Arial"/>
        </w:rPr>
        <w:t>i</w:t>
      </w:r>
      <w:r w:rsidR="008E3CA0" w:rsidRPr="00793557">
        <w:rPr>
          <w:rFonts w:ascii="Arial" w:hAnsi="Arial" w:cs="Arial"/>
        </w:rPr>
        <w:t xml:space="preserve"> 2016.</w:t>
      </w:r>
      <w:r w:rsidR="00DF21ED" w:rsidRPr="00793557">
        <w:rPr>
          <w:rFonts w:ascii="Arial" w:hAnsi="Arial" w:cs="Arial"/>
        </w:rPr>
        <w:t xml:space="preserve"> pri čemu se posebno ističe r</w:t>
      </w:r>
      <w:r w:rsidR="004572F5">
        <w:rPr>
          <w:rFonts w:ascii="Arial" w:hAnsi="Arial" w:cs="Arial"/>
        </w:rPr>
        <w:t>ujan 2017. godine</w:t>
      </w:r>
      <w:r w:rsidR="00311131">
        <w:rPr>
          <w:rFonts w:ascii="Arial" w:hAnsi="Arial" w:cs="Arial"/>
        </w:rPr>
        <w:t xml:space="preserve"> </w:t>
      </w:r>
      <w:r w:rsidR="004572F5">
        <w:rPr>
          <w:rFonts w:ascii="Arial" w:hAnsi="Arial" w:cs="Arial"/>
        </w:rPr>
        <w:t xml:space="preserve">u </w:t>
      </w:r>
      <w:r w:rsidR="00311131">
        <w:rPr>
          <w:rFonts w:ascii="Arial" w:hAnsi="Arial" w:cs="Arial"/>
        </w:rPr>
        <w:t>kojem je palo 459 l</w:t>
      </w:r>
      <w:r w:rsidR="00DF21ED" w:rsidRPr="00793557">
        <w:rPr>
          <w:rFonts w:ascii="Arial" w:hAnsi="Arial" w:cs="Arial"/>
        </w:rPr>
        <w:t>/m</w:t>
      </w:r>
      <w:r w:rsidR="00DF21ED" w:rsidRPr="00793557">
        <w:rPr>
          <w:rFonts w:ascii="Arial" w:hAnsi="Arial" w:cs="Arial"/>
          <w:vertAlign w:val="superscript"/>
        </w:rPr>
        <w:t>2</w:t>
      </w:r>
      <w:r w:rsidR="00DF21ED" w:rsidRPr="00793557">
        <w:rPr>
          <w:rFonts w:ascii="Arial" w:hAnsi="Arial" w:cs="Arial"/>
        </w:rPr>
        <w:t xml:space="preserve"> kiše.</w:t>
      </w:r>
      <w:r w:rsidR="00802C09" w:rsidRPr="00793557">
        <w:rPr>
          <w:rFonts w:ascii="Arial" w:hAnsi="Arial" w:cs="Arial"/>
        </w:rPr>
        <w:t xml:space="preserve"> Tome je pridonijela ekstremna količina kiše koja je lijevala bez prestanka od 10.09.-</w:t>
      </w:r>
      <w:r w:rsidR="00311131">
        <w:rPr>
          <w:rFonts w:ascii="Arial" w:hAnsi="Arial" w:cs="Arial"/>
        </w:rPr>
        <w:t>12.09. kada je palo 321 l</w:t>
      </w:r>
      <w:r w:rsidR="00802C09" w:rsidRPr="00793557">
        <w:rPr>
          <w:rFonts w:ascii="Arial" w:hAnsi="Arial" w:cs="Arial"/>
        </w:rPr>
        <w:t>/m</w:t>
      </w:r>
      <w:r w:rsidR="00802C09" w:rsidRPr="00793557">
        <w:rPr>
          <w:rFonts w:ascii="Arial" w:hAnsi="Arial" w:cs="Arial"/>
          <w:vertAlign w:val="superscript"/>
        </w:rPr>
        <w:t>2</w:t>
      </w:r>
      <w:r w:rsidR="00802C09" w:rsidRPr="00793557">
        <w:rPr>
          <w:rFonts w:ascii="Arial" w:hAnsi="Arial" w:cs="Arial"/>
        </w:rPr>
        <w:t xml:space="preserve">. Te podatke nismo bili u mogućnosti </w:t>
      </w:r>
      <w:r w:rsidR="00311131">
        <w:rPr>
          <w:rFonts w:ascii="Arial" w:hAnsi="Arial" w:cs="Arial"/>
        </w:rPr>
        <w:t>odrediti</w:t>
      </w:r>
      <w:r w:rsidR="00802C09" w:rsidRPr="00793557">
        <w:rPr>
          <w:rFonts w:ascii="Arial" w:hAnsi="Arial" w:cs="Arial"/>
        </w:rPr>
        <w:t xml:space="preserve"> bez pomoći </w:t>
      </w:r>
      <w:r w:rsidR="008B6784">
        <w:rPr>
          <w:rFonts w:ascii="Arial" w:hAnsi="Arial" w:cs="Arial"/>
        </w:rPr>
        <w:t xml:space="preserve">podataka s </w:t>
      </w:r>
      <w:r w:rsidR="00802C09" w:rsidRPr="00793557">
        <w:rPr>
          <w:rFonts w:ascii="Arial" w:hAnsi="Arial" w:cs="Arial"/>
        </w:rPr>
        <w:t xml:space="preserve">DHMZ postaje </w:t>
      </w:r>
      <w:r w:rsidR="008B6784">
        <w:rPr>
          <w:rFonts w:ascii="Arial" w:hAnsi="Arial" w:cs="Arial"/>
        </w:rPr>
        <w:t xml:space="preserve">GMP </w:t>
      </w:r>
      <w:r w:rsidR="00802C09" w:rsidRPr="00793557">
        <w:rPr>
          <w:rFonts w:ascii="Arial" w:hAnsi="Arial" w:cs="Arial"/>
        </w:rPr>
        <w:t>Zadar.</w:t>
      </w:r>
    </w:p>
    <w:p w:rsidR="00793557" w:rsidRDefault="00793557" w:rsidP="004A0B82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B376C0">
        <w:rPr>
          <w:rFonts w:ascii="Arial" w:hAnsi="Arial" w:cs="Arial"/>
          <w:b/>
          <w:i/>
          <w:sz w:val="20"/>
          <w:szCs w:val="20"/>
        </w:rPr>
        <w:t xml:space="preserve">Tablica 1. Ukupna </w:t>
      </w:r>
      <w:r w:rsidR="00017DCF">
        <w:rPr>
          <w:rFonts w:ascii="Arial" w:hAnsi="Arial" w:cs="Arial"/>
          <w:b/>
          <w:i/>
          <w:sz w:val="20"/>
          <w:szCs w:val="20"/>
        </w:rPr>
        <w:t>i mjesečna količina oborine (u l</w:t>
      </w:r>
      <w:r w:rsidRPr="00B376C0">
        <w:rPr>
          <w:rFonts w:ascii="Arial" w:hAnsi="Arial" w:cs="Arial"/>
          <w:b/>
          <w:i/>
          <w:sz w:val="20"/>
          <w:szCs w:val="20"/>
        </w:rPr>
        <w:t>/m</w:t>
      </w:r>
      <w:r w:rsidRPr="00017DCF"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r w:rsidRPr="00B376C0">
        <w:rPr>
          <w:rFonts w:ascii="Arial" w:hAnsi="Arial" w:cs="Arial"/>
          <w:b/>
          <w:i/>
          <w:sz w:val="20"/>
          <w:szCs w:val="20"/>
        </w:rPr>
        <w:t>) za klimatološku jesen 2016. i 2017. godine mjerena na GLOBE postaji Ekonomsko-birotehničke i trgovačke škole u Zadru t</w:t>
      </w:r>
      <w:r w:rsidR="00017DCF">
        <w:rPr>
          <w:rFonts w:ascii="Arial" w:hAnsi="Arial" w:cs="Arial"/>
          <w:b/>
          <w:i/>
          <w:sz w:val="20"/>
          <w:szCs w:val="20"/>
        </w:rPr>
        <w:t>e višegodišnji srednjak količine</w:t>
      </w:r>
      <w:r w:rsidRPr="00B376C0">
        <w:rPr>
          <w:rFonts w:ascii="Arial" w:hAnsi="Arial" w:cs="Arial"/>
          <w:b/>
          <w:i/>
          <w:sz w:val="20"/>
          <w:szCs w:val="20"/>
        </w:rPr>
        <w:t xml:space="preserve"> jesenske oborine 1981.- 2015.</w:t>
      </w:r>
      <w:r w:rsidR="00017DCF">
        <w:rPr>
          <w:rFonts w:ascii="Arial" w:hAnsi="Arial" w:cs="Arial"/>
          <w:b/>
          <w:i/>
          <w:sz w:val="20"/>
          <w:szCs w:val="20"/>
        </w:rPr>
        <w:t xml:space="preserve"> godine</w:t>
      </w:r>
      <w:r w:rsidR="008B6784">
        <w:rPr>
          <w:rFonts w:ascii="Arial" w:hAnsi="Arial" w:cs="Arial"/>
          <w:b/>
          <w:i/>
          <w:sz w:val="20"/>
          <w:szCs w:val="20"/>
        </w:rPr>
        <w:t xml:space="preserve"> za postaju </w:t>
      </w:r>
      <w:r w:rsidRPr="00B376C0">
        <w:rPr>
          <w:rFonts w:ascii="Arial" w:hAnsi="Arial" w:cs="Arial"/>
          <w:b/>
          <w:i/>
          <w:sz w:val="20"/>
          <w:szCs w:val="20"/>
        </w:rPr>
        <w:t>Zadar (DHMZ)</w:t>
      </w:r>
    </w:p>
    <w:p w:rsidR="00524CBF" w:rsidRPr="00524CBF" w:rsidRDefault="00524CBF" w:rsidP="00524CBF">
      <w:pPr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524CBF">
        <w:rPr>
          <w:rFonts w:ascii="Arial" w:hAnsi="Arial" w:cs="Arial"/>
          <w:i/>
          <w:sz w:val="20"/>
          <w:szCs w:val="20"/>
        </w:rPr>
        <w:t>Table 1:</w:t>
      </w:r>
      <w:r w:rsidRPr="00524CBF">
        <w:rPr>
          <w:rFonts w:ascii="inherit" w:hAnsi="inherit" w:cs="Courier New"/>
          <w:i/>
          <w:iCs/>
          <w:color w:val="212121"/>
          <w:sz w:val="20"/>
          <w:szCs w:val="20"/>
          <w:lang/>
        </w:rPr>
        <w:t xml:space="preserve"> </w:t>
      </w:r>
      <w:r w:rsidRPr="00524CBF">
        <w:rPr>
          <w:rFonts w:ascii="Arial" w:hAnsi="Arial" w:cs="Arial"/>
          <w:i/>
          <w:sz w:val="20"/>
          <w:szCs w:val="20"/>
          <w:lang/>
        </w:rPr>
        <w:t xml:space="preserve">The total and monthly precipitation (in l / m 2) for the </w:t>
      </w:r>
      <w:proofErr w:type="spellStart"/>
      <w:r w:rsidRPr="00524CBF">
        <w:rPr>
          <w:rFonts w:ascii="Arial" w:hAnsi="Arial" w:cs="Arial"/>
          <w:i/>
          <w:sz w:val="20"/>
          <w:szCs w:val="20"/>
          <w:lang/>
        </w:rPr>
        <w:t>climatological</w:t>
      </w:r>
      <w:proofErr w:type="spellEnd"/>
      <w:r w:rsidRPr="00524CBF">
        <w:rPr>
          <w:rFonts w:ascii="Arial" w:hAnsi="Arial" w:cs="Arial"/>
          <w:i/>
          <w:sz w:val="20"/>
          <w:szCs w:val="20"/>
          <w:lang/>
        </w:rPr>
        <w:t xml:space="preserve"> autumn of 2016 and 2017 measured at the GLOBE station of the </w:t>
      </w:r>
      <w:r w:rsidRPr="00524CBF">
        <w:rPr>
          <w:rFonts w:ascii="Arial" w:hAnsi="Arial" w:cs="Arial"/>
          <w:i/>
          <w:sz w:val="20"/>
          <w:szCs w:val="20"/>
        </w:rPr>
        <w:t>Economic-administration and Commercial School in Zadar</w:t>
      </w:r>
      <w:r w:rsidRPr="00524CBF">
        <w:rPr>
          <w:rFonts w:ascii="Arial" w:hAnsi="Arial" w:cs="Arial"/>
          <w:i/>
          <w:sz w:val="20"/>
          <w:szCs w:val="20"/>
          <w:lang/>
        </w:rPr>
        <w:t xml:space="preserve"> and a multi-year medium of autumn precipitation in 1981-2015 for the station Zadar (DHMZ)</w:t>
      </w:r>
    </w:p>
    <w:tbl>
      <w:tblPr>
        <w:tblStyle w:val="MediumGrid1-Accent5"/>
        <w:tblpPr w:leftFromText="180" w:rightFromText="180" w:vertAnchor="text" w:horzAnchor="margin" w:tblpXSpec="center" w:tblpY="217"/>
        <w:tblW w:w="8135" w:type="dxa"/>
        <w:tblLook w:val="04A0"/>
      </w:tblPr>
      <w:tblGrid>
        <w:gridCol w:w="2137"/>
        <w:gridCol w:w="946"/>
        <w:gridCol w:w="1325"/>
        <w:gridCol w:w="1241"/>
        <w:gridCol w:w="1223"/>
        <w:gridCol w:w="1263"/>
      </w:tblGrid>
      <w:tr w:rsidR="00793557" w:rsidRPr="00793557" w:rsidTr="00327689">
        <w:trPr>
          <w:cnfStyle w:val="100000000000"/>
          <w:trHeight w:val="689"/>
        </w:trPr>
        <w:tc>
          <w:tcPr>
            <w:cnfStyle w:val="001000000000"/>
            <w:tcW w:w="8135" w:type="dxa"/>
            <w:gridSpan w:val="6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Mjesečna količina oborine u Zadru - klimatološka jesen (GLOBE podaci)</w:t>
            </w:r>
          </w:p>
        </w:tc>
      </w:tr>
      <w:tr w:rsidR="00793557" w:rsidRPr="00793557" w:rsidTr="00327689">
        <w:trPr>
          <w:cnfStyle w:val="000000100000"/>
          <w:trHeight w:val="401"/>
        </w:trPr>
        <w:tc>
          <w:tcPr>
            <w:cnfStyle w:val="001000000000"/>
            <w:tcW w:w="2137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000000"/>
              </w:rPr>
            </w:pPr>
            <w:r w:rsidRPr="00793557">
              <w:rPr>
                <w:rFonts w:ascii="Arial" w:eastAsia="Times New Roman" w:hAnsi="Arial" w:cs="Arial"/>
                <w:color w:val="000000"/>
              </w:rPr>
              <w:t>god\mjesec</w:t>
            </w:r>
          </w:p>
        </w:tc>
        <w:tc>
          <w:tcPr>
            <w:tcW w:w="946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rujan</w:t>
            </w:r>
          </w:p>
        </w:tc>
        <w:tc>
          <w:tcPr>
            <w:tcW w:w="1325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listopad</w:t>
            </w:r>
          </w:p>
        </w:tc>
        <w:tc>
          <w:tcPr>
            <w:tcW w:w="1241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studeni</w:t>
            </w:r>
          </w:p>
        </w:tc>
        <w:tc>
          <w:tcPr>
            <w:tcW w:w="1223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prosjek</w:t>
            </w:r>
          </w:p>
        </w:tc>
        <w:tc>
          <w:tcPr>
            <w:tcW w:w="1263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ukupno</w:t>
            </w:r>
          </w:p>
        </w:tc>
      </w:tr>
      <w:tr w:rsidR="00793557" w:rsidRPr="00793557" w:rsidTr="00327689">
        <w:trPr>
          <w:trHeight w:val="401"/>
        </w:trPr>
        <w:tc>
          <w:tcPr>
            <w:cnfStyle w:val="001000000000"/>
            <w:tcW w:w="2137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2016.</w:t>
            </w:r>
          </w:p>
        </w:tc>
        <w:tc>
          <w:tcPr>
            <w:tcW w:w="946" w:type="dxa"/>
            <w:noWrap/>
            <w:vAlign w:val="center"/>
            <w:hideMark/>
          </w:tcPr>
          <w:p w:rsidR="00793557" w:rsidRPr="00793557" w:rsidRDefault="007023CF" w:rsidP="0032768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023CF">
              <w:rPr>
                <w:rFonts w:ascii="Arial" w:eastAsia="Times New Roman" w:hAnsi="Arial" w:cs="Arial"/>
                <w:noProof/>
                <w:color w:val="000000"/>
                <w:lang w:eastAsia="hr-HR"/>
              </w:rPr>
              <w:pict>
                <v:oval id="Elipsa 4" o:spid="_x0000_s1026" style="position:absolute;left:0;text-align:left;margin-left:-3.95pt;margin-top:17.5pt;width:45.05pt;height:30.0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" filled="f" strokecolor="red" strokeweight="2pt"/>
              </w:pict>
            </w:r>
            <w:r w:rsidR="00793557" w:rsidRPr="00793557">
              <w:rPr>
                <w:rFonts w:ascii="Arial" w:eastAsia="Times New Roman" w:hAnsi="Arial" w:cs="Arial"/>
                <w:color w:val="000000"/>
                <w:lang w:eastAsia="hr-HR"/>
              </w:rPr>
              <w:t>90</w:t>
            </w:r>
            <w:r w:rsidR="00017DCF">
              <w:rPr>
                <w:rFonts w:ascii="Arial" w:eastAsia="Times New Roman" w:hAnsi="Arial" w:cs="Arial"/>
                <w:color w:val="000000"/>
                <w:lang w:eastAsia="hr-HR"/>
              </w:rPr>
              <w:t>,0</w:t>
            </w:r>
          </w:p>
        </w:tc>
        <w:tc>
          <w:tcPr>
            <w:tcW w:w="1325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83,2</w:t>
            </w:r>
          </w:p>
        </w:tc>
        <w:tc>
          <w:tcPr>
            <w:tcW w:w="1241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98</w:t>
            </w:r>
            <w:r w:rsidR="00017DCF">
              <w:rPr>
                <w:rFonts w:ascii="Arial" w:eastAsia="Times New Roman" w:hAnsi="Arial" w:cs="Arial"/>
                <w:color w:val="000000"/>
                <w:lang w:eastAsia="hr-HR"/>
              </w:rPr>
              <w:t>,0</w:t>
            </w:r>
          </w:p>
        </w:tc>
        <w:tc>
          <w:tcPr>
            <w:tcW w:w="1223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90,4</w:t>
            </w:r>
          </w:p>
        </w:tc>
        <w:tc>
          <w:tcPr>
            <w:tcW w:w="1263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00000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271,2</w:t>
            </w:r>
          </w:p>
        </w:tc>
      </w:tr>
      <w:tr w:rsidR="00793557" w:rsidRPr="00793557" w:rsidTr="00327689">
        <w:trPr>
          <w:cnfStyle w:val="000000100000"/>
          <w:trHeight w:val="401"/>
        </w:trPr>
        <w:tc>
          <w:tcPr>
            <w:cnfStyle w:val="001000000000"/>
            <w:tcW w:w="2137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2017.</w:t>
            </w:r>
          </w:p>
        </w:tc>
        <w:tc>
          <w:tcPr>
            <w:tcW w:w="946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459</w:t>
            </w:r>
            <w:r w:rsidR="00017DCF">
              <w:rPr>
                <w:rFonts w:ascii="Arial" w:eastAsia="Times New Roman" w:hAnsi="Arial" w:cs="Arial"/>
                <w:color w:val="000000"/>
                <w:lang w:eastAsia="hr-HR"/>
              </w:rPr>
              <w:t>,0</w:t>
            </w:r>
          </w:p>
        </w:tc>
        <w:tc>
          <w:tcPr>
            <w:tcW w:w="1325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54</w:t>
            </w:r>
            <w:r w:rsidR="00017DCF">
              <w:rPr>
                <w:rFonts w:ascii="Arial" w:eastAsia="Times New Roman" w:hAnsi="Arial" w:cs="Arial"/>
                <w:color w:val="000000"/>
                <w:lang w:eastAsia="hr-HR"/>
              </w:rPr>
              <w:t>,0</w:t>
            </w:r>
          </w:p>
        </w:tc>
        <w:tc>
          <w:tcPr>
            <w:tcW w:w="1241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142,7</w:t>
            </w:r>
          </w:p>
        </w:tc>
        <w:tc>
          <w:tcPr>
            <w:tcW w:w="1223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218,6</w:t>
            </w:r>
          </w:p>
        </w:tc>
        <w:tc>
          <w:tcPr>
            <w:tcW w:w="1263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655,7</w:t>
            </w:r>
          </w:p>
        </w:tc>
      </w:tr>
      <w:tr w:rsidR="00793557" w:rsidRPr="00793557" w:rsidTr="00327689">
        <w:trPr>
          <w:trHeight w:val="478"/>
        </w:trPr>
        <w:tc>
          <w:tcPr>
            <w:cnfStyle w:val="001000000000"/>
            <w:tcW w:w="8135" w:type="dxa"/>
            <w:gridSpan w:val="6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Višegodišnji srednjak količine oborina - podaci DHMZ postaja ZADAR</w:t>
            </w:r>
          </w:p>
        </w:tc>
      </w:tr>
      <w:tr w:rsidR="00793557" w:rsidRPr="00793557" w:rsidTr="00327689">
        <w:trPr>
          <w:cnfStyle w:val="000000100000"/>
          <w:trHeight w:val="626"/>
        </w:trPr>
        <w:tc>
          <w:tcPr>
            <w:cnfStyle w:val="001000000000"/>
            <w:tcW w:w="2137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1981. - 2015.</w:t>
            </w:r>
          </w:p>
        </w:tc>
        <w:tc>
          <w:tcPr>
            <w:tcW w:w="946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112,6</w:t>
            </w:r>
          </w:p>
        </w:tc>
        <w:tc>
          <w:tcPr>
            <w:tcW w:w="1325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100,8</w:t>
            </w:r>
          </w:p>
        </w:tc>
        <w:tc>
          <w:tcPr>
            <w:tcW w:w="1241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108,6</w:t>
            </w:r>
          </w:p>
        </w:tc>
        <w:tc>
          <w:tcPr>
            <w:tcW w:w="1223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107,3</w:t>
            </w:r>
          </w:p>
        </w:tc>
        <w:tc>
          <w:tcPr>
            <w:tcW w:w="1263" w:type="dxa"/>
            <w:noWrap/>
            <w:vAlign w:val="center"/>
            <w:hideMark/>
          </w:tcPr>
          <w:p w:rsidR="00793557" w:rsidRPr="00793557" w:rsidRDefault="00793557" w:rsidP="00327689">
            <w:pPr>
              <w:jc w:val="center"/>
              <w:cnfStyle w:val="000000100000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793557">
              <w:rPr>
                <w:rFonts w:ascii="Arial" w:eastAsia="Times New Roman" w:hAnsi="Arial" w:cs="Arial"/>
                <w:color w:val="000000"/>
                <w:lang w:eastAsia="hr-HR"/>
              </w:rPr>
              <w:t>322,0</w:t>
            </w:r>
          </w:p>
        </w:tc>
      </w:tr>
    </w:tbl>
    <w:p w:rsidR="008E3CA0" w:rsidRPr="00793557" w:rsidRDefault="008E3CA0" w:rsidP="004A0B82">
      <w:pPr>
        <w:spacing w:line="240" w:lineRule="auto"/>
        <w:jc w:val="both"/>
        <w:rPr>
          <w:rFonts w:ascii="Arial" w:hAnsi="Arial" w:cs="Arial"/>
        </w:rPr>
      </w:pPr>
    </w:p>
    <w:p w:rsidR="00795F2D" w:rsidRDefault="00793557" w:rsidP="00B376C0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Prema tablici 1. vidimo da je u jesen </w:t>
      </w:r>
      <w:r w:rsidR="00B376C0">
        <w:rPr>
          <w:rFonts w:ascii="Arial" w:hAnsi="Arial" w:cs="Arial"/>
        </w:rPr>
        <w:t>2017</w:t>
      </w:r>
      <w:r w:rsidRPr="00793557">
        <w:rPr>
          <w:rFonts w:ascii="Arial" w:hAnsi="Arial" w:cs="Arial"/>
        </w:rPr>
        <w:t>.</w:t>
      </w:r>
      <w:r w:rsidR="00017DCF">
        <w:rPr>
          <w:rFonts w:ascii="Arial" w:hAnsi="Arial" w:cs="Arial"/>
        </w:rPr>
        <w:t xml:space="preserve"> godine</w:t>
      </w:r>
      <w:r w:rsidRPr="00793557">
        <w:rPr>
          <w:rFonts w:ascii="Arial" w:hAnsi="Arial" w:cs="Arial"/>
        </w:rPr>
        <w:t xml:space="preserve"> ukupna količina oborine</w:t>
      </w:r>
      <w:r>
        <w:rPr>
          <w:rFonts w:ascii="Arial" w:hAnsi="Arial" w:cs="Arial"/>
        </w:rPr>
        <w:t xml:space="preserve"> bila preko 650</w:t>
      </w:r>
      <w:r w:rsidR="008B6784">
        <w:rPr>
          <w:rFonts w:ascii="Arial" w:hAnsi="Arial" w:cs="Arial"/>
        </w:rPr>
        <w:t xml:space="preserve"> l</w:t>
      </w:r>
      <w:r w:rsidRPr="00793557">
        <w:rPr>
          <w:rFonts w:ascii="Arial" w:hAnsi="Arial" w:cs="Arial"/>
        </w:rPr>
        <w:t>/m</w:t>
      </w:r>
      <w:r w:rsidRPr="00B376C0">
        <w:rPr>
          <w:rFonts w:ascii="Arial" w:hAnsi="Arial" w:cs="Arial"/>
          <w:vertAlign w:val="superscript"/>
        </w:rPr>
        <w:t>2</w:t>
      </w:r>
      <w:r w:rsidRPr="00793557">
        <w:rPr>
          <w:rFonts w:ascii="Arial" w:hAnsi="Arial" w:cs="Arial"/>
        </w:rPr>
        <w:t xml:space="preserve"> što je preko </w:t>
      </w:r>
      <w:r>
        <w:rPr>
          <w:rFonts w:ascii="Arial" w:hAnsi="Arial" w:cs="Arial"/>
        </w:rPr>
        <w:t>140</w:t>
      </w:r>
      <w:r w:rsidR="008B6784">
        <w:rPr>
          <w:rFonts w:ascii="Arial" w:hAnsi="Arial" w:cs="Arial"/>
        </w:rPr>
        <w:t xml:space="preserve"> </w:t>
      </w:r>
      <w:r w:rsidRPr="00793557">
        <w:rPr>
          <w:rFonts w:ascii="Arial" w:hAnsi="Arial" w:cs="Arial"/>
        </w:rPr>
        <w:t xml:space="preserve">% veća količina od </w:t>
      </w:r>
      <w:r w:rsidR="00017DCF">
        <w:rPr>
          <w:rFonts w:ascii="Arial" w:hAnsi="Arial" w:cs="Arial"/>
        </w:rPr>
        <w:t>količine</w:t>
      </w:r>
      <w:r w:rsidRPr="00793557">
        <w:rPr>
          <w:rFonts w:ascii="Arial" w:hAnsi="Arial" w:cs="Arial"/>
        </w:rPr>
        <w:t xml:space="preserve"> u </w:t>
      </w:r>
      <w:r>
        <w:rPr>
          <w:rFonts w:ascii="Arial" w:hAnsi="Arial" w:cs="Arial"/>
        </w:rPr>
        <w:t>jesen</w:t>
      </w:r>
      <w:r w:rsidRPr="00793557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793557">
        <w:rPr>
          <w:rFonts w:ascii="Arial" w:hAnsi="Arial" w:cs="Arial"/>
        </w:rPr>
        <w:t xml:space="preserve">. godine. Posebno se ističe </w:t>
      </w:r>
      <w:r>
        <w:rPr>
          <w:rFonts w:ascii="Arial" w:hAnsi="Arial" w:cs="Arial"/>
        </w:rPr>
        <w:t>rujan 2017</w:t>
      </w:r>
      <w:r w:rsidRPr="00793557">
        <w:rPr>
          <w:rFonts w:ascii="Arial" w:hAnsi="Arial" w:cs="Arial"/>
        </w:rPr>
        <w:t xml:space="preserve">. u kojem je palo </w:t>
      </w:r>
      <w:r>
        <w:rPr>
          <w:rFonts w:ascii="Arial" w:hAnsi="Arial" w:cs="Arial"/>
        </w:rPr>
        <w:t>459</w:t>
      </w:r>
      <w:r w:rsidR="008B6784">
        <w:rPr>
          <w:rFonts w:ascii="Arial" w:hAnsi="Arial" w:cs="Arial"/>
        </w:rPr>
        <w:t xml:space="preserve"> l</w:t>
      </w:r>
      <w:r w:rsidRPr="00793557">
        <w:rPr>
          <w:rFonts w:ascii="Arial" w:hAnsi="Arial" w:cs="Arial"/>
        </w:rPr>
        <w:t>/m</w:t>
      </w:r>
      <w:r w:rsidRPr="00793557">
        <w:rPr>
          <w:rFonts w:ascii="Arial" w:hAnsi="Arial" w:cs="Arial"/>
          <w:vertAlign w:val="superscript"/>
        </w:rPr>
        <w:t>2</w:t>
      </w:r>
      <w:r w:rsidRPr="00793557">
        <w:rPr>
          <w:rFonts w:ascii="Arial" w:hAnsi="Arial" w:cs="Arial"/>
        </w:rPr>
        <w:t xml:space="preserve"> kiše</w:t>
      </w:r>
      <w:r w:rsidR="00795F2D">
        <w:rPr>
          <w:rFonts w:ascii="Arial" w:hAnsi="Arial" w:cs="Arial"/>
        </w:rPr>
        <w:t xml:space="preserve"> što je preko 400</w:t>
      </w:r>
      <w:r w:rsidR="008B6784">
        <w:rPr>
          <w:rFonts w:ascii="Arial" w:hAnsi="Arial" w:cs="Arial"/>
        </w:rPr>
        <w:t xml:space="preserve"> </w:t>
      </w:r>
      <w:r w:rsidR="00795F2D">
        <w:rPr>
          <w:rFonts w:ascii="Arial" w:hAnsi="Arial" w:cs="Arial"/>
        </w:rPr>
        <w:t>% više</w:t>
      </w:r>
      <w:r w:rsidRPr="00793557">
        <w:rPr>
          <w:rFonts w:ascii="Arial" w:hAnsi="Arial" w:cs="Arial"/>
        </w:rPr>
        <w:t xml:space="preserve"> u odnosu na </w:t>
      </w:r>
      <w:r>
        <w:rPr>
          <w:rFonts w:ascii="Arial" w:hAnsi="Arial" w:cs="Arial"/>
        </w:rPr>
        <w:t>rujan</w:t>
      </w:r>
      <w:r w:rsidRPr="00793557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Pr="00793557">
        <w:rPr>
          <w:rFonts w:ascii="Arial" w:hAnsi="Arial" w:cs="Arial"/>
        </w:rPr>
        <w:t>.</w:t>
      </w:r>
      <w:r w:rsidR="00017DCF">
        <w:rPr>
          <w:rFonts w:ascii="Arial" w:hAnsi="Arial" w:cs="Arial"/>
        </w:rPr>
        <w:t xml:space="preserve"> godine.</w:t>
      </w:r>
    </w:p>
    <w:p w:rsidR="004A0B82" w:rsidRPr="00793557" w:rsidRDefault="00793557" w:rsidP="00B376C0">
      <w:pPr>
        <w:spacing w:line="240" w:lineRule="auto"/>
        <w:ind w:firstLine="708"/>
        <w:jc w:val="both"/>
        <w:rPr>
          <w:rFonts w:ascii="Arial" w:hAnsi="Arial" w:cs="Arial"/>
        </w:rPr>
      </w:pPr>
      <w:r w:rsidRPr="00793557">
        <w:rPr>
          <w:rFonts w:ascii="Arial" w:hAnsi="Arial" w:cs="Arial"/>
        </w:rPr>
        <w:t xml:space="preserve">Mjesečni prosjek nam pokazuje da je </w:t>
      </w:r>
      <w:r w:rsidR="00795F2D">
        <w:rPr>
          <w:rFonts w:ascii="Arial" w:hAnsi="Arial" w:cs="Arial"/>
        </w:rPr>
        <w:t>ujesen 2017</w:t>
      </w:r>
      <w:r w:rsidRPr="00793557">
        <w:rPr>
          <w:rFonts w:ascii="Arial" w:hAnsi="Arial" w:cs="Arial"/>
        </w:rPr>
        <w:t>. u pr</w:t>
      </w:r>
      <w:r w:rsidR="00795F2D">
        <w:rPr>
          <w:rFonts w:ascii="Arial" w:hAnsi="Arial" w:cs="Arial"/>
        </w:rPr>
        <w:t>osj</w:t>
      </w:r>
      <w:r w:rsidR="008B6784">
        <w:rPr>
          <w:rFonts w:ascii="Arial" w:hAnsi="Arial" w:cs="Arial"/>
        </w:rPr>
        <w:t>eku mjesečno palo kiše oko 110 l/</w:t>
      </w:r>
      <w:r w:rsidR="008B6784" w:rsidRPr="00793557">
        <w:rPr>
          <w:rFonts w:ascii="Arial" w:hAnsi="Arial" w:cs="Arial"/>
        </w:rPr>
        <w:t>m</w:t>
      </w:r>
      <w:r w:rsidR="008B6784" w:rsidRPr="00793557">
        <w:rPr>
          <w:rFonts w:ascii="Arial" w:hAnsi="Arial" w:cs="Arial"/>
          <w:vertAlign w:val="superscript"/>
        </w:rPr>
        <w:t>2</w:t>
      </w:r>
      <w:r w:rsidR="008B6784">
        <w:rPr>
          <w:rFonts w:ascii="Arial" w:hAnsi="Arial" w:cs="Arial"/>
        </w:rPr>
        <w:t xml:space="preserve"> više, odnosno</w:t>
      </w:r>
      <w:r w:rsidR="00795F2D">
        <w:rPr>
          <w:rFonts w:ascii="Arial" w:hAnsi="Arial" w:cs="Arial"/>
        </w:rPr>
        <w:t xml:space="preserve"> 140</w:t>
      </w:r>
      <w:r w:rsidR="008B6784">
        <w:rPr>
          <w:rFonts w:ascii="Arial" w:hAnsi="Arial" w:cs="Arial"/>
        </w:rPr>
        <w:t xml:space="preserve"> </w:t>
      </w:r>
      <w:r w:rsidR="00795F2D">
        <w:rPr>
          <w:rFonts w:ascii="Arial" w:hAnsi="Arial" w:cs="Arial"/>
        </w:rPr>
        <w:t xml:space="preserve">% </w:t>
      </w:r>
      <w:r w:rsidRPr="00793557">
        <w:rPr>
          <w:rFonts w:ascii="Arial" w:hAnsi="Arial" w:cs="Arial"/>
        </w:rPr>
        <w:t xml:space="preserve">više nego u </w:t>
      </w:r>
      <w:r w:rsidR="00795F2D">
        <w:rPr>
          <w:rFonts w:ascii="Arial" w:hAnsi="Arial" w:cs="Arial"/>
        </w:rPr>
        <w:t>jesenskim</w:t>
      </w:r>
      <w:r w:rsidRPr="00793557">
        <w:rPr>
          <w:rFonts w:ascii="Arial" w:hAnsi="Arial" w:cs="Arial"/>
        </w:rPr>
        <w:t xml:space="preserve"> mjesecima 201</w:t>
      </w:r>
      <w:r w:rsidR="00795F2D">
        <w:rPr>
          <w:rFonts w:ascii="Arial" w:hAnsi="Arial" w:cs="Arial"/>
        </w:rPr>
        <w:t>6</w:t>
      </w:r>
      <w:r w:rsidRPr="00793557">
        <w:rPr>
          <w:rFonts w:ascii="Arial" w:hAnsi="Arial" w:cs="Arial"/>
        </w:rPr>
        <w:t>.</w:t>
      </w:r>
      <w:r w:rsidR="00B376C0">
        <w:rPr>
          <w:rFonts w:ascii="Arial" w:hAnsi="Arial" w:cs="Arial"/>
        </w:rPr>
        <w:t xml:space="preserve"> godine.</w:t>
      </w:r>
    </w:p>
    <w:p w:rsidR="005906D0" w:rsidRDefault="00795F2D" w:rsidP="00FC41E5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Usporedimo li podatke </w:t>
      </w:r>
      <w:r w:rsidR="00F57E55">
        <w:rPr>
          <w:rFonts w:ascii="Arial" w:hAnsi="Arial" w:cs="Arial"/>
        </w:rPr>
        <w:t xml:space="preserve">ukupne oborine </w:t>
      </w:r>
      <w:r>
        <w:rPr>
          <w:rFonts w:ascii="Arial" w:hAnsi="Arial" w:cs="Arial"/>
        </w:rPr>
        <w:t>2016. i 2017</w:t>
      </w:r>
      <w:r w:rsidRPr="00795F2D">
        <w:rPr>
          <w:rFonts w:ascii="Arial" w:hAnsi="Arial" w:cs="Arial"/>
        </w:rPr>
        <w:t>. s podacima DHMZ-a za višegodišnji niz od 1981.</w:t>
      </w:r>
      <w:r w:rsidR="008B6784">
        <w:rPr>
          <w:rFonts w:ascii="Arial" w:hAnsi="Arial" w:cs="Arial"/>
        </w:rPr>
        <w:t xml:space="preserve"> </w:t>
      </w:r>
      <w:r w:rsidRPr="00795F2D">
        <w:rPr>
          <w:rFonts w:ascii="Arial" w:hAnsi="Arial" w:cs="Arial"/>
        </w:rPr>
        <w:t>do 201</w:t>
      </w:r>
      <w:r>
        <w:rPr>
          <w:rFonts w:ascii="Arial" w:hAnsi="Arial" w:cs="Arial"/>
        </w:rPr>
        <w:t xml:space="preserve">5. </w:t>
      </w:r>
      <w:r w:rsidR="002E79B3">
        <w:rPr>
          <w:rFonts w:ascii="Arial" w:hAnsi="Arial" w:cs="Arial"/>
        </w:rPr>
        <w:t>g</w:t>
      </w:r>
      <w:r>
        <w:rPr>
          <w:rFonts w:ascii="Arial" w:hAnsi="Arial" w:cs="Arial"/>
        </w:rPr>
        <w:t>odine vidimo</w:t>
      </w:r>
      <w:r w:rsidR="002E79B3">
        <w:rPr>
          <w:rFonts w:ascii="Arial" w:hAnsi="Arial" w:cs="Arial"/>
        </w:rPr>
        <w:t xml:space="preserve"> da je jesen 2017. bila više od </w:t>
      </w:r>
      <w:r w:rsidR="002E79B3" w:rsidRPr="00B9649B">
        <w:rPr>
          <w:rFonts w:ascii="Arial" w:hAnsi="Arial" w:cs="Arial"/>
        </w:rPr>
        <w:t>dvostruko</w:t>
      </w:r>
      <w:r w:rsidR="002E79B3">
        <w:rPr>
          <w:rFonts w:ascii="Arial" w:hAnsi="Arial" w:cs="Arial"/>
        </w:rPr>
        <w:t xml:space="preserve"> </w:t>
      </w:r>
      <w:r w:rsidR="002E79B3">
        <w:rPr>
          <w:rFonts w:ascii="Arial" w:hAnsi="Arial" w:cs="Arial"/>
        </w:rPr>
        <w:lastRenderedPageBreak/>
        <w:t xml:space="preserve">kišnija </w:t>
      </w:r>
      <w:r w:rsidR="00F85C63">
        <w:rPr>
          <w:rFonts w:ascii="Arial" w:hAnsi="Arial" w:cs="Arial"/>
        </w:rPr>
        <w:t>od 35</w:t>
      </w:r>
      <w:r w:rsidR="002E79B3">
        <w:rPr>
          <w:rFonts w:ascii="Arial" w:hAnsi="Arial" w:cs="Arial"/>
        </w:rPr>
        <w:t>-godišnjeg</w:t>
      </w:r>
      <w:r w:rsidR="002E79B3" w:rsidRPr="002E79B3">
        <w:rPr>
          <w:rFonts w:ascii="Arial" w:hAnsi="Arial" w:cs="Arial"/>
        </w:rPr>
        <w:t xml:space="preserve"> </w:t>
      </w:r>
      <w:r w:rsidR="002E79B3" w:rsidRPr="00795F2D">
        <w:rPr>
          <w:rFonts w:ascii="Arial" w:hAnsi="Arial" w:cs="Arial"/>
        </w:rPr>
        <w:t>prosjeka</w:t>
      </w:r>
      <w:r w:rsidR="002E79B3">
        <w:rPr>
          <w:rFonts w:ascii="Arial" w:hAnsi="Arial" w:cs="Arial"/>
        </w:rPr>
        <w:t>. S</w:t>
      </w:r>
      <w:r w:rsidR="002E79B3" w:rsidRPr="00B9649B">
        <w:rPr>
          <w:rFonts w:ascii="Arial" w:hAnsi="Arial" w:cs="Arial"/>
        </w:rPr>
        <w:t>am mjesec rujan 2017.</w:t>
      </w:r>
      <w:r w:rsidR="00017DCF">
        <w:rPr>
          <w:rFonts w:ascii="Arial" w:hAnsi="Arial" w:cs="Arial"/>
        </w:rPr>
        <w:t xml:space="preserve"> godine</w:t>
      </w:r>
      <w:r w:rsidR="002E79B3">
        <w:rPr>
          <w:rFonts w:ascii="Arial" w:hAnsi="Arial" w:cs="Arial"/>
        </w:rPr>
        <w:t xml:space="preserve"> je</w:t>
      </w:r>
      <w:r w:rsidR="002E79B3" w:rsidRPr="00B9649B">
        <w:rPr>
          <w:rFonts w:ascii="Arial" w:hAnsi="Arial" w:cs="Arial"/>
        </w:rPr>
        <w:t xml:space="preserve"> imao</w:t>
      </w:r>
      <w:r w:rsidR="00F85C63">
        <w:rPr>
          <w:rFonts w:ascii="Arial" w:hAnsi="Arial" w:cs="Arial"/>
        </w:rPr>
        <w:t xml:space="preserve"> preko</w:t>
      </w:r>
      <w:r w:rsidR="00FC41E5">
        <w:rPr>
          <w:rFonts w:ascii="Arial" w:hAnsi="Arial" w:cs="Arial"/>
        </w:rPr>
        <w:t xml:space="preserve"> 300</w:t>
      </w:r>
      <w:r w:rsidR="008B6784">
        <w:rPr>
          <w:rFonts w:ascii="Arial" w:hAnsi="Arial" w:cs="Arial"/>
        </w:rPr>
        <w:t xml:space="preserve"> </w:t>
      </w:r>
      <w:r w:rsidR="00FC41E5">
        <w:rPr>
          <w:rFonts w:ascii="Arial" w:hAnsi="Arial" w:cs="Arial"/>
        </w:rPr>
        <w:t>% veću količinu oborine od 35-godišnjeg rujanskog prosjeka te</w:t>
      </w:r>
      <w:r w:rsidR="00F85C63">
        <w:rPr>
          <w:rFonts w:ascii="Arial" w:hAnsi="Arial" w:cs="Arial"/>
        </w:rPr>
        <w:t xml:space="preserve"> 40</w:t>
      </w:r>
      <w:r w:rsidR="008B6784">
        <w:rPr>
          <w:rFonts w:ascii="Arial" w:hAnsi="Arial" w:cs="Arial"/>
        </w:rPr>
        <w:t xml:space="preserve"> </w:t>
      </w:r>
      <w:r w:rsidR="00F85C63">
        <w:rPr>
          <w:rFonts w:ascii="Arial" w:hAnsi="Arial" w:cs="Arial"/>
        </w:rPr>
        <w:t>%</w:t>
      </w:r>
      <w:r w:rsidR="002E79B3" w:rsidRPr="00B9649B">
        <w:rPr>
          <w:rFonts w:ascii="Arial" w:hAnsi="Arial" w:cs="Arial"/>
        </w:rPr>
        <w:t xml:space="preserve"> veću količinu oborine od </w:t>
      </w:r>
      <w:r w:rsidR="00FC41E5">
        <w:rPr>
          <w:rFonts w:ascii="Arial" w:hAnsi="Arial" w:cs="Arial"/>
        </w:rPr>
        <w:t>35-godišnjeg jesenskog srednjaka, a</w:t>
      </w:r>
      <w:r w:rsidR="002E79B3" w:rsidRPr="00B9649B">
        <w:rPr>
          <w:rFonts w:ascii="Arial" w:hAnsi="Arial" w:cs="Arial"/>
        </w:rPr>
        <w:t xml:space="preserve"> vr</w:t>
      </w:r>
      <w:r w:rsidR="00F57E55">
        <w:rPr>
          <w:rFonts w:ascii="Arial" w:hAnsi="Arial" w:cs="Arial"/>
        </w:rPr>
        <w:t xml:space="preserve">lo blizu te količine je </w:t>
      </w:r>
      <w:r w:rsidR="00B376C0">
        <w:rPr>
          <w:rFonts w:ascii="Arial" w:hAnsi="Arial" w:cs="Arial"/>
        </w:rPr>
        <w:t>količina oborine</w:t>
      </w:r>
      <w:r w:rsidR="002E79B3" w:rsidRPr="00B9649B">
        <w:rPr>
          <w:rFonts w:ascii="Arial" w:hAnsi="Arial" w:cs="Arial"/>
        </w:rPr>
        <w:t xml:space="preserve"> koja je pala u samo</w:t>
      </w:r>
      <w:r w:rsidR="00F57E55">
        <w:rPr>
          <w:rFonts w:ascii="Arial" w:hAnsi="Arial" w:cs="Arial"/>
        </w:rPr>
        <w:t xml:space="preserve"> jednom danu, tj. 11.rujna 2017.</w:t>
      </w:r>
      <w:r w:rsidR="00B376C0">
        <w:rPr>
          <w:rFonts w:ascii="Arial" w:hAnsi="Arial" w:cs="Arial"/>
        </w:rPr>
        <w:t xml:space="preserve"> godine.</w:t>
      </w:r>
    </w:p>
    <w:p w:rsidR="000E0BE5" w:rsidRDefault="000E0BE5" w:rsidP="00B376C0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Nadalje nas zanima kako se kretala jesenska količina oborine kroz 3</w:t>
      </w:r>
      <w:r w:rsidR="00B376C0">
        <w:rPr>
          <w:rFonts w:ascii="Arial" w:hAnsi="Arial" w:cs="Arial"/>
        </w:rPr>
        <w:t>7</w:t>
      </w:r>
      <w:r>
        <w:rPr>
          <w:rFonts w:ascii="Arial" w:hAnsi="Arial" w:cs="Arial"/>
        </w:rPr>
        <w:t>-godišnji niz.</w:t>
      </w:r>
    </w:p>
    <w:p w:rsidR="00795F2D" w:rsidRDefault="007023CF" w:rsidP="004A0B82">
      <w:pPr>
        <w:spacing w:line="240" w:lineRule="auto"/>
        <w:jc w:val="both"/>
        <w:rPr>
          <w:rFonts w:ascii="Arial" w:hAnsi="Arial" w:cs="Arial"/>
        </w:rPr>
      </w:pPr>
      <w:r w:rsidRPr="007023CF">
        <w:rPr>
          <w:rFonts w:ascii="Arial" w:hAnsi="Arial" w:cs="Arial"/>
          <w:noProof/>
          <w:lang w:eastAsia="hr-H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avni poveznik sa strelicom 7" o:spid="_x0000_s1027" type="#_x0000_t32" style="position:absolute;left:0;text-align:left;margin-left:379.8pt;margin-top:30.45pt;width:53.2pt;height:0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" strokecolor="red">
            <v:stroke endarrow="open"/>
          </v:shape>
        </w:pict>
      </w:r>
      <w:r w:rsidR="000E0BE5">
        <w:rPr>
          <w:rFonts w:ascii="Arial" w:hAnsi="Arial" w:cs="Arial"/>
          <w:noProof/>
          <w:lang w:val="en-US"/>
        </w:rPr>
        <w:drawing>
          <wp:inline distT="0" distB="0" distL="0" distR="0">
            <wp:extent cx="5725274" cy="1915064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146" cy="19233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5F2D" w:rsidRDefault="000E0BE5" w:rsidP="004A0B82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E0BE5">
        <w:rPr>
          <w:rFonts w:ascii="Arial" w:hAnsi="Arial" w:cs="Arial"/>
          <w:b/>
          <w:i/>
          <w:sz w:val="20"/>
          <w:szCs w:val="20"/>
        </w:rPr>
        <w:t xml:space="preserve">Grafikon 2. </w:t>
      </w:r>
      <w:r>
        <w:rPr>
          <w:rFonts w:ascii="Arial" w:hAnsi="Arial" w:cs="Arial"/>
          <w:b/>
          <w:i/>
          <w:sz w:val="20"/>
          <w:szCs w:val="20"/>
        </w:rPr>
        <w:t>Jesenska</w:t>
      </w:r>
      <w:r w:rsidR="008B34F1">
        <w:rPr>
          <w:rFonts w:ascii="Arial" w:hAnsi="Arial" w:cs="Arial"/>
          <w:b/>
          <w:i/>
          <w:sz w:val="20"/>
          <w:szCs w:val="20"/>
        </w:rPr>
        <w:t xml:space="preserve"> količina oborine (l</w:t>
      </w:r>
      <w:r w:rsidRPr="000E0BE5">
        <w:rPr>
          <w:rFonts w:ascii="Arial" w:hAnsi="Arial" w:cs="Arial"/>
          <w:b/>
          <w:i/>
          <w:sz w:val="20"/>
          <w:szCs w:val="20"/>
        </w:rPr>
        <w:t>/m</w:t>
      </w:r>
      <w:r w:rsidRPr="000E0BE5">
        <w:rPr>
          <w:rFonts w:ascii="Arial" w:hAnsi="Arial" w:cs="Arial"/>
          <w:b/>
          <w:i/>
          <w:sz w:val="20"/>
          <w:szCs w:val="20"/>
          <w:vertAlign w:val="superscript"/>
        </w:rPr>
        <w:t>2</w:t>
      </w:r>
      <w:r w:rsidRPr="000E0BE5">
        <w:rPr>
          <w:rFonts w:ascii="Arial" w:hAnsi="Arial" w:cs="Arial"/>
          <w:b/>
          <w:i/>
          <w:sz w:val="20"/>
          <w:szCs w:val="20"/>
        </w:rPr>
        <w:t>) u Zadru 01.0</w:t>
      </w:r>
      <w:r>
        <w:rPr>
          <w:rFonts w:ascii="Arial" w:hAnsi="Arial" w:cs="Arial"/>
          <w:b/>
          <w:i/>
          <w:sz w:val="20"/>
          <w:szCs w:val="20"/>
        </w:rPr>
        <w:t>9</w:t>
      </w:r>
      <w:r w:rsidRPr="000E0BE5">
        <w:rPr>
          <w:rFonts w:ascii="Arial" w:hAnsi="Arial" w:cs="Arial"/>
          <w:b/>
          <w:i/>
          <w:sz w:val="20"/>
          <w:szCs w:val="20"/>
        </w:rPr>
        <w:t>.- 3</w:t>
      </w:r>
      <w:r>
        <w:rPr>
          <w:rFonts w:ascii="Arial" w:hAnsi="Arial" w:cs="Arial"/>
          <w:b/>
          <w:i/>
          <w:sz w:val="20"/>
          <w:szCs w:val="20"/>
        </w:rPr>
        <w:t>0.11</w:t>
      </w:r>
      <w:r w:rsidRPr="000E0BE5">
        <w:rPr>
          <w:rFonts w:ascii="Arial" w:hAnsi="Arial" w:cs="Arial"/>
          <w:b/>
          <w:i/>
          <w:sz w:val="20"/>
          <w:szCs w:val="20"/>
        </w:rPr>
        <w:t>. za razdoblje 1981. – 201</w:t>
      </w:r>
      <w:r>
        <w:rPr>
          <w:rFonts w:ascii="Arial" w:hAnsi="Arial" w:cs="Arial"/>
          <w:b/>
          <w:i/>
          <w:sz w:val="20"/>
          <w:szCs w:val="20"/>
        </w:rPr>
        <w:t>7. (do 2015. podaci DHMZ-a, od 2016</w:t>
      </w:r>
      <w:r w:rsidRPr="000E0BE5">
        <w:rPr>
          <w:rFonts w:ascii="Arial" w:hAnsi="Arial" w:cs="Arial"/>
          <w:b/>
          <w:i/>
          <w:sz w:val="20"/>
          <w:szCs w:val="20"/>
        </w:rPr>
        <w:t>. podaci GLOBE postaje Ekonomsko-birotehničke i trgovačke škole Zadar)</w:t>
      </w:r>
    </w:p>
    <w:p w:rsidR="00524CBF" w:rsidRPr="00524CBF" w:rsidRDefault="00524CBF" w:rsidP="00524CBF">
      <w:pPr>
        <w:jc w:val="both"/>
        <w:rPr>
          <w:rFonts w:ascii="Arial" w:hAnsi="Arial" w:cs="Arial"/>
          <w:i/>
        </w:rPr>
      </w:pPr>
      <w:r w:rsidRPr="00524CBF">
        <w:rPr>
          <w:rFonts w:ascii="Arial" w:hAnsi="Arial" w:cs="Arial"/>
          <w:i/>
          <w:sz w:val="20"/>
          <w:szCs w:val="20"/>
        </w:rPr>
        <w:t>Chart 2. Fall rainfall precipitation (</w:t>
      </w:r>
      <w:r w:rsidR="008B34F1">
        <w:rPr>
          <w:rFonts w:ascii="Arial" w:hAnsi="Arial" w:cs="Arial"/>
          <w:i/>
          <w:sz w:val="20"/>
          <w:szCs w:val="20"/>
        </w:rPr>
        <w:t>l</w:t>
      </w:r>
      <w:r w:rsidRPr="00524CBF">
        <w:rPr>
          <w:rFonts w:ascii="Arial" w:hAnsi="Arial" w:cs="Arial"/>
          <w:i/>
          <w:sz w:val="20"/>
          <w:szCs w:val="20"/>
        </w:rPr>
        <w:t>/m</w:t>
      </w:r>
      <w:r w:rsidRPr="00524CBF">
        <w:rPr>
          <w:rFonts w:ascii="Arial" w:hAnsi="Arial" w:cs="Arial"/>
          <w:i/>
          <w:sz w:val="20"/>
          <w:szCs w:val="20"/>
          <w:vertAlign w:val="superscript"/>
        </w:rPr>
        <w:t>2</w:t>
      </w:r>
      <w:r w:rsidR="008B34F1">
        <w:rPr>
          <w:rFonts w:ascii="Arial" w:hAnsi="Arial" w:cs="Arial"/>
          <w:i/>
          <w:sz w:val="20"/>
          <w:szCs w:val="20"/>
        </w:rPr>
        <w:t>) in Zadar 01.09.- 30.11.</w:t>
      </w:r>
      <w:r w:rsidRPr="00524CBF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524CBF">
        <w:rPr>
          <w:rFonts w:ascii="Arial" w:hAnsi="Arial" w:cs="Arial"/>
          <w:i/>
          <w:lang/>
        </w:rPr>
        <w:t>for</w:t>
      </w:r>
      <w:proofErr w:type="gramEnd"/>
      <w:r w:rsidRPr="00524CBF">
        <w:rPr>
          <w:rFonts w:ascii="Arial" w:hAnsi="Arial" w:cs="Arial"/>
          <w:i/>
          <w:lang/>
        </w:rPr>
        <w:t xml:space="preserve"> the period 1981 - 2017.</w:t>
      </w:r>
      <w:r w:rsidRPr="00524CBF">
        <w:rPr>
          <w:rFonts w:ascii="Arial" w:hAnsi="Arial" w:cs="Arial"/>
          <w:i/>
          <w:lang w:val="en-US"/>
        </w:rPr>
        <w:t xml:space="preserve"> </w:t>
      </w:r>
      <w:r w:rsidRPr="00524CBF">
        <w:rPr>
          <w:rFonts w:ascii="Arial" w:hAnsi="Arial" w:cs="Arial"/>
          <w:i/>
        </w:rPr>
        <w:br/>
        <w:t>(by 2015 data of the DHMZ, since 2016 the data of the GLOBE station of the</w:t>
      </w:r>
      <w:r w:rsidRPr="00524CBF">
        <w:rPr>
          <w:rFonts w:ascii="Arial" w:hAnsi="Arial" w:cs="Arial"/>
          <w:i/>
          <w:lang/>
        </w:rPr>
        <w:t xml:space="preserve"> </w:t>
      </w:r>
      <w:r w:rsidRPr="00524CBF">
        <w:rPr>
          <w:rFonts w:ascii="Arial" w:hAnsi="Arial" w:cs="Arial"/>
          <w:i/>
        </w:rPr>
        <w:t>Economic-administration and Commercial School in Zadar)</w:t>
      </w:r>
    </w:p>
    <w:p w:rsidR="000E0BE5" w:rsidRDefault="000E0BE5" w:rsidP="00651580">
      <w:pPr>
        <w:spacing w:line="240" w:lineRule="auto"/>
        <w:ind w:firstLine="708"/>
        <w:jc w:val="both"/>
        <w:rPr>
          <w:rFonts w:ascii="Arial" w:hAnsi="Arial" w:cs="Arial"/>
        </w:rPr>
      </w:pPr>
      <w:r w:rsidRPr="000E0BE5">
        <w:rPr>
          <w:rFonts w:ascii="Arial" w:hAnsi="Arial" w:cs="Arial"/>
        </w:rPr>
        <w:t xml:space="preserve">Prema ukupnoj količini oborine u </w:t>
      </w:r>
      <w:r>
        <w:rPr>
          <w:rFonts w:ascii="Arial" w:hAnsi="Arial" w:cs="Arial"/>
        </w:rPr>
        <w:t>rujnu</w:t>
      </w:r>
      <w:r w:rsidRPr="000E0BE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listopadu</w:t>
      </w:r>
      <w:r w:rsidRPr="000E0BE5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>studenom</w:t>
      </w:r>
      <w:r w:rsidRPr="000E0BE5">
        <w:rPr>
          <w:rFonts w:ascii="Arial" w:hAnsi="Arial" w:cs="Arial"/>
        </w:rPr>
        <w:t xml:space="preserve"> gledajući od 1981. godine grafikon 2. dokazuje da je </w:t>
      </w:r>
      <w:r>
        <w:rPr>
          <w:rFonts w:ascii="Arial" w:hAnsi="Arial" w:cs="Arial"/>
        </w:rPr>
        <w:t>jesen</w:t>
      </w:r>
      <w:r w:rsidRPr="000E0BE5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7. bila najkišnija</w:t>
      </w:r>
      <w:r w:rsidRPr="000E0B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jesen u zadnjih </w:t>
      </w:r>
      <w:r w:rsidRPr="000E0BE5">
        <w:rPr>
          <w:rFonts w:ascii="Arial" w:hAnsi="Arial" w:cs="Arial"/>
        </w:rPr>
        <w:t>3</w:t>
      </w:r>
      <w:r>
        <w:rPr>
          <w:rFonts w:ascii="Arial" w:hAnsi="Arial" w:cs="Arial"/>
        </w:rPr>
        <w:t>6</w:t>
      </w:r>
      <w:r w:rsidRPr="000E0BE5">
        <w:rPr>
          <w:rFonts w:ascii="Arial" w:hAnsi="Arial" w:cs="Arial"/>
        </w:rPr>
        <w:t xml:space="preserve"> godin</w:t>
      </w:r>
      <w:r>
        <w:rPr>
          <w:rFonts w:ascii="Arial" w:hAnsi="Arial" w:cs="Arial"/>
        </w:rPr>
        <w:t>a</w:t>
      </w:r>
      <w:r w:rsidRPr="000E0BE5">
        <w:rPr>
          <w:rFonts w:ascii="Arial" w:hAnsi="Arial" w:cs="Arial"/>
        </w:rPr>
        <w:t xml:space="preserve"> što potvrđuju i podaci iz tablice u prilogu grafikona.</w:t>
      </w:r>
    </w:p>
    <w:p w:rsidR="00A33C8A" w:rsidRDefault="00A33C8A" w:rsidP="00155D06">
      <w:pPr>
        <w:spacing w:line="240" w:lineRule="auto"/>
        <w:ind w:firstLine="708"/>
        <w:jc w:val="both"/>
        <w:rPr>
          <w:rFonts w:ascii="Arial" w:hAnsi="Arial" w:cs="Arial"/>
        </w:rPr>
      </w:pPr>
      <w:r w:rsidRPr="00B9649B">
        <w:rPr>
          <w:rFonts w:ascii="Arial" w:hAnsi="Arial" w:cs="Arial"/>
        </w:rPr>
        <w:t>Još želimo napraviti pregled svih ru</w:t>
      </w:r>
      <w:r>
        <w:rPr>
          <w:rFonts w:ascii="Arial" w:hAnsi="Arial" w:cs="Arial"/>
        </w:rPr>
        <w:t>janskih količina oborine kroz 37</w:t>
      </w:r>
      <w:r w:rsidRPr="00B9649B">
        <w:rPr>
          <w:rFonts w:ascii="Arial" w:hAnsi="Arial" w:cs="Arial"/>
        </w:rPr>
        <w:t xml:space="preserve"> godina pa ćemo prema tome vidjeti jeli rujan 2017. </w:t>
      </w:r>
      <w:r w:rsidR="00017DCF">
        <w:rPr>
          <w:rFonts w:ascii="Arial" w:hAnsi="Arial" w:cs="Arial"/>
        </w:rPr>
        <w:t xml:space="preserve">godine </w:t>
      </w:r>
      <w:r w:rsidRPr="00B9649B">
        <w:rPr>
          <w:rFonts w:ascii="Arial" w:hAnsi="Arial" w:cs="Arial"/>
        </w:rPr>
        <w:t>najkišovitiji u povijesti mjerenja.</w:t>
      </w:r>
    </w:p>
    <w:p w:rsidR="000E0BE5" w:rsidRDefault="001B3182" w:rsidP="004A0B8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818909" cy="2052024"/>
            <wp:effectExtent l="0" t="0" r="0" b="571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33" cy="20520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D06" w:rsidRDefault="00155D06" w:rsidP="003D0E6D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24CBF">
        <w:rPr>
          <w:rFonts w:ascii="Arial" w:hAnsi="Arial" w:cs="Arial"/>
          <w:b/>
          <w:i/>
          <w:sz w:val="20"/>
          <w:szCs w:val="20"/>
        </w:rPr>
        <w:t xml:space="preserve">Grafikon 3. </w:t>
      </w:r>
      <w:r w:rsidR="003D0E6D" w:rsidRPr="00524CBF">
        <w:rPr>
          <w:rFonts w:ascii="Arial" w:hAnsi="Arial" w:cs="Arial"/>
          <w:b/>
          <w:i/>
          <w:sz w:val="20"/>
          <w:szCs w:val="20"/>
        </w:rPr>
        <w:t>Količina</w:t>
      </w:r>
      <w:r w:rsidR="00524CBF">
        <w:rPr>
          <w:rFonts w:ascii="Arial" w:hAnsi="Arial" w:cs="Arial"/>
          <w:b/>
          <w:i/>
          <w:sz w:val="20"/>
          <w:szCs w:val="20"/>
        </w:rPr>
        <w:t xml:space="preserve"> oborine za mjesec rujan mjerena</w:t>
      </w:r>
      <w:r w:rsidR="003D0E6D" w:rsidRPr="00524CBF">
        <w:rPr>
          <w:rFonts w:ascii="Arial" w:hAnsi="Arial" w:cs="Arial"/>
          <w:b/>
          <w:i/>
          <w:sz w:val="20"/>
          <w:szCs w:val="20"/>
        </w:rPr>
        <w:t xml:space="preserve"> u Zadru od 1981.</w:t>
      </w:r>
      <w:r w:rsidR="001B3182" w:rsidRPr="00524CBF">
        <w:rPr>
          <w:rFonts w:ascii="Arial" w:hAnsi="Arial" w:cs="Arial"/>
          <w:b/>
          <w:i/>
          <w:sz w:val="20"/>
          <w:szCs w:val="20"/>
        </w:rPr>
        <w:t xml:space="preserve"> </w:t>
      </w:r>
      <w:r w:rsidR="003D0E6D" w:rsidRPr="00524CBF">
        <w:rPr>
          <w:rFonts w:ascii="Arial" w:hAnsi="Arial" w:cs="Arial"/>
          <w:b/>
          <w:i/>
          <w:sz w:val="20"/>
          <w:szCs w:val="20"/>
        </w:rPr>
        <w:t>-</w:t>
      </w:r>
      <w:r w:rsidR="001B3182" w:rsidRPr="00524CBF">
        <w:rPr>
          <w:rFonts w:ascii="Arial" w:hAnsi="Arial" w:cs="Arial"/>
          <w:b/>
          <w:i/>
          <w:sz w:val="20"/>
          <w:szCs w:val="20"/>
        </w:rPr>
        <w:t xml:space="preserve"> </w:t>
      </w:r>
      <w:r w:rsidR="003D0E6D" w:rsidRPr="00524CBF">
        <w:rPr>
          <w:rFonts w:ascii="Arial" w:hAnsi="Arial" w:cs="Arial"/>
          <w:b/>
          <w:i/>
          <w:sz w:val="20"/>
          <w:szCs w:val="20"/>
        </w:rPr>
        <w:t>.2017. (do 2015. podaci DHMZ-a, od 2016. podaci GLOBE postaje Ekonomsko-birotehničke i trgovačke škole Zadar)</w:t>
      </w:r>
    </w:p>
    <w:p w:rsidR="00524CBF" w:rsidRPr="00524CBF" w:rsidRDefault="00524CBF" w:rsidP="00524CBF">
      <w:pPr>
        <w:jc w:val="both"/>
        <w:rPr>
          <w:rFonts w:ascii="Arial" w:hAnsi="Arial" w:cs="Arial"/>
          <w:i/>
          <w:sz w:val="20"/>
          <w:szCs w:val="20"/>
        </w:rPr>
      </w:pPr>
      <w:r w:rsidRPr="00524CBF">
        <w:rPr>
          <w:rFonts w:ascii="Arial" w:hAnsi="Arial" w:cs="Arial"/>
          <w:i/>
          <w:sz w:val="20"/>
          <w:szCs w:val="20"/>
        </w:rPr>
        <w:t xml:space="preserve">Chart 3. </w:t>
      </w:r>
      <w:r w:rsidRPr="00524CBF">
        <w:rPr>
          <w:rFonts w:ascii="Arial" w:hAnsi="Arial" w:cs="Arial"/>
          <w:i/>
          <w:sz w:val="20"/>
          <w:szCs w:val="20"/>
          <w:lang/>
        </w:rPr>
        <w:t xml:space="preserve">The amount of precipitation for the month of September measured in Zadar from 1981. </w:t>
      </w:r>
      <w:proofErr w:type="gramStart"/>
      <w:r w:rsidRPr="00524CBF">
        <w:rPr>
          <w:rFonts w:ascii="Arial" w:hAnsi="Arial" w:cs="Arial"/>
          <w:i/>
          <w:sz w:val="20"/>
          <w:szCs w:val="20"/>
          <w:lang/>
        </w:rPr>
        <w:t>to</w:t>
      </w:r>
      <w:proofErr w:type="gramEnd"/>
      <w:r w:rsidRPr="00524CBF">
        <w:rPr>
          <w:rFonts w:ascii="Arial" w:hAnsi="Arial" w:cs="Arial"/>
          <w:i/>
          <w:sz w:val="20"/>
          <w:szCs w:val="20"/>
          <w:lang/>
        </w:rPr>
        <w:t xml:space="preserve"> 2017.</w:t>
      </w:r>
      <w:r w:rsidRPr="00524CBF">
        <w:rPr>
          <w:rFonts w:ascii="Arial" w:hAnsi="Arial" w:cs="Arial"/>
          <w:i/>
          <w:sz w:val="20"/>
          <w:szCs w:val="20"/>
        </w:rPr>
        <w:t xml:space="preserve"> (by 2015 data of the DHMZ, since 2016 the data of the GLOBE station of the</w:t>
      </w:r>
      <w:r w:rsidRPr="00524CBF">
        <w:rPr>
          <w:rFonts w:ascii="Arial" w:hAnsi="Arial" w:cs="Arial"/>
          <w:i/>
          <w:sz w:val="20"/>
          <w:szCs w:val="20"/>
          <w:lang/>
        </w:rPr>
        <w:t xml:space="preserve"> </w:t>
      </w:r>
      <w:r w:rsidRPr="00524CBF">
        <w:rPr>
          <w:rFonts w:ascii="Arial" w:hAnsi="Arial" w:cs="Arial"/>
          <w:i/>
          <w:sz w:val="20"/>
          <w:szCs w:val="20"/>
        </w:rPr>
        <w:t>Economic-administration and Commercial School in Zadar)</w:t>
      </w:r>
    </w:p>
    <w:p w:rsidR="00524CBF" w:rsidRPr="00524CBF" w:rsidRDefault="00524CBF" w:rsidP="003D0E6D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A33C8A" w:rsidRPr="00090427" w:rsidRDefault="00155D06" w:rsidP="004A0B82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Grafikon 3. je potvrdio da je rujan 2017.</w:t>
      </w:r>
      <w:r w:rsidR="001B3182">
        <w:rPr>
          <w:rFonts w:ascii="Arial" w:hAnsi="Arial" w:cs="Arial"/>
        </w:rPr>
        <w:t xml:space="preserve"> godine</w:t>
      </w:r>
      <w:r>
        <w:rPr>
          <w:rFonts w:ascii="Arial" w:hAnsi="Arial" w:cs="Arial"/>
        </w:rPr>
        <w:t xml:space="preserve"> najkišniji rujan ali i najkišovitiji mjesec u povijesti mjerenja što smo provjerili u cijeloj bazi podataka koje imamo od DHMZ-a.</w:t>
      </w:r>
      <w:r w:rsidR="003D0E6D">
        <w:rPr>
          <w:rFonts w:ascii="Arial" w:hAnsi="Arial" w:cs="Arial"/>
        </w:rPr>
        <w:t xml:space="preserve"> Slijedi ga ru</w:t>
      </w:r>
      <w:r w:rsidR="00090427">
        <w:rPr>
          <w:rFonts w:ascii="Arial" w:hAnsi="Arial" w:cs="Arial"/>
        </w:rPr>
        <w:t xml:space="preserve">jan iz 1986. s preko 350 </w:t>
      </w:r>
      <w:r w:rsidR="001B3182">
        <w:rPr>
          <w:rFonts w:ascii="Arial" w:hAnsi="Arial" w:cs="Arial"/>
        </w:rPr>
        <w:t>l</w:t>
      </w:r>
      <w:r w:rsidR="00090427" w:rsidRPr="00090427">
        <w:rPr>
          <w:rFonts w:ascii="Arial" w:hAnsi="Arial" w:cs="Arial"/>
        </w:rPr>
        <w:t>/m</w:t>
      </w:r>
      <w:r w:rsidR="00090427" w:rsidRPr="00090427">
        <w:rPr>
          <w:rFonts w:ascii="Arial" w:hAnsi="Arial" w:cs="Arial"/>
          <w:vertAlign w:val="superscript"/>
        </w:rPr>
        <w:t>2</w:t>
      </w:r>
      <w:r w:rsidR="00090427" w:rsidRPr="00090427">
        <w:rPr>
          <w:rFonts w:ascii="Arial" w:hAnsi="Arial" w:cs="Arial"/>
        </w:rPr>
        <w:t xml:space="preserve"> kiše.</w:t>
      </w:r>
    </w:p>
    <w:p w:rsidR="005906D0" w:rsidRPr="00B9649B" w:rsidRDefault="00E2561B" w:rsidP="004A0B82">
      <w:pPr>
        <w:spacing w:line="240" w:lineRule="auto"/>
        <w:ind w:firstLine="708"/>
        <w:jc w:val="both"/>
        <w:rPr>
          <w:rFonts w:ascii="Arial" w:hAnsi="Arial" w:cs="Arial"/>
        </w:rPr>
      </w:pPr>
      <w:r w:rsidRPr="00B9649B">
        <w:rPr>
          <w:rFonts w:ascii="Arial" w:hAnsi="Arial" w:cs="Arial"/>
        </w:rPr>
        <w:t xml:space="preserve">Nadalje imamo i podatke za naoblaku na temelju kojih se također vidi da je nebo u jesen 2017. zasjenilo naoblaku iz </w:t>
      </w:r>
      <w:r w:rsidR="00B9649B">
        <w:rPr>
          <w:rFonts w:ascii="Arial" w:hAnsi="Arial" w:cs="Arial"/>
        </w:rPr>
        <w:t xml:space="preserve">jeseni </w:t>
      </w:r>
      <w:r w:rsidRPr="00B9649B">
        <w:rPr>
          <w:rFonts w:ascii="Arial" w:hAnsi="Arial" w:cs="Arial"/>
        </w:rPr>
        <w:t>2016.</w:t>
      </w:r>
      <w:r w:rsidR="00155D06">
        <w:rPr>
          <w:rFonts w:ascii="Arial" w:hAnsi="Arial" w:cs="Arial"/>
        </w:rPr>
        <w:t xml:space="preserve"> što potvrđuje grafikon 4. </w:t>
      </w:r>
    </w:p>
    <w:p w:rsidR="00FB7FEA" w:rsidRPr="00090427" w:rsidRDefault="001B3182" w:rsidP="004A0B82">
      <w:pPr>
        <w:spacing w:line="24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noProof/>
          <w:lang w:val="en-US"/>
        </w:rPr>
        <w:drawing>
          <wp:inline distT="0" distB="0" distL="0" distR="0">
            <wp:extent cx="5925787" cy="1876301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787" cy="1876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D06" w:rsidRDefault="00155D06" w:rsidP="002F0E21">
      <w:pPr>
        <w:spacing w:afterLines="12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90427">
        <w:rPr>
          <w:rFonts w:ascii="Arial" w:hAnsi="Arial" w:cs="Arial"/>
          <w:b/>
          <w:i/>
          <w:sz w:val="20"/>
          <w:szCs w:val="20"/>
        </w:rPr>
        <w:t>Grafikon 4.</w:t>
      </w:r>
      <w:r w:rsidR="00090427" w:rsidRPr="00090427">
        <w:rPr>
          <w:rFonts w:ascii="Arial" w:hAnsi="Arial" w:cs="Arial"/>
          <w:b/>
          <w:i/>
          <w:sz w:val="20"/>
          <w:szCs w:val="20"/>
        </w:rPr>
        <w:t xml:space="preserve"> Količina naoblake u Zadru 01.09. - 30.11. za 2016. i 2017. </w:t>
      </w:r>
      <w:r w:rsidR="00EA7A33">
        <w:rPr>
          <w:rFonts w:ascii="Arial" w:hAnsi="Arial" w:cs="Arial"/>
          <w:b/>
          <w:i/>
          <w:sz w:val="20"/>
          <w:szCs w:val="20"/>
        </w:rPr>
        <w:t>g</w:t>
      </w:r>
      <w:r w:rsidR="001B3182">
        <w:rPr>
          <w:rFonts w:ascii="Arial" w:hAnsi="Arial" w:cs="Arial"/>
          <w:b/>
          <w:i/>
          <w:sz w:val="20"/>
          <w:szCs w:val="20"/>
        </w:rPr>
        <w:t xml:space="preserve">odinu </w:t>
      </w:r>
      <w:r w:rsidR="00090427" w:rsidRPr="00090427">
        <w:rPr>
          <w:rFonts w:ascii="Arial" w:hAnsi="Arial" w:cs="Arial"/>
          <w:b/>
          <w:i/>
          <w:sz w:val="20"/>
          <w:szCs w:val="20"/>
        </w:rPr>
        <w:t>prema GLOBE podacima u lokalno solarno podne</w:t>
      </w:r>
    </w:p>
    <w:p w:rsidR="00524CBF" w:rsidRPr="00524CBF" w:rsidRDefault="00524CBF" w:rsidP="002F0E21">
      <w:pPr>
        <w:spacing w:afterLines="120"/>
        <w:jc w:val="both"/>
        <w:rPr>
          <w:rFonts w:ascii="Arial" w:hAnsi="Arial" w:cs="Arial"/>
          <w:i/>
          <w:sz w:val="20"/>
          <w:szCs w:val="20"/>
          <w:lang/>
        </w:rPr>
      </w:pPr>
      <w:r w:rsidRPr="00524CBF">
        <w:rPr>
          <w:rFonts w:ascii="Arial" w:hAnsi="Arial" w:cs="Arial"/>
          <w:i/>
          <w:sz w:val="20"/>
          <w:szCs w:val="20"/>
        </w:rPr>
        <w:t xml:space="preserve">Chart 4. Amount of </w:t>
      </w:r>
      <w:r w:rsidRPr="00524CBF">
        <w:rPr>
          <w:rFonts w:ascii="Arial" w:hAnsi="Arial" w:cs="Arial"/>
          <w:i/>
          <w:sz w:val="20"/>
          <w:szCs w:val="20"/>
          <w:lang/>
        </w:rPr>
        <w:t>cloudiness</w:t>
      </w:r>
      <w:r w:rsidRPr="00524CBF">
        <w:rPr>
          <w:rFonts w:ascii="Arial" w:hAnsi="Arial" w:cs="Arial"/>
          <w:i/>
          <w:sz w:val="20"/>
          <w:szCs w:val="20"/>
          <w:lang w:val="en-US"/>
        </w:rPr>
        <w:t xml:space="preserve"> in Zadar 01.09. – 30.11. </w:t>
      </w:r>
      <w:proofErr w:type="gramStart"/>
      <w:r w:rsidRPr="00524CBF">
        <w:rPr>
          <w:rFonts w:ascii="Arial" w:hAnsi="Arial" w:cs="Arial"/>
          <w:i/>
          <w:sz w:val="20"/>
          <w:szCs w:val="20"/>
          <w:lang w:val="en-US"/>
        </w:rPr>
        <w:t>for</w:t>
      </w:r>
      <w:proofErr w:type="gramEnd"/>
      <w:r w:rsidRPr="00524CBF">
        <w:rPr>
          <w:rFonts w:ascii="Arial" w:hAnsi="Arial" w:cs="Arial"/>
          <w:i/>
          <w:sz w:val="20"/>
          <w:szCs w:val="20"/>
          <w:lang w:val="en-US"/>
        </w:rPr>
        <w:t xml:space="preserve"> 2016. </w:t>
      </w:r>
      <w:proofErr w:type="gramStart"/>
      <w:r w:rsidRPr="00524CBF">
        <w:rPr>
          <w:rFonts w:ascii="Arial" w:hAnsi="Arial" w:cs="Arial"/>
          <w:i/>
          <w:sz w:val="20"/>
          <w:szCs w:val="20"/>
          <w:lang w:val="en-US"/>
        </w:rPr>
        <w:t>and</w:t>
      </w:r>
      <w:proofErr w:type="gramEnd"/>
      <w:r w:rsidRPr="00524CBF">
        <w:rPr>
          <w:rFonts w:ascii="Arial" w:hAnsi="Arial" w:cs="Arial"/>
          <w:i/>
          <w:sz w:val="20"/>
          <w:szCs w:val="20"/>
          <w:lang w:val="en-US"/>
        </w:rPr>
        <w:t xml:space="preserve"> 2017. </w:t>
      </w:r>
      <w:proofErr w:type="gramStart"/>
      <w:r w:rsidRPr="00524CBF">
        <w:rPr>
          <w:rFonts w:ascii="Arial" w:hAnsi="Arial" w:cs="Arial"/>
          <w:i/>
          <w:sz w:val="20"/>
          <w:szCs w:val="20"/>
          <w:lang w:val="en-US"/>
        </w:rPr>
        <w:t>year</w:t>
      </w:r>
      <w:proofErr w:type="gramEnd"/>
      <w:r w:rsidRPr="00524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524CBF">
        <w:rPr>
          <w:rFonts w:ascii="Arial" w:hAnsi="Arial" w:cs="Arial"/>
          <w:i/>
          <w:sz w:val="20"/>
          <w:szCs w:val="20"/>
          <w:lang/>
        </w:rPr>
        <w:t>according to GLOBE data at local solar floor</w:t>
      </w:r>
    </w:p>
    <w:p w:rsidR="00FB7FEA" w:rsidRDefault="00FB7FEA" w:rsidP="004A0B82">
      <w:pPr>
        <w:spacing w:line="240" w:lineRule="auto"/>
        <w:ind w:firstLine="708"/>
        <w:jc w:val="both"/>
        <w:rPr>
          <w:rFonts w:ascii="Arial" w:hAnsi="Arial" w:cs="Arial"/>
        </w:rPr>
      </w:pPr>
      <w:r w:rsidRPr="00B9649B">
        <w:rPr>
          <w:rFonts w:ascii="Arial" w:hAnsi="Arial" w:cs="Arial"/>
        </w:rPr>
        <w:t>Želimo to povezati s razlikama u temperaturi zraka.</w:t>
      </w:r>
    </w:p>
    <w:p w:rsidR="00D53275" w:rsidRPr="00D53275" w:rsidRDefault="00D53275" w:rsidP="00D53275">
      <w:pPr>
        <w:spacing w:line="240" w:lineRule="auto"/>
        <w:ind w:firstLine="708"/>
        <w:jc w:val="both"/>
        <w:rPr>
          <w:rFonts w:ascii="Arial" w:hAnsi="Arial" w:cs="Arial"/>
        </w:rPr>
      </w:pPr>
      <w:r w:rsidRPr="00D53275">
        <w:rPr>
          <w:rFonts w:ascii="Arial" w:hAnsi="Arial" w:cs="Arial"/>
        </w:rPr>
        <w:t xml:space="preserve">Srednju dnevnu temperaturu zraka računali smo prema formuli: </w:t>
      </w:r>
    </w:p>
    <w:p w:rsidR="00D53275" w:rsidRPr="00945D1E" w:rsidRDefault="00D53275" w:rsidP="002F0E21">
      <w:pPr>
        <w:spacing w:afterLines="120" w:line="240" w:lineRule="auto"/>
        <w:ind w:left="708" w:right="-2" w:firstLine="708"/>
        <w:jc w:val="both"/>
        <w:rPr>
          <w:rFonts w:ascii="Arial" w:hAnsi="Arial" w:cs="Arial"/>
          <w:sz w:val="20"/>
          <w:szCs w:val="20"/>
        </w:rPr>
      </w:pPr>
      <w:r w:rsidRPr="00945D1E">
        <w:rPr>
          <w:rFonts w:ascii="Arial" w:hAnsi="Arial" w:cs="Arial"/>
          <w:sz w:val="20"/>
          <w:szCs w:val="20"/>
        </w:rPr>
        <w:t>T</w:t>
      </w:r>
      <w:r w:rsidRPr="00945D1E">
        <w:rPr>
          <w:rFonts w:ascii="Arial" w:hAnsi="Arial" w:cs="Arial"/>
          <w:position w:val="-6"/>
          <w:sz w:val="20"/>
          <w:szCs w:val="20"/>
        </w:rPr>
        <w:t>sredD</w:t>
      </w:r>
      <w:r w:rsidRPr="00945D1E">
        <w:rPr>
          <w:rFonts w:ascii="Arial" w:hAnsi="Arial" w:cs="Arial"/>
          <w:sz w:val="20"/>
          <w:szCs w:val="20"/>
        </w:rPr>
        <w:t xml:space="preserve"> =  (T</w:t>
      </w:r>
      <w:r w:rsidRPr="00945D1E">
        <w:rPr>
          <w:rFonts w:ascii="Arial" w:hAnsi="Arial" w:cs="Arial"/>
          <w:position w:val="-6"/>
          <w:sz w:val="20"/>
          <w:szCs w:val="20"/>
        </w:rPr>
        <w:t>max</w:t>
      </w:r>
      <w:r w:rsidRPr="00945D1E">
        <w:rPr>
          <w:rFonts w:ascii="Arial" w:hAnsi="Arial" w:cs="Arial"/>
          <w:sz w:val="20"/>
          <w:szCs w:val="20"/>
        </w:rPr>
        <w:t xml:space="preserve"> + T</w:t>
      </w:r>
      <w:r w:rsidRPr="00945D1E">
        <w:rPr>
          <w:rFonts w:ascii="Arial" w:hAnsi="Arial" w:cs="Arial"/>
          <w:position w:val="-6"/>
          <w:sz w:val="20"/>
          <w:szCs w:val="20"/>
        </w:rPr>
        <w:t>min</w:t>
      </w:r>
      <w:r w:rsidRPr="00945D1E">
        <w:rPr>
          <w:rFonts w:ascii="Arial" w:hAnsi="Arial" w:cs="Arial"/>
          <w:sz w:val="20"/>
          <w:szCs w:val="20"/>
        </w:rPr>
        <w:t>) / 2.</w:t>
      </w:r>
    </w:p>
    <w:p w:rsidR="00D53275" w:rsidRDefault="00D53275" w:rsidP="00D53275">
      <w:pPr>
        <w:spacing w:line="240" w:lineRule="auto"/>
        <w:ind w:firstLine="708"/>
        <w:jc w:val="both"/>
        <w:rPr>
          <w:rFonts w:ascii="Arial" w:hAnsi="Arial" w:cs="Arial"/>
        </w:rPr>
      </w:pPr>
      <w:r w:rsidRPr="00D53275">
        <w:rPr>
          <w:rFonts w:ascii="Arial" w:hAnsi="Arial" w:cs="Arial"/>
        </w:rPr>
        <w:t>Srednju mjesečnu temperaturu zraka računali smo prema formuli:</w:t>
      </w:r>
    </w:p>
    <w:p w:rsidR="00DB39A0" w:rsidRDefault="00DB39A0" w:rsidP="00DB39A0">
      <w:pPr>
        <w:spacing w:line="360" w:lineRule="auto"/>
        <w:ind w:right="-2" w:firstLine="708"/>
        <w:jc w:val="both"/>
        <w:rPr>
          <w:rFonts w:ascii="Arial" w:hAnsi="Arial" w:cs="Arial"/>
          <w:sz w:val="20"/>
          <w:szCs w:val="20"/>
        </w:rPr>
      </w:pPr>
      <w:r w:rsidRPr="00C057FE">
        <w:rPr>
          <w:rFonts w:ascii="Arial" w:hAnsi="Arial" w:cs="Arial"/>
          <w:sz w:val="20"/>
          <w:szCs w:val="20"/>
        </w:rPr>
        <w:t>T</w:t>
      </w:r>
      <w:r w:rsidRPr="00C057FE">
        <w:rPr>
          <w:rFonts w:ascii="Arial" w:hAnsi="Arial" w:cs="Arial"/>
          <w:position w:val="-6"/>
          <w:sz w:val="20"/>
          <w:szCs w:val="20"/>
        </w:rPr>
        <w:t>sredM</w:t>
      </w:r>
      <w:r w:rsidRPr="00C057FE">
        <w:rPr>
          <w:rFonts w:ascii="Arial" w:hAnsi="Arial" w:cs="Arial"/>
          <w:sz w:val="20"/>
          <w:szCs w:val="20"/>
        </w:rPr>
        <w:t xml:space="preserve"> = (T</w:t>
      </w:r>
      <w:r w:rsidRPr="00C057FE">
        <w:rPr>
          <w:rFonts w:ascii="Arial" w:hAnsi="Arial" w:cs="Arial"/>
          <w:position w:val="-6"/>
          <w:sz w:val="20"/>
          <w:szCs w:val="20"/>
        </w:rPr>
        <w:t>sredD1</w:t>
      </w:r>
      <w:r w:rsidRPr="00C057FE">
        <w:rPr>
          <w:rFonts w:ascii="Arial" w:hAnsi="Arial" w:cs="Arial"/>
          <w:sz w:val="20"/>
          <w:szCs w:val="20"/>
        </w:rPr>
        <w:t xml:space="preserve"> + T</w:t>
      </w:r>
      <w:r w:rsidRPr="00C057FE">
        <w:rPr>
          <w:rFonts w:ascii="Arial" w:hAnsi="Arial" w:cs="Arial"/>
          <w:position w:val="-6"/>
          <w:sz w:val="20"/>
          <w:szCs w:val="20"/>
        </w:rPr>
        <w:t>sredD2</w:t>
      </w:r>
      <w:r w:rsidRPr="00C057FE">
        <w:rPr>
          <w:rFonts w:ascii="Arial" w:hAnsi="Arial" w:cs="Arial"/>
          <w:sz w:val="20"/>
          <w:szCs w:val="20"/>
        </w:rPr>
        <w:t xml:space="preserve"> + … + T</w:t>
      </w:r>
      <w:r>
        <w:rPr>
          <w:rFonts w:ascii="Arial" w:hAnsi="Arial" w:cs="Arial"/>
          <w:position w:val="-6"/>
          <w:sz w:val="20"/>
          <w:szCs w:val="20"/>
        </w:rPr>
        <w:t>sredD</w:t>
      </w:r>
      <w:r w:rsidRPr="00DB39A0">
        <w:rPr>
          <w:rFonts w:ascii="Arial" w:hAnsi="Arial" w:cs="Arial"/>
          <w:b/>
          <w:position w:val="-6"/>
          <w:sz w:val="20"/>
          <w:szCs w:val="20"/>
        </w:rPr>
        <w:t>n</w:t>
      </w:r>
      <w:r w:rsidRPr="00C057FE">
        <w:rPr>
          <w:rFonts w:ascii="Arial" w:hAnsi="Arial" w:cs="Arial"/>
          <w:sz w:val="20"/>
          <w:szCs w:val="20"/>
        </w:rPr>
        <w:t xml:space="preserve">) / </w:t>
      </w:r>
      <w:r w:rsidRPr="00DB39A0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, gdje </w:t>
      </w:r>
      <w:r w:rsidRPr="00DB39A0">
        <w:rPr>
          <w:rFonts w:ascii="Arial" w:hAnsi="Arial" w:cs="Arial"/>
          <w:sz w:val="20"/>
          <w:szCs w:val="20"/>
        </w:rPr>
        <w:t xml:space="preserve">je </w:t>
      </w:r>
      <w:r w:rsidRPr="00DB39A0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b</w:t>
      </w:r>
      <w:r w:rsidRPr="00C057FE">
        <w:rPr>
          <w:rFonts w:ascii="Arial" w:hAnsi="Arial" w:cs="Arial"/>
          <w:sz w:val="20"/>
          <w:szCs w:val="20"/>
        </w:rPr>
        <w:t>roj dana u mjesecu.</w:t>
      </w:r>
    </w:p>
    <w:p w:rsidR="00FB7FEA" w:rsidRPr="00B9649B" w:rsidRDefault="005B4D7C" w:rsidP="00393725">
      <w:pPr>
        <w:spacing w:line="360" w:lineRule="auto"/>
        <w:ind w:right="-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inline distT="0" distB="0" distL="0" distR="0">
            <wp:extent cx="5783283" cy="1859097"/>
            <wp:effectExtent l="0" t="0" r="8255" b="825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784" cy="1859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3275" w:rsidRDefault="00D53275" w:rsidP="004A0B82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C81412">
        <w:rPr>
          <w:rFonts w:ascii="Arial" w:hAnsi="Arial" w:cs="Arial"/>
          <w:b/>
          <w:i/>
          <w:sz w:val="20"/>
          <w:szCs w:val="20"/>
        </w:rPr>
        <w:t xml:space="preserve">Grafikon 5. Srednje dnevne temperature zraka od 01.09. – 30.11. za klimatološku jesen 2016. i 2017. </w:t>
      </w:r>
      <w:r w:rsidR="005B4D7C">
        <w:rPr>
          <w:rFonts w:ascii="Arial" w:hAnsi="Arial" w:cs="Arial"/>
          <w:b/>
          <w:i/>
          <w:sz w:val="20"/>
          <w:szCs w:val="20"/>
        </w:rPr>
        <w:t>godine iz</w:t>
      </w:r>
      <w:r w:rsidRPr="00C81412">
        <w:rPr>
          <w:rFonts w:ascii="Arial" w:hAnsi="Arial" w:cs="Arial"/>
          <w:b/>
          <w:i/>
          <w:sz w:val="20"/>
          <w:szCs w:val="20"/>
        </w:rPr>
        <w:t>mjerene na GLOBE postaji Ekonomsko-birotehničke i trgovačke škole u Zadru</w:t>
      </w:r>
    </w:p>
    <w:p w:rsidR="00524CBF" w:rsidRPr="00524CBF" w:rsidRDefault="00524CBF" w:rsidP="00524CBF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524CBF">
        <w:rPr>
          <w:rFonts w:ascii="Arial" w:hAnsi="Arial" w:cs="Arial"/>
          <w:i/>
          <w:sz w:val="20"/>
          <w:szCs w:val="20"/>
        </w:rPr>
        <w:t>Chart 5. Average daily air temperature from 01.09. - 30.11. for the climatological autumn of 2016. and 2017. measured at the GLOBE station of the</w:t>
      </w:r>
      <w:r w:rsidRPr="00524CBF">
        <w:rPr>
          <w:rFonts w:ascii="Arial" w:hAnsi="Arial" w:cs="Arial"/>
          <w:i/>
          <w:sz w:val="20"/>
          <w:szCs w:val="20"/>
          <w:lang/>
        </w:rPr>
        <w:t xml:space="preserve"> </w:t>
      </w:r>
      <w:r w:rsidRPr="00524CBF">
        <w:rPr>
          <w:rFonts w:ascii="Arial" w:hAnsi="Arial" w:cs="Arial"/>
          <w:i/>
          <w:sz w:val="20"/>
          <w:szCs w:val="20"/>
        </w:rPr>
        <w:t>Economic-administration and Commercial School in Zadar</w:t>
      </w:r>
    </w:p>
    <w:p w:rsidR="00524CBF" w:rsidRPr="00C81412" w:rsidRDefault="00524CBF" w:rsidP="004A0B82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:rsidR="005B4D7C" w:rsidRDefault="00D53275" w:rsidP="00393CA5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odnosu na 2016. ujesen 2017</w:t>
      </w:r>
      <w:r w:rsidR="005B4D7C">
        <w:rPr>
          <w:rFonts w:ascii="Arial" w:hAnsi="Arial" w:cs="Arial"/>
        </w:rPr>
        <w:t>. godine</w:t>
      </w:r>
      <w:r>
        <w:rPr>
          <w:rFonts w:ascii="Arial" w:hAnsi="Arial" w:cs="Arial"/>
        </w:rPr>
        <w:t xml:space="preserve"> </w:t>
      </w:r>
      <w:r w:rsidR="005B4D7C">
        <w:rPr>
          <w:rFonts w:ascii="Arial" w:hAnsi="Arial" w:cs="Arial"/>
        </w:rPr>
        <w:t xml:space="preserve">primjećuju se niže temperature zraka, naročito u </w:t>
      </w:r>
      <w:r>
        <w:rPr>
          <w:rFonts w:ascii="Arial" w:hAnsi="Arial" w:cs="Arial"/>
        </w:rPr>
        <w:t>rujnu</w:t>
      </w:r>
      <w:r w:rsidR="005B4D7C">
        <w:rPr>
          <w:rFonts w:ascii="Arial" w:hAnsi="Arial" w:cs="Arial"/>
        </w:rPr>
        <w:t xml:space="preserve"> u najkišovitijem razdoblju,</w:t>
      </w:r>
      <w:r>
        <w:rPr>
          <w:rFonts w:ascii="Arial" w:hAnsi="Arial" w:cs="Arial"/>
        </w:rPr>
        <w:t xml:space="preserve"> za 7-10</w:t>
      </w:r>
      <w:r w:rsidR="005B4D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°C</w:t>
      </w:r>
      <w:r w:rsidR="005B4D7C">
        <w:rPr>
          <w:rFonts w:ascii="Arial" w:hAnsi="Arial" w:cs="Arial"/>
        </w:rPr>
        <w:t>.</w:t>
      </w:r>
    </w:p>
    <w:p w:rsidR="00FB7FEA" w:rsidRDefault="00D53275" w:rsidP="00393CA5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40991">
        <w:rPr>
          <w:rFonts w:ascii="Arial" w:hAnsi="Arial" w:cs="Arial"/>
        </w:rPr>
        <w:t>Usporedimo</w:t>
      </w:r>
      <w:r w:rsidR="00FB7FEA" w:rsidRPr="00B9649B">
        <w:rPr>
          <w:rFonts w:ascii="Arial" w:hAnsi="Arial" w:cs="Arial"/>
        </w:rPr>
        <w:t xml:space="preserve"> ove temperature</w:t>
      </w:r>
      <w:r w:rsidR="00CD4176">
        <w:rPr>
          <w:rFonts w:ascii="Arial" w:hAnsi="Arial" w:cs="Arial"/>
        </w:rPr>
        <w:t xml:space="preserve"> 2016. </w:t>
      </w:r>
      <w:r w:rsidR="004D5594">
        <w:rPr>
          <w:rFonts w:ascii="Arial" w:hAnsi="Arial" w:cs="Arial"/>
        </w:rPr>
        <w:t>i</w:t>
      </w:r>
      <w:r w:rsidR="00CD4176">
        <w:rPr>
          <w:rFonts w:ascii="Arial" w:hAnsi="Arial" w:cs="Arial"/>
        </w:rPr>
        <w:t xml:space="preserve"> 2017.</w:t>
      </w:r>
      <w:r w:rsidR="00FB7FEA" w:rsidRPr="00B9649B">
        <w:rPr>
          <w:rFonts w:ascii="Arial" w:hAnsi="Arial" w:cs="Arial"/>
        </w:rPr>
        <w:t xml:space="preserve"> s višegodišnjim mjesečnim prosjecima za isto razdoblje</w:t>
      </w:r>
      <w:r w:rsidR="00090427">
        <w:rPr>
          <w:rFonts w:ascii="Arial" w:hAnsi="Arial" w:cs="Arial"/>
        </w:rPr>
        <w:t>.</w:t>
      </w:r>
    </w:p>
    <w:p w:rsidR="00651580" w:rsidRDefault="00651580" w:rsidP="00393CA5">
      <w:pPr>
        <w:spacing w:line="240" w:lineRule="auto"/>
        <w:ind w:firstLine="708"/>
        <w:jc w:val="both"/>
        <w:rPr>
          <w:rFonts w:ascii="Arial" w:hAnsi="Arial" w:cs="Arial"/>
        </w:rPr>
      </w:pPr>
    </w:p>
    <w:p w:rsidR="00840991" w:rsidRDefault="00840991" w:rsidP="004A0B82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090427">
        <w:rPr>
          <w:rFonts w:ascii="Arial" w:hAnsi="Arial" w:cs="Arial"/>
          <w:b/>
          <w:i/>
          <w:sz w:val="20"/>
          <w:szCs w:val="20"/>
        </w:rPr>
        <w:t>Tablica 2. Višegodišnji srednjak temperature zraka 1981.-2015.</w:t>
      </w:r>
      <w:r w:rsidR="005B4D7C">
        <w:rPr>
          <w:rFonts w:ascii="Arial" w:hAnsi="Arial" w:cs="Arial"/>
          <w:b/>
          <w:i/>
          <w:sz w:val="20"/>
          <w:szCs w:val="20"/>
        </w:rPr>
        <w:t xml:space="preserve"> godine </w:t>
      </w:r>
      <w:r w:rsidRPr="00090427">
        <w:rPr>
          <w:rFonts w:ascii="Arial" w:hAnsi="Arial" w:cs="Arial"/>
          <w:b/>
          <w:i/>
          <w:sz w:val="20"/>
          <w:szCs w:val="20"/>
        </w:rPr>
        <w:t xml:space="preserve"> za postaju  Zadar (DHMZ) te srednja mjesečna temperatura zraka, klimatološka jesen 2016. i 2017. (GLOBE)</w:t>
      </w:r>
    </w:p>
    <w:p w:rsidR="00651580" w:rsidRDefault="00651580" w:rsidP="004A0B82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651580">
        <w:rPr>
          <w:rFonts w:ascii="Arial" w:hAnsi="Arial" w:cs="Arial"/>
          <w:i/>
          <w:sz w:val="20"/>
          <w:szCs w:val="20"/>
        </w:rPr>
        <w:t xml:space="preserve">Table 2. Multi-year average air temperatures </w:t>
      </w:r>
      <w:r w:rsidRPr="00651580">
        <w:rPr>
          <w:rFonts w:ascii="Arial" w:hAnsi="Arial" w:cs="Arial"/>
          <w:i/>
          <w:sz w:val="20"/>
          <w:szCs w:val="20"/>
          <w:lang/>
        </w:rPr>
        <w:t xml:space="preserve">for the period 1981 - 2015. </w:t>
      </w:r>
      <w:r w:rsidRPr="00651580">
        <w:rPr>
          <w:rFonts w:ascii="Arial" w:hAnsi="Arial" w:cs="Arial"/>
          <w:i/>
          <w:sz w:val="20"/>
          <w:szCs w:val="20"/>
        </w:rPr>
        <w:t>weather station in Zadar (DHMZ) and average monthly air temperatures, during climatological autumn od 2016. and 2017. (GLOBE)</w:t>
      </w:r>
    </w:p>
    <w:p w:rsidR="00651580" w:rsidRPr="00651580" w:rsidRDefault="00651580" w:rsidP="004A0B82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7889" w:type="dxa"/>
        <w:jc w:val="center"/>
        <w:tblInd w:w="93" w:type="dxa"/>
        <w:tblLook w:val="04A0"/>
      </w:tblPr>
      <w:tblGrid>
        <w:gridCol w:w="3235"/>
        <w:gridCol w:w="1192"/>
        <w:gridCol w:w="1793"/>
        <w:gridCol w:w="1669"/>
      </w:tblGrid>
      <w:tr w:rsidR="00D53275" w:rsidRPr="00D53275" w:rsidTr="00651580">
        <w:trPr>
          <w:trHeight w:val="871"/>
          <w:jc w:val="center"/>
        </w:trPr>
        <w:tc>
          <w:tcPr>
            <w:tcW w:w="7889" w:type="dxa"/>
            <w:gridSpan w:val="4"/>
            <w:tcBorders>
              <w:top w:val="single" w:sz="12" w:space="0" w:color="963634"/>
              <w:left w:val="single" w:sz="12" w:space="0" w:color="963634"/>
              <w:bottom w:val="single" w:sz="4" w:space="0" w:color="963634"/>
              <w:right w:val="single" w:sz="12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Višegodišnji srednjak temperature zraka</w:t>
            </w:r>
            <w:r w:rsidR="005B4D7C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(°C)</w:t>
            </w:r>
            <w:r w:rsidRPr="00D5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u Zadru 1981.</w:t>
            </w:r>
            <w:r w:rsidR="0065158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D5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-</w:t>
            </w:r>
            <w:r w:rsidR="00651580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  <w:r w:rsidRPr="00D5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2015. (DHMZ)</w:t>
            </w:r>
          </w:p>
        </w:tc>
      </w:tr>
      <w:tr w:rsidR="00D53275" w:rsidRPr="00D53275" w:rsidTr="00651580">
        <w:trPr>
          <w:trHeight w:val="442"/>
          <w:jc w:val="center"/>
        </w:trPr>
        <w:tc>
          <w:tcPr>
            <w:tcW w:w="3235" w:type="dxa"/>
            <w:tcBorders>
              <w:top w:val="nil"/>
              <w:left w:val="single" w:sz="12" w:space="0" w:color="963634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godina/mjesec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rujan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listopad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963634"/>
              <w:right w:val="single" w:sz="12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studeni</w:t>
            </w:r>
          </w:p>
        </w:tc>
      </w:tr>
      <w:tr w:rsidR="00D53275" w:rsidRPr="00D53275" w:rsidTr="00651580">
        <w:trPr>
          <w:trHeight w:val="442"/>
          <w:jc w:val="center"/>
        </w:trPr>
        <w:tc>
          <w:tcPr>
            <w:tcW w:w="3235" w:type="dxa"/>
            <w:tcBorders>
              <w:top w:val="nil"/>
              <w:left w:val="single" w:sz="12" w:space="0" w:color="963634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840991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1981. - 2015</w:t>
            </w:r>
            <w:r w:rsidR="00D53275" w:rsidRPr="00D53275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</w:p>
        </w:tc>
        <w:tc>
          <w:tcPr>
            <w:tcW w:w="1192" w:type="dxa"/>
            <w:tcBorders>
              <w:top w:val="single" w:sz="4" w:space="0" w:color="963634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color w:val="000000"/>
                <w:lang w:eastAsia="hr-HR"/>
              </w:rPr>
              <w:t>20,3</w:t>
            </w:r>
          </w:p>
        </w:tc>
        <w:tc>
          <w:tcPr>
            <w:tcW w:w="1793" w:type="dxa"/>
            <w:tcBorders>
              <w:top w:val="single" w:sz="4" w:space="0" w:color="963634"/>
              <w:left w:val="single" w:sz="4" w:space="0" w:color="963634"/>
              <w:bottom w:val="nil"/>
              <w:right w:val="single" w:sz="12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color w:val="000000"/>
                <w:lang w:eastAsia="hr-HR"/>
              </w:rPr>
              <w:t>16,4</w:t>
            </w:r>
          </w:p>
        </w:tc>
        <w:tc>
          <w:tcPr>
            <w:tcW w:w="1668" w:type="dxa"/>
            <w:tcBorders>
              <w:top w:val="single" w:sz="4" w:space="0" w:color="963634"/>
              <w:left w:val="single" w:sz="12" w:space="0" w:color="963634"/>
              <w:bottom w:val="nil"/>
              <w:right w:val="single" w:sz="12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color w:val="000000"/>
                <w:lang w:eastAsia="hr-HR"/>
              </w:rPr>
              <w:t>12</w:t>
            </w:r>
            <w:r w:rsidR="005B4D7C">
              <w:rPr>
                <w:rFonts w:ascii="Calibri" w:eastAsia="Times New Roman" w:hAnsi="Calibri" w:cs="Times New Roman"/>
                <w:color w:val="000000"/>
                <w:lang w:eastAsia="hr-HR"/>
              </w:rPr>
              <w:t>,0</w:t>
            </w:r>
          </w:p>
        </w:tc>
      </w:tr>
      <w:tr w:rsidR="00D53275" w:rsidRPr="00D53275" w:rsidTr="00651580">
        <w:trPr>
          <w:trHeight w:val="727"/>
          <w:jc w:val="center"/>
        </w:trPr>
        <w:tc>
          <w:tcPr>
            <w:tcW w:w="7889" w:type="dxa"/>
            <w:gridSpan w:val="4"/>
            <w:tcBorders>
              <w:top w:val="single" w:sz="4" w:space="0" w:color="963634"/>
              <w:left w:val="single" w:sz="12" w:space="0" w:color="963634"/>
              <w:bottom w:val="single" w:sz="4" w:space="0" w:color="963634"/>
              <w:right w:val="single" w:sz="12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090427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S</w:t>
            </w:r>
            <w:r w:rsidR="00D53275" w:rsidRPr="00D53275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rednja mjesečna temperatura zraka u Zadru (GLOBE)</w:t>
            </w:r>
          </w:p>
        </w:tc>
      </w:tr>
      <w:tr w:rsidR="00D53275" w:rsidRPr="00D53275" w:rsidTr="00651580">
        <w:trPr>
          <w:trHeight w:val="442"/>
          <w:jc w:val="center"/>
        </w:trPr>
        <w:tc>
          <w:tcPr>
            <w:tcW w:w="3235" w:type="dxa"/>
            <w:tcBorders>
              <w:top w:val="nil"/>
              <w:left w:val="single" w:sz="12" w:space="0" w:color="963634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color w:val="000000"/>
                <w:lang w:eastAsia="hr-HR"/>
              </w:rPr>
              <w:t>2016.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color w:val="000000"/>
                <w:lang w:eastAsia="hr-HR"/>
              </w:rPr>
              <w:t>22,5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color w:val="000000"/>
                <w:lang w:eastAsia="hr-HR"/>
              </w:rPr>
              <w:t>15,8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963634"/>
              <w:right w:val="single" w:sz="12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color w:val="000000"/>
                <w:lang w:eastAsia="hr-HR"/>
              </w:rPr>
              <w:t>11,9</w:t>
            </w:r>
          </w:p>
        </w:tc>
      </w:tr>
      <w:tr w:rsidR="00D53275" w:rsidRPr="00D53275" w:rsidTr="00651580">
        <w:trPr>
          <w:trHeight w:val="462"/>
          <w:jc w:val="center"/>
        </w:trPr>
        <w:tc>
          <w:tcPr>
            <w:tcW w:w="3235" w:type="dxa"/>
            <w:tcBorders>
              <w:top w:val="nil"/>
              <w:left w:val="single" w:sz="12" w:space="0" w:color="963634"/>
              <w:bottom w:val="single" w:sz="12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color w:val="000000"/>
                <w:lang w:eastAsia="hr-HR"/>
              </w:rPr>
              <w:t>2017.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12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color w:val="000000"/>
                <w:lang w:eastAsia="hr-HR"/>
              </w:rPr>
              <w:t>19,8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963634"/>
              <w:right w:val="single" w:sz="4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color w:val="000000"/>
                <w:lang w:eastAsia="hr-HR"/>
              </w:rPr>
              <w:t>16,4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12" w:space="0" w:color="963634"/>
              <w:right w:val="single" w:sz="12" w:space="0" w:color="963634"/>
            </w:tcBorders>
            <w:shd w:val="clear" w:color="auto" w:fill="auto"/>
            <w:noWrap/>
            <w:vAlign w:val="center"/>
            <w:hideMark/>
          </w:tcPr>
          <w:p w:rsidR="00D53275" w:rsidRPr="00D53275" w:rsidRDefault="00D53275" w:rsidP="00090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D53275">
              <w:rPr>
                <w:rFonts w:ascii="Calibri" w:eastAsia="Times New Roman" w:hAnsi="Calibri" w:cs="Times New Roman"/>
                <w:color w:val="000000"/>
                <w:lang w:eastAsia="hr-HR"/>
              </w:rPr>
              <w:t>11,9</w:t>
            </w:r>
          </w:p>
        </w:tc>
      </w:tr>
    </w:tbl>
    <w:p w:rsidR="00FB7FEA" w:rsidRPr="00B9649B" w:rsidRDefault="00FB7FEA" w:rsidP="004A0B82">
      <w:pPr>
        <w:spacing w:line="240" w:lineRule="auto"/>
        <w:jc w:val="both"/>
        <w:rPr>
          <w:rFonts w:ascii="Arial" w:hAnsi="Arial" w:cs="Arial"/>
        </w:rPr>
      </w:pPr>
    </w:p>
    <w:p w:rsidR="00651580" w:rsidRDefault="00651580" w:rsidP="00393CA5">
      <w:pPr>
        <w:spacing w:line="240" w:lineRule="auto"/>
        <w:ind w:firstLine="708"/>
        <w:jc w:val="both"/>
        <w:rPr>
          <w:rFonts w:ascii="Arial" w:hAnsi="Arial" w:cs="Arial"/>
        </w:rPr>
      </w:pPr>
    </w:p>
    <w:p w:rsidR="00840991" w:rsidRPr="00393CA5" w:rsidRDefault="004943B2" w:rsidP="00393CA5">
      <w:pPr>
        <w:spacing w:line="240" w:lineRule="auto"/>
        <w:ind w:firstLine="708"/>
        <w:jc w:val="both"/>
        <w:rPr>
          <w:rFonts w:ascii="Arial" w:hAnsi="Arial" w:cs="Arial"/>
        </w:rPr>
      </w:pPr>
      <w:r w:rsidRPr="00563C29">
        <w:rPr>
          <w:rFonts w:ascii="Arial" w:hAnsi="Arial" w:cs="Arial"/>
        </w:rPr>
        <w:t xml:space="preserve">Prema podacima iz tablice zapažamo da </w:t>
      </w:r>
      <w:r w:rsidR="00563C29">
        <w:rPr>
          <w:rFonts w:ascii="Arial" w:hAnsi="Arial" w:cs="Arial"/>
        </w:rPr>
        <w:t xml:space="preserve">je rujan 2017. hladniji za </w:t>
      </w:r>
      <w:r w:rsidR="00090427">
        <w:rPr>
          <w:rFonts w:ascii="Arial" w:hAnsi="Arial" w:cs="Arial"/>
        </w:rPr>
        <w:t>gotovo</w:t>
      </w:r>
      <w:r w:rsidR="00563C29">
        <w:rPr>
          <w:rFonts w:ascii="Arial" w:hAnsi="Arial" w:cs="Arial"/>
        </w:rPr>
        <w:t xml:space="preserve"> 3</w:t>
      </w:r>
      <w:r w:rsidR="008B34F1">
        <w:rPr>
          <w:rFonts w:ascii="Arial" w:hAnsi="Arial" w:cs="Arial"/>
        </w:rPr>
        <w:t xml:space="preserve"> </w:t>
      </w:r>
      <w:r w:rsidR="00563C29">
        <w:rPr>
          <w:rFonts w:ascii="Arial" w:hAnsi="Arial" w:cs="Arial"/>
        </w:rPr>
        <w:t>°C od rujna 2016. te je za 0,5</w:t>
      </w:r>
      <w:r w:rsidR="005B4D7C">
        <w:rPr>
          <w:rFonts w:ascii="Arial" w:hAnsi="Arial" w:cs="Arial"/>
        </w:rPr>
        <w:t xml:space="preserve"> </w:t>
      </w:r>
      <w:r w:rsidR="00563C29">
        <w:rPr>
          <w:rFonts w:ascii="Arial" w:hAnsi="Arial" w:cs="Arial"/>
        </w:rPr>
        <w:t>°C hladniji</w:t>
      </w:r>
      <w:r w:rsidR="00840991" w:rsidRPr="00563C29">
        <w:rPr>
          <w:rFonts w:ascii="Arial" w:hAnsi="Arial" w:cs="Arial"/>
        </w:rPr>
        <w:t xml:space="preserve"> </w:t>
      </w:r>
      <w:r w:rsidRPr="00563C29">
        <w:rPr>
          <w:rFonts w:ascii="Arial" w:hAnsi="Arial" w:cs="Arial"/>
        </w:rPr>
        <w:t xml:space="preserve">u odnosu na 35-godišnji </w:t>
      </w:r>
      <w:r w:rsidR="00563C29">
        <w:rPr>
          <w:rFonts w:ascii="Arial" w:hAnsi="Arial" w:cs="Arial"/>
        </w:rPr>
        <w:t xml:space="preserve">rujanski </w:t>
      </w:r>
      <w:r w:rsidR="005B4D7C" w:rsidRPr="00563C29">
        <w:rPr>
          <w:rFonts w:ascii="Arial" w:hAnsi="Arial" w:cs="Arial"/>
        </w:rPr>
        <w:t xml:space="preserve">temperaturni </w:t>
      </w:r>
      <w:r w:rsidRPr="00563C29">
        <w:rPr>
          <w:rFonts w:ascii="Arial" w:hAnsi="Arial" w:cs="Arial"/>
        </w:rPr>
        <w:t>srednjak.</w:t>
      </w:r>
    </w:p>
    <w:p w:rsidR="00001D45" w:rsidRDefault="00563C29" w:rsidP="00393CA5">
      <w:pPr>
        <w:spacing w:line="240" w:lineRule="auto"/>
        <w:ind w:firstLine="708"/>
        <w:jc w:val="both"/>
        <w:rPr>
          <w:rFonts w:ascii="Arial" w:hAnsi="Arial" w:cs="Arial"/>
        </w:rPr>
      </w:pPr>
      <w:r w:rsidRPr="00C81412">
        <w:rPr>
          <w:rFonts w:ascii="Arial" w:hAnsi="Arial" w:cs="Arial"/>
        </w:rPr>
        <w:t>Iako smo na ovaj</w:t>
      </w:r>
      <w:r w:rsidRPr="00563C29">
        <w:rPr>
          <w:rFonts w:ascii="Arial" w:hAnsi="Arial" w:cs="Arial"/>
        </w:rPr>
        <w:t xml:space="preserve"> nač</w:t>
      </w:r>
      <w:r w:rsidR="00C81412">
        <w:rPr>
          <w:rFonts w:ascii="Arial" w:hAnsi="Arial" w:cs="Arial"/>
        </w:rPr>
        <w:t xml:space="preserve">in dokazali da nam je </w:t>
      </w:r>
      <w:r w:rsidR="00FC41E5">
        <w:rPr>
          <w:rFonts w:ascii="Arial" w:hAnsi="Arial" w:cs="Arial"/>
        </w:rPr>
        <w:t>jesen</w:t>
      </w:r>
      <w:r w:rsidR="001405E3">
        <w:rPr>
          <w:rFonts w:ascii="Arial" w:hAnsi="Arial" w:cs="Arial"/>
        </w:rPr>
        <w:t>, posebno rujan</w:t>
      </w:r>
      <w:r w:rsidR="00C81412">
        <w:rPr>
          <w:rFonts w:ascii="Arial" w:hAnsi="Arial" w:cs="Arial"/>
        </w:rPr>
        <w:t xml:space="preserve"> 2017. </w:t>
      </w:r>
      <w:r w:rsidR="001405E3">
        <w:rPr>
          <w:rFonts w:ascii="Arial" w:hAnsi="Arial" w:cs="Arial"/>
        </w:rPr>
        <w:t xml:space="preserve">godine </w:t>
      </w:r>
      <w:r w:rsidR="00C81412">
        <w:rPr>
          <w:rFonts w:ascii="Arial" w:hAnsi="Arial" w:cs="Arial"/>
        </w:rPr>
        <w:t>hladnij</w:t>
      </w:r>
      <w:r w:rsidR="001405E3">
        <w:rPr>
          <w:rFonts w:ascii="Arial" w:hAnsi="Arial" w:cs="Arial"/>
        </w:rPr>
        <w:t>i i najkišovitiji</w:t>
      </w:r>
      <w:r w:rsidRPr="00563C29">
        <w:rPr>
          <w:rFonts w:ascii="Arial" w:hAnsi="Arial" w:cs="Arial"/>
        </w:rPr>
        <w:t xml:space="preserve"> u povijesti mjerenja htjeli smo u to biti još sigurniji. U prilog našem istraživanju ide službena analiza </w:t>
      </w:r>
      <w:r w:rsidR="00C81412">
        <w:rPr>
          <w:rFonts w:ascii="Arial" w:hAnsi="Arial" w:cs="Arial"/>
        </w:rPr>
        <w:t>sezone</w:t>
      </w:r>
      <w:r w:rsidRPr="00563C29">
        <w:rPr>
          <w:rFonts w:ascii="Arial" w:hAnsi="Arial" w:cs="Arial"/>
        </w:rPr>
        <w:t xml:space="preserve"> od strane DHMZ-a koja potvrđuje: </w:t>
      </w:r>
      <w:r w:rsidR="001E21E8">
        <w:rPr>
          <w:rFonts w:ascii="Arial" w:hAnsi="Arial" w:cs="Arial"/>
        </w:rPr>
        <w:t>„</w:t>
      </w:r>
      <w:r w:rsidR="00FC41E5">
        <w:rPr>
          <w:rFonts w:ascii="Arial" w:hAnsi="Arial" w:cs="Arial"/>
        </w:rPr>
        <w:t>da su</w:t>
      </w:r>
      <w:r w:rsidR="00FC41E5" w:rsidRPr="00FC41E5">
        <w:rPr>
          <w:rFonts w:ascii="Arial" w:hAnsi="Arial" w:cs="Arial"/>
        </w:rPr>
        <w:t xml:space="preserve"> </w:t>
      </w:r>
      <w:r w:rsidR="001E21E8">
        <w:rPr>
          <w:rFonts w:ascii="Arial" w:hAnsi="Arial" w:cs="Arial"/>
        </w:rPr>
        <w:t>zabilježene</w:t>
      </w:r>
      <w:r w:rsidR="001E21E8" w:rsidRPr="001E21E8">
        <w:rPr>
          <w:rFonts w:ascii="Arial" w:hAnsi="Arial" w:cs="Arial"/>
        </w:rPr>
        <w:t xml:space="preserve"> rekordne mjesečne </w:t>
      </w:r>
      <w:r w:rsidR="00FC41E5" w:rsidRPr="00FC41E5">
        <w:rPr>
          <w:rFonts w:ascii="Arial" w:hAnsi="Arial" w:cs="Arial"/>
        </w:rPr>
        <w:t xml:space="preserve">količine oborine za rujan 2017. </w:t>
      </w:r>
      <w:r w:rsidR="001E21E8">
        <w:rPr>
          <w:rFonts w:ascii="Arial" w:hAnsi="Arial" w:cs="Arial"/>
        </w:rPr>
        <w:t>g</w:t>
      </w:r>
      <w:r w:rsidR="00FC41E5" w:rsidRPr="00FC41E5">
        <w:rPr>
          <w:rFonts w:ascii="Arial" w:hAnsi="Arial" w:cs="Arial"/>
        </w:rPr>
        <w:t>odine</w:t>
      </w:r>
      <w:r w:rsidR="001E21E8">
        <w:rPr>
          <w:rFonts w:ascii="Arial" w:hAnsi="Arial" w:cs="Arial"/>
        </w:rPr>
        <w:t xml:space="preserve"> </w:t>
      </w:r>
      <w:r w:rsidR="001E21E8" w:rsidRPr="001E21E8">
        <w:rPr>
          <w:rFonts w:ascii="Arial" w:hAnsi="Arial" w:cs="Arial"/>
        </w:rPr>
        <w:t>nadmašile najveće rujanske količine u povijesti mjerenja</w:t>
      </w:r>
      <w:r w:rsidR="00393CA5">
        <w:rPr>
          <w:rFonts w:ascii="Arial" w:hAnsi="Arial" w:cs="Arial"/>
        </w:rPr>
        <w:t>“</w:t>
      </w:r>
      <w:r w:rsidR="001E21E8">
        <w:rPr>
          <w:rFonts w:ascii="Arial" w:hAnsi="Arial" w:cs="Arial"/>
        </w:rPr>
        <w:t xml:space="preserve"> te</w:t>
      </w:r>
      <w:r w:rsidR="001E21E8" w:rsidRPr="001E21E8">
        <w:rPr>
          <w:rFonts w:ascii="Arial" w:hAnsi="Arial" w:cs="Arial"/>
        </w:rPr>
        <w:t xml:space="preserve"> bile iznad prosjeka na svim analiziranim postajama</w:t>
      </w:r>
      <w:r w:rsidR="001E21E8">
        <w:rPr>
          <w:rFonts w:ascii="Arial" w:hAnsi="Arial" w:cs="Arial"/>
        </w:rPr>
        <w:t>, a</w:t>
      </w:r>
      <w:r w:rsidR="001E21E8" w:rsidRPr="00FC41E5">
        <w:rPr>
          <w:rFonts w:ascii="Arial" w:hAnsi="Arial" w:cs="Arial"/>
        </w:rPr>
        <w:t xml:space="preserve"> u Zadru</w:t>
      </w:r>
      <w:r w:rsidR="001E21E8">
        <w:rPr>
          <w:rFonts w:ascii="Arial" w:hAnsi="Arial" w:cs="Arial"/>
        </w:rPr>
        <w:t xml:space="preserve"> </w:t>
      </w:r>
      <w:r w:rsidR="00001D45">
        <w:rPr>
          <w:rFonts w:ascii="Arial" w:hAnsi="Arial" w:cs="Arial"/>
        </w:rPr>
        <w:t>470</w:t>
      </w:r>
      <w:r w:rsidR="001E21E8" w:rsidRPr="00FC41E5">
        <w:rPr>
          <w:rFonts w:ascii="Arial" w:hAnsi="Arial" w:cs="Arial"/>
        </w:rPr>
        <w:t xml:space="preserve"> % </w:t>
      </w:r>
      <w:r w:rsidR="00001D45">
        <w:rPr>
          <w:rFonts w:ascii="Arial" w:hAnsi="Arial" w:cs="Arial"/>
        </w:rPr>
        <w:t>tog</w:t>
      </w:r>
      <w:r w:rsidR="001E21E8" w:rsidRPr="00FC41E5">
        <w:rPr>
          <w:rFonts w:ascii="Arial" w:hAnsi="Arial" w:cs="Arial"/>
        </w:rPr>
        <w:t xml:space="preserve"> prosjeka</w:t>
      </w:r>
      <w:r w:rsidR="00001D45">
        <w:rPr>
          <w:rFonts w:ascii="Arial" w:hAnsi="Arial" w:cs="Arial"/>
        </w:rPr>
        <w:t>“ što potvrđuje slika 1.</w:t>
      </w:r>
    </w:p>
    <w:p w:rsidR="00140256" w:rsidRDefault="00FC41E5" w:rsidP="00393CA5">
      <w:pPr>
        <w:spacing w:line="240" w:lineRule="auto"/>
        <w:ind w:firstLine="708"/>
        <w:jc w:val="both"/>
        <w:rPr>
          <w:rFonts w:ascii="Arial" w:hAnsi="Arial" w:cs="Arial"/>
        </w:rPr>
      </w:pPr>
      <w:r w:rsidRPr="00FC41E5">
        <w:rPr>
          <w:rFonts w:ascii="Arial" w:hAnsi="Arial" w:cs="Arial"/>
        </w:rPr>
        <w:t>U rujnu 2017. godine maksimalna dnevna količina oborine za postaju Zadar iznosi 213,4 mm (12. rujna 2017.). Dana 11. rujna 2017. godine pljusak je započeo u 4:57 h te je trajao do 12 h kada prelazi u kišu koja traje do 16:52 h. Maksimalna 10-minutna količina oborine za taj dan je iznosila 18,9 mm dok je ukupna količina oborine tijekom navede</w:t>
      </w:r>
      <w:r w:rsidR="00393CA5">
        <w:rPr>
          <w:rFonts w:ascii="Arial" w:hAnsi="Arial" w:cs="Arial"/>
        </w:rPr>
        <w:t>nog razdoblja iznosila 283,4 mm kako potvrđuje DHMZ.</w:t>
      </w:r>
    </w:p>
    <w:p w:rsidR="00001D45" w:rsidRDefault="00651580" w:rsidP="0065158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E21E8" w:rsidRPr="00651580" w:rsidRDefault="00001D45" w:rsidP="00001D45">
      <w:pPr>
        <w:spacing w:line="240" w:lineRule="auto"/>
        <w:jc w:val="center"/>
        <w:rPr>
          <w:rFonts w:ascii="Arial" w:hAnsi="Arial" w:cs="Arial"/>
          <w:b/>
          <w:i/>
        </w:rPr>
      </w:pPr>
      <w:r w:rsidRPr="00651580">
        <w:rPr>
          <w:rFonts w:ascii="Arial" w:hAnsi="Arial" w:cs="Arial"/>
          <w:b/>
          <w:i/>
        </w:rPr>
        <w:lastRenderedPageBreak/>
        <w:t>Slika 1. Odstupanje</w:t>
      </w:r>
      <w:bookmarkStart w:id="0" w:name="_GoBack"/>
      <w:bookmarkEnd w:id="0"/>
      <w:r w:rsidRPr="00651580">
        <w:rPr>
          <w:rFonts w:ascii="Arial" w:hAnsi="Arial" w:cs="Arial"/>
          <w:b/>
          <w:i/>
        </w:rPr>
        <w:t xml:space="preserve"> količine oborine za rujan 2017. </w:t>
      </w:r>
      <w:r w:rsidR="00EC219D">
        <w:rPr>
          <w:rFonts w:ascii="Arial" w:hAnsi="Arial" w:cs="Arial"/>
          <w:b/>
          <w:i/>
        </w:rPr>
        <w:t>g</w:t>
      </w:r>
      <w:r w:rsidRPr="00651580">
        <w:rPr>
          <w:rFonts w:ascii="Arial" w:hAnsi="Arial" w:cs="Arial"/>
          <w:b/>
          <w:i/>
        </w:rPr>
        <w:t>odine</w:t>
      </w:r>
    </w:p>
    <w:p w:rsidR="00651580" w:rsidRPr="00651580" w:rsidRDefault="00651580" w:rsidP="00001D45">
      <w:pPr>
        <w:spacing w:line="240" w:lineRule="auto"/>
        <w:jc w:val="center"/>
        <w:rPr>
          <w:rFonts w:ascii="Arial" w:hAnsi="Arial" w:cs="Arial"/>
          <w:b/>
          <w:i/>
        </w:rPr>
      </w:pPr>
      <w:r w:rsidRPr="00651580">
        <w:rPr>
          <w:rFonts w:ascii="Arial" w:hAnsi="Arial" w:cs="Arial"/>
          <w:b/>
          <w:i/>
        </w:rPr>
        <w:t>(1961. - 1990.) - DHMZ</w:t>
      </w:r>
    </w:p>
    <w:p w:rsidR="00651580" w:rsidRPr="00651580" w:rsidRDefault="00651580" w:rsidP="00651580">
      <w:pPr>
        <w:spacing w:line="240" w:lineRule="auto"/>
        <w:jc w:val="center"/>
        <w:rPr>
          <w:rFonts w:ascii="Arial" w:hAnsi="Arial" w:cs="Arial"/>
          <w:i/>
          <w:lang w:val="en-US"/>
        </w:rPr>
      </w:pPr>
      <w:r w:rsidRPr="00651580">
        <w:rPr>
          <w:rFonts w:ascii="Arial" w:hAnsi="Arial" w:cs="Arial"/>
          <w:i/>
        </w:rPr>
        <w:t xml:space="preserve">Image 1: Anomalies of the </w:t>
      </w:r>
      <w:r w:rsidRPr="00651580">
        <w:rPr>
          <w:rFonts w:ascii="Arial" w:hAnsi="Arial" w:cs="Arial"/>
          <w:i/>
          <w:lang/>
        </w:rPr>
        <w:t xml:space="preserve">rainfall amounts for September 2017. </w:t>
      </w:r>
      <w:proofErr w:type="gramStart"/>
      <w:r w:rsidRPr="00651580">
        <w:rPr>
          <w:rFonts w:ascii="Arial" w:hAnsi="Arial" w:cs="Arial"/>
          <w:i/>
          <w:lang/>
        </w:rPr>
        <w:t>year</w:t>
      </w:r>
      <w:proofErr w:type="gramEnd"/>
    </w:p>
    <w:p w:rsidR="00001D45" w:rsidRPr="00651580" w:rsidRDefault="00651580" w:rsidP="00651580">
      <w:pPr>
        <w:spacing w:line="240" w:lineRule="auto"/>
        <w:jc w:val="center"/>
        <w:rPr>
          <w:rFonts w:ascii="Arial" w:hAnsi="Arial" w:cs="Arial"/>
          <w:i/>
        </w:rPr>
      </w:pPr>
      <w:r w:rsidRPr="00651580">
        <w:rPr>
          <w:rFonts w:ascii="Arial" w:hAnsi="Arial" w:cs="Arial"/>
          <w:i/>
        </w:rPr>
        <w:t>(1961. - 1990.)</w:t>
      </w:r>
      <w:r>
        <w:rPr>
          <w:rFonts w:ascii="Arial" w:hAnsi="Arial" w:cs="Arial"/>
          <w:i/>
        </w:rPr>
        <w:t xml:space="preserve"> - DHMZ</w:t>
      </w:r>
    </w:p>
    <w:p w:rsidR="00001D45" w:rsidRDefault="00001D45" w:rsidP="001E21E8">
      <w:pPr>
        <w:spacing w:line="240" w:lineRule="auto"/>
        <w:jc w:val="center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>
            <wp:extent cx="5372705" cy="4260819"/>
            <wp:effectExtent l="0" t="0" r="0" b="698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/>
                    <a:srcRect l="22239" t="24324" r="32592" b="16462"/>
                    <a:stretch/>
                  </pic:blipFill>
                  <pic:spPr bwMode="auto">
                    <a:xfrm>
                      <a:off x="0" y="0"/>
                      <a:ext cx="5378889" cy="42657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01D45" w:rsidRDefault="00001D45" w:rsidP="001E21E8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001D45">
        <w:rPr>
          <w:rFonts w:ascii="Arial" w:hAnsi="Arial" w:cs="Arial"/>
          <w:i/>
          <w:sz w:val="20"/>
          <w:szCs w:val="20"/>
        </w:rPr>
        <w:t>Izvor: DHMZ, Klima, Praćenje klime, Ocjena mjeseca, sezone, godine</w:t>
      </w:r>
    </w:p>
    <w:p w:rsidR="00001D45" w:rsidRDefault="00001D45" w:rsidP="001E21E8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</w:p>
    <w:p w:rsidR="00001D45" w:rsidRDefault="008B34F1" w:rsidP="00353581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Analiza količine</w:t>
      </w:r>
      <w:r w:rsidR="00353581" w:rsidRPr="00353581">
        <w:rPr>
          <w:rFonts w:ascii="Arial" w:hAnsi="Arial" w:cs="Arial"/>
        </w:rPr>
        <w:t xml:space="preserve"> oborine za rujan 2017. </w:t>
      </w:r>
      <w:r>
        <w:rPr>
          <w:rFonts w:ascii="Arial" w:hAnsi="Arial" w:cs="Arial"/>
        </w:rPr>
        <w:t>godine koja je izražena</w:t>
      </w:r>
      <w:r w:rsidR="00C70384">
        <w:rPr>
          <w:rFonts w:ascii="Arial" w:hAnsi="Arial" w:cs="Arial"/>
        </w:rPr>
        <w:t xml:space="preserve"> u postot</w:t>
      </w:r>
      <w:r w:rsidR="00353581" w:rsidRPr="00353581">
        <w:rPr>
          <w:rFonts w:ascii="Arial" w:hAnsi="Arial" w:cs="Arial"/>
        </w:rPr>
        <w:t>cima (%) višegodišnjeg prosjeka (1961. - 1990.)</w:t>
      </w:r>
      <w:r w:rsidR="00353581">
        <w:rPr>
          <w:rFonts w:ascii="Arial" w:hAnsi="Arial" w:cs="Arial"/>
        </w:rPr>
        <w:t xml:space="preserve"> na slici 1.</w:t>
      </w:r>
      <w:r w:rsidR="00353581" w:rsidRPr="00353581">
        <w:rPr>
          <w:rFonts w:ascii="Arial" w:hAnsi="Arial" w:cs="Arial"/>
        </w:rPr>
        <w:t xml:space="preserve"> pokazuje da su količine oborine bile iznad prosjeka na svim analiziranim </w:t>
      </w:r>
      <w:r w:rsidR="00353581">
        <w:rPr>
          <w:rFonts w:ascii="Arial" w:hAnsi="Arial" w:cs="Arial"/>
        </w:rPr>
        <w:t xml:space="preserve">postajama. </w:t>
      </w:r>
      <w:r w:rsidR="00353581" w:rsidRPr="00353581">
        <w:rPr>
          <w:rFonts w:ascii="Arial" w:hAnsi="Arial" w:cs="Arial"/>
        </w:rPr>
        <w:t xml:space="preserve">Prema raspodjeli percentila koji daju ocjenu koliko trenutno stanje odstupa od prosječnog, za </w:t>
      </w:r>
      <w:r w:rsidR="00353581">
        <w:rPr>
          <w:rFonts w:ascii="Arial" w:hAnsi="Arial" w:cs="Arial"/>
        </w:rPr>
        <w:t>rujan 2017</w:t>
      </w:r>
      <w:r w:rsidR="00353581" w:rsidRPr="00353581">
        <w:rPr>
          <w:rFonts w:ascii="Arial" w:hAnsi="Arial" w:cs="Arial"/>
        </w:rPr>
        <w:t xml:space="preserve">. godine Zadar </w:t>
      </w:r>
      <w:r w:rsidR="00353581">
        <w:rPr>
          <w:rFonts w:ascii="Arial" w:hAnsi="Arial" w:cs="Arial"/>
        </w:rPr>
        <w:t>se svrstava</w:t>
      </w:r>
      <w:r w:rsidR="00353581" w:rsidRPr="00353581">
        <w:rPr>
          <w:rFonts w:ascii="Arial" w:hAnsi="Arial" w:cs="Arial"/>
        </w:rPr>
        <w:t xml:space="preserve"> pod ekstremno kišne</w:t>
      </w:r>
      <w:r w:rsidR="00353581">
        <w:rPr>
          <w:rFonts w:ascii="Arial" w:hAnsi="Arial" w:cs="Arial"/>
        </w:rPr>
        <w:t xml:space="preserve"> oborinske prilike.</w:t>
      </w:r>
    </w:p>
    <w:p w:rsidR="00393CA5" w:rsidRDefault="00393CA5" w:rsidP="00353581">
      <w:pPr>
        <w:spacing w:line="240" w:lineRule="auto"/>
        <w:ind w:firstLine="708"/>
        <w:jc w:val="both"/>
        <w:rPr>
          <w:rFonts w:ascii="Arial" w:hAnsi="Arial" w:cs="Arial"/>
        </w:rPr>
      </w:pPr>
    </w:p>
    <w:p w:rsidR="00393CA5" w:rsidRPr="00393CA5" w:rsidRDefault="00393CA5" w:rsidP="00393CA5">
      <w:pPr>
        <w:spacing w:line="240" w:lineRule="auto"/>
        <w:jc w:val="both"/>
        <w:rPr>
          <w:rFonts w:ascii="Arial" w:hAnsi="Arial" w:cs="Arial"/>
          <w:b/>
        </w:rPr>
      </w:pPr>
      <w:r w:rsidRPr="00393CA5">
        <w:rPr>
          <w:rFonts w:ascii="Arial" w:hAnsi="Arial" w:cs="Arial"/>
          <w:b/>
        </w:rPr>
        <w:t>Zaključak</w:t>
      </w:r>
    </w:p>
    <w:p w:rsidR="00393CA5" w:rsidRDefault="00393CA5" w:rsidP="00393C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temelju istraživanja klimatološke jeseni 2016. </w:t>
      </w:r>
      <w:r w:rsidR="00E54303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2017. </w:t>
      </w:r>
      <w:r w:rsidR="001405E3">
        <w:rPr>
          <w:rFonts w:ascii="Arial" w:hAnsi="Arial" w:cs="Arial"/>
        </w:rPr>
        <w:t xml:space="preserve">godine </w:t>
      </w:r>
      <w:r w:rsidR="00920B57">
        <w:rPr>
          <w:rFonts w:ascii="Arial" w:hAnsi="Arial" w:cs="Arial"/>
        </w:rPr>
        <w:t>m</w:t>
      </w:r>
      <w:r>
        <w:rPr>
          <w:rFonts w:ascii="Arial" w:hAnsi="Arial" w:cs="Arial"/>
        </w:rPr>
        <w:t>ožemo zaključiti</w:t>
      </w:r>
      <w:r w:rsidR="00920B57">
        <w:rPr>
          <w:rFonts w:ascii="Arial" w:hAnsi="Arial" w:cs="Arial"/>
        </w:rPr>
        <w:t xml:space="preserve"> </w:t>
      </w:r>
      <w:r w:rsidR="00920B57" w:rsidRPr="00793557">
        <w:rPr>
          <w:rFonts w:ascii="Arial" w:hAnsi="Arial" w:cs="Arial"/>
        </w:rPr>
        <w:t xml:space="preserve">kako </w:t>
      </w:r>
      <w:r w:rsidR="00920B57">
        <w:rPr>
          <w:rFonts w:ascii="Arial" w:hAnsi="Arial" w:cs="Arial"/>
        </w:rPr>
        <w:t xml:space="preserve">je </w:t>
      </w:r>
      <w:r w:rsidR="00920B57" w:rsidRPr="00793557">
        <w:rPr>
          <w:rFonts w:ascii="Arial" w:hAnsi="Arial" w:cs="Arial"/>
        </w:rPr>
        <w:t xml:space="preserve">jesen 2017. bila </w:t>
      </w:r>
      <w:r w:rsidR="001405E3">
        <w:rPr>
          <w:rFonts w:ascii="Arial" w:hAnsi="Arial" w:cs="Arial"/>
        </w:rPr>
        <w:t xml:space="preserve">kišnija </w:t>
      </w:r>
      <w:r w:rsidR="00920B57">
        <w:rPr>
          <w:rFonts w:ascii="Arial" w:hAnsi="Arial" w:cs="Arial"/>
        </w:rPr>
        <w:t>140</w:t>
      </w:r>
      <w:r w:rsidR="008B34F1">
        <w:rPr>
          <w:rFonts w:ascii="Arial" w:hAnsi="Arial" w:cs="Arial"/>
        </w:rPr>
        <w:t xml:space="preserve"> </w:t>
      </w:r>
      <w:r w:rsidR="00920B57">
        <w:rPr>
          <w:rFonts w:ascii="Arial" w:hAnsi="Arial" w:cs="Arial"/>
        </w:rPr>
        <w:t>% više</w:t>
      </w:r>
      <w:r w:rsidR="008B34F1">
        <w:rPr>
          <w:rFonts w:ascii="Arial" w:hAnsi="Arial" w:cs="Arial"/>
        </w:rPr>
        <w:t xml:space="preserve"> od</w:t>
      </w:r>
      <w:r w:rsidR="00920B57" w:rsidRPr="00793557">
        <w:rPr>
          <w:rFonts w:ascii="Arial" w:hAnsi="Arial" w:cs="Arial"/>
        </w:rPr>
        <w:t xml:space="preserve"> jesen</w:t>
      </w:r>
      <w:r w:rsidR="008B34F1">
        <w:rPr>
          <w:rFonts w:ascii="Arial" w:hAnsi="Arial" w:cs="Arial"/>
        </w:rPr>
        <w:t>i</w:t>
      </w:r>
      <w:r w:rsidR="00920B57" w:rsidRPr="00793557">
        <w:rPr>
          <w:rFonts w:ascii="Arial" w:hAnsi="Arial" w:cs="Arial"/>
        </w:rPr>
        <w:t xml:space="preserve"> 2016. </w:t>
      </w:r>
      <w:r w:rsidR="001405E3">
        <w:rPr>
          <w:rFonts w:ascii="Arial" w:hAnsi="Arial" w:cs="Arial"/>
        </w:rPr>
        <w:t xml:space="preserve">godine. </w:t>
      </w:r>
      <w:r w:rsidR="00920B57">
        <w:rPr>
          <w:rFonts w:ascii="Arial" w:hAnsi="Arial" w:cs="Arial"/>
        </w:rPr>
        <w:t>Posebno se ističe rujan u</w:t>
      </w:r>
      <w:r w:rsidR="008B34F1">
        <w:rPr>
          <w:rFonts w:ascii="Arial" w:hAnsi="Arial" w:cs="Arial"/>
        </w:rPr>
        <w:t xml:space="preserve"> kojem je palo 459 l</w:t>
      </w:r>
      <w:r w:rsidR="00920B57" w:rsidRPr="00793557">
        <w:rPr>
          <w:rFonts w:ascii="Arial" w:hAnsi="Arial" w:cs="Arial"/>
        </w:rPr>
        <w:t>/m</w:t>
      </w:r>
      <w:r w:rsidR="00920B57" w:rsidRPr="00793557">
        <w:rPr>
          <w:rFonts w:ascii="Arial" w:hAnsi="Arial" w:cs="Arial"/>
          <w:vertAlign w:val="superscript"/>
        </w:rPr>
        <w:t>2</w:t>
      </w:r>
      <w:r w:rsidR="00920B57">
        <w:rPr>
          <w:rFonts w:ascii="Arial" w:hAnsi="Arial" w:cs="Arial"/>
        </w:rPr>
        <w:t xml:space="preserve"> kiše čemu pridonosi ekstremna kišn</w:t>
      </w:r>
      <w:r w:rsidR="00920B57" w:rsidRPr="00920B57">
        <w:rPr>
          <w:rFonts w:ascii="Arial" w:hAnsi="Arial" w:cs="Arial"/>
        </w:rPr>
        <w:t>a epizoda u kojoj j</w:t>
      </w:r>
      <w:r w:rsidR="000D419D">
        <w:rPr>
          <w:rFonts w:ascii="Arial" w:hAnsi="Arial" w:cs="Arial"/>
        </w:rPr>
        <w:t>e u kratkom vremenu (radilo se</w:t>
      </w:r>
      <w:r w:rsidR="001405E3">
        <w:rPr>
          <w:rFonts w:ascii="Arial" w:hAnsi="Arial" w:cs="Arial"/>
        </w:rPr>
        <w:t xml:space="preserve"> o samo jednom danu</w:t>
      </w:r>
      <w:r w:rsidR="00920B57" w:rsidRPr="00920B57">
        <w:rPr>
          <w:rFonts w:ascii="Arial" w:hAnsi="Arial" w:cs="Arial"/>
        </w:rPr>
        <w:t>) pala vrlo velika količina kiše.</w:t>
      </w:r>
    </w:p>
    <w:p w:rsidR="00E54303" w:rsidRPr="00E54303" w:rsidRDefault="00EC219D" w:rsidP="00EC219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Jesen 2017.</w:t>
      </w:r>
      <w:r w:rsidR="001405E3">
        <w:rPr>
          <w:rFonts w:ascii="Arial" w:hAnsi="Arial" w:cs="Arial"/>
        </w:rPr>
        <w:t xml:space="preserve"> godine </w:t>
      </w:r>
      <w:r w:rsidR="00920B57">
        <w:rPr>
          <w:rFonts w:ascii="Arial" w:hAnsi="Arial" w:cs="Arial"/>
        </w:rPr>
        <w:t xml:space="preserve">je bila više od </w:t>
      </w:r>
      <w:r w:rsidR="00920B57" w:rsidRPr="00B9649B">
        <w:rPr>
          <w:rFonts w:ascii="Arial" w:hAnsi="Arial" w:cs="Arial"/>
        </w:rPr>
        <w:t>dvostruko</w:t>
      </w:r>
      <w:r w:rsidR="00920B57">
        <w:rPr>
          <w:rFonts w:ascii="Arial" w:hAnsi="Arial" w:cs="Arial"/>
        </w:rPr>
        <w:t xml:space="preserve"> kišnija od 35-godišnjeg</w:t>
      </w:r>
      <w:r w:rsidR="00920B57" w:rsidRPr="002E79B3">
        <w:rPr>
          <w:rFonts w:ascii="Arial" w:hAnsi="Arial" w:cs="Arial"/>
        </w:rPr>
        <w:t xml:space="preserve"> </w:t>
      </w:r>
      <w:r w:rsidR="00920B57" w:rsidRPr="00795F2D">
        <w:rPr>
          <w:rFonts w:ascii="Arial" w:hAnsi="Arial" w:cs="Arial"/>
        </w:rPr>
        <w:t>prosjeka</w:t>
      </w:r>
      <w:r w:rsidR="00920B57">
        <w:rPr>
          <w:rFonts w:ascii="Arial" w:hAnsi="Arial" w:cs="Arial"/>
        </w:rPr>
        <w:t>. M</w:t>
      </w:r>
      <w:r w:rsidR="00920B57" w:rsidRPr="00B9649B">
        <w:rPr>
          <w:rFonts w:ascii="Arial" w:hAnsi="Arial" w:cs="Arial"/>
        </w:rPr>
        <w:t>jesec rujan 2017.</w:t>
      </w:r>
      <w:r w:rsidR="001405E3">
        <w:rPr>
          <w:rFonts w:ascii="Arial" w:hAnsi="Arial" w:cs="Arial"/>
        </w:rPr>
        <w:t xml:space="preserve"> godine</w:t>
      </w:r>
      <w:r w:rsidR="00920B57">
        <w:rPr>
          <w:rFonts w:ascii="Arial" w:hAnsi="Arial" w:cs="Arial"/>
        </w:rPr>
        <w:t xml:space="preserve"> je</w:t>
      </w:r>
      <w:r w:rsidR="00920B57" w:rsidRPr="00B9649B">
        <w:rPr>
          <w:rFonts w:ascii="Arial" w:hAnsi="Arial" w:cs="Arial"/>
        </w:rPr>
        <w:t xml:space="preserve"> imao</w:t>
      </w:r>
      <w:r w:rsidR="00920B57">
        <w:rPr>
          <w:rFonts w:ascii="Arial" w:hAnsi="Arial" w:cs="Arial"/>
        </w:rPr>
        <w:t xml:space="preserve"> preko 300</w:t>
      </w:r>
      <w:r w:rsidR="008B34F1">
        <w:rPr>
          <w:rFonts w:ascii="Arial" w:hAnsi="Arial" w:cs="Arial"/>
        </w:rPr>
        <w:t xml:space="preserve"> </w:t>
      </w:r>
      <w:r w:rsidR="00920B57">
        <w:rPr>
          <w:rFonts w:ascii="Arial" w:hAnsi="Arial" w:cs="Arial"/>
        </w:rPr>
        <w:t xml:space="preserve">% veću količinu oborine od 35-godišnjeg rujanskog </w:t>
      </w:r>
      <w:r w:rsidR="00920B57">
        <w:rPr>
          <w:rFonts w:ascii="Arial" w:hAnsi="Arial" w:cs="Arial"/>
        </w:rPr>
        <w:lastRenderedPageBreak/>
        <w:t>prosjeka te 40</w:t>
      </w:r>
      <w:r w:rsidR="008B34F1">
        <w:rPr>
          <w:rFonts w:ascii="Arial" w:hAnsi="Arial" w:cs="Arial"/>
        </w:rPr>
        <w:t xml:space="preserve"> </w:t>
      </w:r>
      <w:r w:rsidR="00920B57">
        <w:rPr>
          <w:rFonts w:ascii="Arial" w:hAnsi="Arial" w:cs="Arial"/>
        </w:rPr>
        <w:t>%</w:t>
      </w:r>
      <w:r w:rsidR="001405E3">
        <w:rPr>
          <w:rFonts w:ascii="Arial" w:hAnsi="Arial" w:cs="Arial"/>
        </w:rPr>
        <w:t xml:space="preserve"> veću</w:t>
      </w:r>
      <w:r w:rsidR="00920B57" w:rsidRPr="00B9649B">
        <w:rPr>
          <w:rFonts w:ascii="Arial" w:hAnsi="Arial" w:cs="Arial"/>
        </w:rPr>
        <w:t xml:space="preserve"> od </w:t>
      </w:r>
      <w:r w:rsidR="00920B57">
        <w:rPr>
          <w:rFonts w:ascii="Arial" w:hAnsi="Arial" w:cs="Arial"/>
        </w:rPr>
        <w:t xml:space="preserve">35-godišnjeg jesenskog </w:t>
      </w:r>
      <w:r w:rsidR="001405E3">
        <w:rPr>
          <w:rFonts w:ascii="Arial" w:hAnsi="Arial" w:cs="Arial"/>
        </w:rPr>
        <w:t>prosjeka</w:t>
      </w:r>
      <w:r w:rsidR="00E54303">
        <w:rPr>
          <w:rFonts w:ascii="Arial" w:hAnsi="Arial" w:cs="Arial"/>
        </w:rPr>
        <w:t>. Pritom je bio i hladniji za gotovo 3</w:t>
      </w:r>
      <w:r w:rsidR="008B34F1">
        <w:rPr>
          <w:rFonts w:ascii="Arial" w:hAnsi="Arial" w:cs="Arial"/>
        </w:rPr>
        <w:t xml:space="preserve"> </w:t>
      </w:r>
      <w:r w:rsidR="00E54303">
        <w:rPr>
          <w:rFonts w:ascii="Arial" w:hAnsi="Arial" w:cs="Arial"/>
        </w:rPr>
        <w:t>°C od rujna 2016.</w:t>
      </w:r>
      <w:r w:rsidR="001405E3">
        <w:rPr>
          <w:rFonts w:ascii="Arial" w:hAnsi="Arial" w:cs="Arial"/>
        </w:rPr>
        <w:t xml:space="preserve"> godine </w:t>
      </w:r>
      <w:r w:rsidR="00E54303">
        <w:rPr>
          <w:rFonts w:ascii="Arial" w:hAnsi="Arial" w:cs="Arial"/>
        </w:rPr>
        <w:t>te za 0,5</w:t>
      </w:r>
      <w:r w:rsidR="001405E3">
        <w:rPr>
          <w:rFonts w:ascii="Arial" w:hAnsi="Arial" w:cs="Arial"/>
        </w:rPr>
        <w:t xml:space="preserve"> </w:t>
      </w:r>
      <w:r w:rsidR="00E54303">
        <w:rPr>
          <w:rFonts w:ascii="Arial" w:hAnsi="Arial" w:cs="Arial"/>
        </w:rPr>
        <w:t>°C hladniji</w:t>
      </w:r>
      <w:r w:rsidR="00E54303" w:rsidRPr="00563C29">
        <w:rPr>
          <w:rFonts w:ascii="Arial" w:hAnsi="Arial" w:cs="Arial"/>
        </w:rPr>
        <w:t xml:space="preserve"> u odnosu na 35-godišnji srednjak</w:t>
      </w:r>
      <w:r w:rsidR="001405E3" w:rsidRPr="001405E3">
        <w:rPr>
          <w:rFonts w:ascii="Arial" w:hAnsi="Arial" w:cs="Arial"/>
        </w:rPr>
        <w:t xml:space="preserve"> </w:t>
      </w:r>
      <w:r w:rsidR="001405E3">
        <w:rPr>
          <w:rFonts w:ascii="Arial" w:hAnsi="Arial" w:cs="Arial"/>
        </w:rPr>
        <w:t>temperature</w:t>
      </w:r>
      <w:r w:rsidR="00E54303">
        <w:rPr>
          <w:rFonts w:ascii="Arial" w:hAnsi="Arial" w:cs="Arial"/>
        </w:rPr>
        <w:t>.</w:t>
      </w:r>
    </w:p>
    <w:p w:rsidR="00E54303" w:rsidRDefault="00E54303" w:rsidP="00E543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Ovime zaključujemo da je jesen 2017. najkišnija u zadnjih 37 godina, a rujan 2017. najkišniji rujan u povijesti mjerenja </w:t>
      </w:r>
      <w:r w:rsidRPr="00E54303">
        <w:rPr>
          <w:rFonts w:ascii="Arial" w:hAnsi="Arial" w:cs="Arial"/>
        </w:rPr>
        <w:t>s višestruko premašenim mjesečnim</w:t>
      </w:r>
      <w:r>
        <w:rPr>
          <w:rFonts w:ascii="Arial" w:hAnsi="Arial" w:cs="Arial"/>
        </w:rPr>
        <w:t xml:space="preserve"> prosjecima.</w:t>
      </w:r>
    </w:p>
    <w:p w:rsidR="00EC219D" w:rsidRDefault="00EC219D" w:rsidP="00EC219D">
      <w:pPr>
        <w:spacing w:line="240" w:lineRule="auto"/>
        <w:jc w:val="both"/>
        <w:rPr>
          <w:rFonts w:ascii="Arial" w:hAnsi="Arial" w:cs="Arial"/>
          <w:b/>
        </w:rPr>
      </w:pPr>
    </w:p>
    <w:p w:rsidR="00EC219D" w:rsidRDefault="00EC219D" w:rsidP="00EC219D">
      <w:pPr>
        <w:spacing w:line="240" w:lineRule="auto"/>
        <w:jc w:val="both"/>
        <w:rPr>
          <w:rFonts w:ascii="Arial" w:hAnsi="Arial" w:cs="Arial"/>
          <w:b/>
        </w:rPr>
      </w:pPr>
    </w:p>
    <w:p w:rsidR="000D419D" w:rsidRPr="00405996" w:rsidRDefault="00EC219D" w:rsidP="00EC219D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Literaturni i</w:t>
      </w:r>
      <w:r w:rsidR="000D419D" w:rsidRPr="000D419D">
        <w:rPr>
          <w:rFonts w:ascii="Arial" w:hAnsi="Arial" w:cs="Arial"/>
          <w:b/>
        </w:rPr>
        <w:t>zvori</w:t>
      </w:r>
    </w:p>
    <w:p w:rsidR="00405996" w:rsidRPr="00EC219D" w:rsidRDefault="007023CF" w:rsidP="002F0E21">
      <w:pPr>
        <w:pStyle w:val="ListParagraph"/>
        <w:numPr>
          <w:ilvl w:val="0"/>
          <w:numId w:val="2"/>
        </w:numPr>
        <w:spacing w:afterLines="120" w:line="240" w:lineRule="auto"/>
        <w:ind w:right="-56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12" w:history="1">
        <w:r w:rsidR="00405996" w:rsidRPr="00EC219D">
          <w:rPr>
            <w:rStyle w:val="Hyperlink"/>
            <w:rFonts w:ascii="Arial" w:hAnsi="Arial" w:cs="Arial"/>
          </w:rPr>
          <w:t>www.globe.gov</w:t>
        </w:r>
      </w:hyperlink>
      <w:r w:rsidR="00E42D82" w:rsidRPr="00EC219D">
        <w:rPr>
          <w:rStyle w:val="Hyperlink"/>
          <w:rFonts w:ascii="Arial" w:hAnsi="Arial" w:cs="Arial"/>
        </w:rPr>
        <w:t xml:space="preserve"> </w:t>
      </w:r>
    </w:p>
    <w:p w:rsidR="00405996" w:rsidRPr="00EC219D" w:rsidRDefault="00405996" w:rsidP="002F0E21">
      <w:pPr>
        <w:pStyle w:val="ListParagraph"/>
        <w:numPr>
          <w:ilvl w:val="0"/>
          <w:numId w:val="2"/>
        </w:numPr>
        <w:spacing w:afterLines="120" w:line="240" w:lineRule="auto"/>
        <w:ind w:right="-567"/>
        <w:jc w:val="both"/>
        <w:rPr>
          <w:rFonts w:ascii="Arial" w:hAnsi="Arial" w:cs="Arial"/>
        </w:rPr>
      </w:pPr>
      <w:r w:rsidRPr="00EC219D">
        <w:rPr>
          <w:rStyle w:val="Hyperlink"/>
          <w:rFonts w:ascii="Arial" w:hAnsi="Arial" w:cs="Arial"/>
        </w:rPr>
        <w:t>Statistički podaci meteorološke postaje Zadar</w:t>
      </w:r>
      <w:r w:rsidR="00E42D82" w:rsidRPr="00EC219D">
        <w:rPr>
          <w:rStyle w:val="Hyperlink"/>
          <w:rFonts w:ascii="Arial" w:hAnsi="Arial" w:cs="Arial"/>
        </w:rPr>
        <w:t xml:space="preserve"> </w:t>
      </w:r>
      <w:r w:rsidR="000D6488" w:rsidRPr="00EC219D">
        <w:rPr>
          <w:rStyle w:val="Hyperlink"/>
          <w:rFonts w:ascii="Arial" w:hAnsi="Arial" w:cs="Arial"/>
          <w:color w:val="auto"/>
          <w:u w:val="none"/>
        </w:rPr>
        <w:t>(02.04.2018.)</w:t>
      </w:r>
    </w:p>
    <w:p w:rsidR="00405996" w:rsidRPr="00EC219D" w:rsidRDefault="007023CF" w:rsidP="002F0E21">
      <w:pPr>
        <w:pStyle w:val="ListParagraph"/>
        <w:numPr>
          <w:ilvl w:val="0"/>
          <w:numId w:val="2"/>
        </w:numPr>
        <w:spacing w:afterLines="120" w:line="240" w:lineRule="auto"/>
        <w:ind w:right="-567"/>
        <w:jc w:val="both"/>
        <w:rPr>
          <w:rFonts w:ascii="Arial" w:hAnsi="Arial" w:cs="Arial"/>
        </w:rPr>
      </w:pPr>
      <w:hyperlink r:id="rId13" w:history="1">
        <w:r w:rsidR="00405996" w:rsidRPr="00EC219D">
          <w:rPr>
            <w:rStyle w:val="Hyperlink"/>
            <w:rFonts w:ascii="Arial" w:hAnsi="Arial" w:cs="Arial"/>
          </w:rPr>
          <w:t>www.meteo.hr</w:t>
        </w:r>
      </w:hyperlink>
      <w:r w:rsidR="00E42D82" w:rsidRPr="00EC219D">
        <w:rPr>
          <w:rFonts w:ascii="Arial" w:hAnsi="Arial" w:cs="Arial"/>
        </w:rPr>
        <w:t xml:space="preserve"> (15.02.2018.)</w:t>
      </w:r>
    </w:p>
    <w:p w:rsidR="00405996" w:rsidRPr="00EC219D" w:rsidRDefault="007023CF" w:rsidP="002F0E21">
      <w:pPr>
        <w:pStyle w:val="ListParagraph"/>
        <w:numPr>
          <w:ilvl w:val="0"/>
          <w:numId w:val="2"/>
        </w:numPr>
        <w:spacing w:afterLines="120" w:line="240" w:lineRule="auto"/>
        <w:ind w:right="-567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14" w:history="1">
        <w:r w:rsidR="00405996" w:rsidRPr="00EC219D">
          <w:rPr>
            <w:rStyle w:val="Hyperlink"/>
            <w:rFonts w:ascii="Arial" w:hAnsi="Arial" w:cs="Arial"/>
          </w:rPr>
          <w:t>www.meteo-info.hr</w:t>
        </w:r>
      </w:hyperlink>
      <w:r w:rsidR="00E42D82" w:rsidRPr="00EC219D">
        <w:rPr>
          <w:rStyle w:val="Hyperlink"/>
          <w:rFonts w:ascii="Arial" w:hAnsi="Arial" w:cs="Arial"/>
        </w:rPr>
        <w:t xml:space="preserve"> </w:t>
      </w:r>
      <w:r w:rsidR="00E42D82" w:rsidRPr="00EC219D">
        <w:rPr>
          <w:rStyle w:val="Hyperlink"/>
          <w:rFonts w:ascii="Arial" w:hAnsi="Arial" w:cs="Arial"/>
          <w:color w:val="auto"/>
          <w:u w:val="none"/>
        </w:rPr>
        <w:t>(10.02.2018.)</w:t>
      </w:r>
    </w:p>
    <w:p w:rsidR="000D419D" w:rsidRPr="00EC219D" w:rsidRDefault="007023CF" w:rsidP="002F0E21">
      <w:pPr>
        <w:pStyle w:val="ListParagraph"/>
        <w:numPr>
          <w:ilvl w:val="0"/>
          <w:numId w:val="2"/>
        </w:numPr>
        <w:spacing w:afterLines="120" w:line="240" w:lineRule="auto"/>
        <w:ind w:right="-567"/>
        <w:jc w:val="both"/>
        <w:rPr>
          <w:rFonts w:ascii="Arial" w:hAnsi="Arial" w:cs="Arial"/>
        </w:rPr>
      </w:pPr>
      <w:hyperlink r:id="rId15" w:history="1">
        <w:r w:rsidR="000D6488" w:rsidRPr="00EC219D">
          <w:rPr>
            <w:rStyle w:val="Hyperlink"/>
            <w:rFonts w:ascii="Arial" w:hAnsi="Arial" w:cs="Arial"/>
          </w:rPr>
          <w:t>www.klima.hr</w:t>
        </w:r>
      </w:hyperlink>
      <w:r w:rsidR="000D6488" w:rsidRPr="00EC219D">
        <w:rPr>
          <w:rStyle w:val="Hyperlink"/>
          <w:rFonts w:ascii="Arial" w:hAnsi="Arial" w:cs="Arial"/>
          <w:color w:val="auto"/>
          <w:u w:val="none"/>
        </w:rPr>
        <w:t xml:space="preserve"> (09.04.2018.)</w:t>
      </w:r>
    </w:p>
    <w:p w:rsidR="00920B57" w:rsidRPr="00001D45" w:rsidRDefault="00920B57" w:rsidP="00393CA5">
      <w:pPr>
        <w:spacing w:line="240" w:lineRule="auto"/>
        <w:jc w:val="both"/>
        <w:rPr>
          <w:rFonts w:ascii="Arial" w:hAnsi="Arial" w:cs="Arial"/>
        </w:rPr>
      </w:pPr>
    </w:p>
    <w:sectPr w:rsidR="00920B57" w:rsidRPr="00001D45" w:rsidSect="0070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A9B"/>
    <w:multiLevelType w:val="hybridMultilevel"/>
    <w:tmpl w:val="9776F7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1B48CE"/>
    <w:multiLevelType w:val="hybridMultilevel"/>
    <w:tmpl w:val="739210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6EC8"/>
    <w:rsid w:val="00001D45"/>
    <w:rsid w:val="00017DCF"/>
    <w:rsid w:val="0007129C"/>
    <w:rsid w:val="00090427"/>
    <w:rsid w:val="000D419D"/>
    <w:rsid w:val="000D6488"/>
    <w:rsid w:val="000E0BE5"/>
    <w:rsid w:val="00113591"/>
    <w:rsid w:val="00140256"/>
    <w:rsid w:val="001405E3"/>
    <w:rsid w:val="00155D06"/>
    <w:rsid w:val="001B3182"/>
    <w:rsid w:val="001E21E8"/>
    <w:rsid w:val="00296EC8"/>
    <w:rsid w:val="002E79B3"/>
    <w:rsid w:val="002F0E21"/>
    <w:rsid w:val="00311131"/>
    <w:rsid w:val="00327689"/>
    <w:rsid w:val="00353581"/>
    <w:rsid w:val="00393725"/>
    <w:rsid w:val="00393CA5"/>
    <w:rsid w:val="003B3D6E"/>
    <w:rsid w:val="003B4947"/>
    <w:rsid w:val="003D0E6D"/>
    <w:rsid w:val="00405996"/>
    <w:rsid w:val="00447227"/>
    <w:rsid w:val="004572F5"/>
    <w:rsid w:val="0048108B"/>
    <w:rsid w:val="004831A6"/>
    <w:rsid w:val="004914FE"/>
    <w:rsid w:val="004943B2"/>
    <w:rsid w:val="004A0B82"/>
    <w:rsid w:val="004D5594"/>
    <w:rsid w:val="004F75DD"/>
    <w:rsid w:val="00524CBF"/>
    <w:rsid w:val="005379CA"/>
    <w:rsid w:val="00563C29"/>
    <w:rsid w:val="005906D0"/>
    <w:rsid w:val="005B4D7C"/>
    <w:rsid w:val="006024D3"/>
    <w:rsid w:val="00611294"/>
    <w:rsid w:val="00644811"/>
    <w:rsid w:val="00651580"/>
    <w:rsid w:val="00694517"/>
    <w:rsid w:val="006B1867"/>
    <w:rsid w:val="007023CF"/>
    <w:rsid w:val="00731676"/>
    <w:rsid w:val="00793557"/>
    <w:rsid w:val="00795F2D"/>
    <w:rsid w:val="007C58AB"/>
    <w:rsid w:val="00802C09"/>
    <w:rsid w:val="008228EB"/>
    <w:rsid w:val="0082290F"/>
    <w:rsid w:val="00840991"/>
    <w:rsid w:val="008B34F1"/>
    <w:rsid w:val="008B6784"/>
    <w:rsid w:val="008D2C1D"/>
    <w:rsid w:val="008E3CA0"/>
    <w:rsid w:val="008F412D"/>
    <w:rsid w:val="00920B57"/>
    <w:rsid w:val="00994303"/>
    <w:rsid w:val="009C3BB9"/>
    <w:rsid w:val="00A33C8A"/>
    <w:rsid w:val="00AA2275"/>
    <w:rsid w:val="00B376C0"/>
    <w:rsid w:val="00B9649B"/>
    <w:rsid w:val="00BD1C8A"/>
    <w:rsid w:val="00BF180A"/>
    <w:rsid w:val="00C25022"/>
    <w:rsid w:val="00C70384"/>
    <w:rsid w:val="00C81412"/>
    <w:rsid w:val="00CD4176"/>
    <w:rsid w:val="00D2063B"/>
    <w:rsid w:val="00D3799C"/>
    <w:rsid w:val="00D53275"/>
    <w:rsid w:val="00D67A76"/>
    <w:rsid w:val="00DA5F4B"/>
    <w:rsid w:val="00DB39A0"/>
    <w:rsid w:val="00DD52CF"/>
    <w:rsid w:val="00DD7D72"/>
    <w:rsid w:val="00DF21ED"/>
    <w:rsid w:val="00E2561B"/>
    <w:rsid w:val="00E42D82"/>
    <w:rsid w:val="00E517F1"/>
    <w:rsid w:val="00E54303"/>
    <w:rsid w:val="00E907A4"/>
    <w:rsid w:val="00EA7A33"/>
    <w:rsid w:val="00EC219D"/>
    <w:rsid w:val="00F1720B"/>
    <w:rsid w:val="00F57E55"/>
    <w:rsid w:val="00F626F4"/>
    <w:rsid w:val="00F85C63"/>
    <w:rsid w:val="00F9045B"/>
    <w:rsid w:val="00F90EA7"/>
    <w:rsid w:val="00FA5510"/>
    <w:rsid w:val="00FB7FEA"/>
    <w:rsid w:val="00FC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Ravni poveznik sa strelicom 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4831A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AddressChar">
    <w:name w:val="HTML Address Char"/>
    <w:basedOn w:val="DefaultParagraphFont"/>
    <w:link w:val="HTMLAddress"/>
    <w:rsid w:val="004831A6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4831A6"/>
    <w:rPr>
      <w:b/>
      <w:bCs/>
    </w:rPr>
  </w:style>
  <w:style w:type="paragraph" w:styleId="ListParagraph">
    <w:name w:val="List Paragraph"/>
    <w:basedOn w:val="Normal"/>
    <w:uiPriority w:val="34"/>
    <w:qFormat/>
    <w:rsid w:val="00DD52CF"/>
    <w:pPr>
      <w:ind w:left="720"/>
      <w:contextualSpacing/>
    </w:pPr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6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590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Grid1-Accent5">
    <w:name w:val="Medium Grid 1 Accent 5"/>
    <w:basedOn w:val="TableNormal"/>
    <w:uiPriority w:val="67"/>
    <w:rsid w:val="003276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9C3B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1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-adresa">
    <w:name w:val="HTML Address"/>
    <w:basedOn w:val="Normal"/>
    <w:link w:val="HTML-adresaChar"/>
    <w:rsid w:val="004831A6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customStyle="1" w:styleId="HTML-adresaChar">
    <w:name w:val="HTML-adresa Char"/>
    <w:basedOn w:val="Zadanifontodlomka"/>
    <w:link w:val="HTML-adresa"/>
    <w:rsid w:val="004831A6"/>
    <w:rPr>
      <w:rFonts w:ascii="Times New Roman" w:eastAsia="Times New Roman" w:hAnsi="Times New Roman" w:cs="Times New Roman"/>
      <w:i/>
      <w:i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4831A6"/>
    <w:rPr>
      <w:b/>
      <w:bCs/>
    </w:rPr>
  </w:style>
  <w:style w:type="paragraph" w:styleId="Odlomakpopisa">
    <w:name w:val="List Paragraph"/>
    <w:basedOn w:val="Normal"/>
    <w:uiPriority w:val="34"/>
    <w:qFormat/>
    <w:rsid w:val="00DD52CF"/>
    <w:pPr>
      <w:ind w:left="720"/>
      <w:contextualSpacing/>
    </w:pPr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2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6F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90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-Isticanje1">
    <w:name w:val="Light Shading Accent 1"/>
    <w:basedOn w:val="Obinatablica"/>
    <w:uiPriority w:val="60"/>
    <w:rsid w:val="005906D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rednjareetka1-Isticanje5">
    <w:name w:val="Medium Grid 1 Accent 5"/>
    <w:basedOn w:val="Obinatablica"/>
    <w:uiPriority w:val="67"/>
    <w:rsid w:val="003276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Hiperveza">
    <w:name w:val="Hyperlink"/>
    <w:basedOn w:val="Zadanifontodlomka"/>
    <w:uiPriority w:val="99"/>
    <w:unhideWhenUsed/>
    <w:rsid w:val="009C3B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meteo.hr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globe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www.klima.hr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meteo-info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B51FC-1F08-4EEC-B505-7CF7B91A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8</Pages>
  <Words>2154</Words>
  <Characters>11570</Characters>
  <Application>Microsoft Office Word</Application>
  <DocSecurity>0</DocSecurity>
  <Lines>262</Lines>
  <Paragraphs>150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Terminator</dc:creator>
  <cp:keywords/>
  <dc:description/>
  <cp:lastModifiedBy>dubravka rasol</cp:lastModifiedBy>
  <cp:revision>52</cp:revision>
  <dcterms:created xsi:type="dcterms:W3CDTF">2018-02-10T16:12:00Z</dcterms:created>
  <dcterms:modified xsi:type="dcterms:W3CDTF">2018-05-02T12:17:00Z</dcterms:modified>
</cp:coreProperties>
</file>