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38" w:rsidRPr="00EE7EB9" w:rsidRDefault="00065D38" w:rsidP="00EE7EB9">
      <w:pPr>
        <w:jc w:val="center"/>
        <w:rPr>
          <w:rFonts w:ascii="Arial" w:hAnsi="Arial" w:cs="Arial"/>
          <w:b/>
          <w:color w:val="0D0D0D" w:themeColor="text1" w:themeTint="F2"/>
          <w:spacing w:val="-4"/>
          <w:sz w:val="20"/>
          <w:szCs w:val="20"/>
        </w:rPr>
      </w:pPr>
      <w:r w:rsidRPr="00EE7EB9">
        <w:rPr>
          <w:rFonts w:ascii="Arial" w:hAnsi="Arial" w:cs="Arial"/>
          <w:b/>
          <w:color w:val="0D0D0D" w:themeColor="text1" w:themeTint="F2"/>
          <w:spacing w:val="-4"/>
          <w:sz w:val="20"/>
          <w:szCs w:val="20"/>
        </w:rPr>
        <w:t>ČLANOVI DRŽAVNOGA POVJERENSTVA SMOTRE I NATJECANJA HRVATSKIH GLOBE ŠKOLA</w:t>
      </w:r>
      <w:r w:rsidR="00EE7EB9" w:rsidRPr="00EE7EB9">
        <w:rPr>
          <w:rFonts w:ascii="Arial" w:hAnsi="Arial" w:cs="Arial"/>
          <w:b/>
          <w:color w:val="0D0D0D" w:themeColor="text1" w:themeTint="F2"/>
          <w:spacing w:val="-4"/>
          <w:sz w:val="20"/>
          <w:szCs w:val="20"/>
        </w:rPr>
        <w:t xml:space="preserve"> 2018.</w:t>
      </w:r>
    </w:p>
    <w:p w:rsidR="00065D38" w:rsidRPr="00EE7EB9" w:rsidRDefault="00065D38" w:rsidP="00065D38">
      <w:pPr>
        <w:jc w:val="both"/>
        <w:rPr>
          <w:rFonts w:ascii="Arial" w:hAnsi="Arial" w:cs="Arial"/>
          <w:b/>
          <w:color w:val="FF0000"/>
          <w:spacing w:val="-4"/>
          <w:sz w:val="22"/>
          <w:szCs w:val="22"/>
        </w:rPr>
      </w:pPr>
    </w:p>
    <w:p w:rsidR="00065D38" w:rsidRPr="00EE7EB9" w:rsidRDefault="00065D38" w:rsidP="00065D38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EE7EB9">
        <w:rPr>
          <w:rFonts w:ascii="Arial" w:hAnsi="Arial" w:cs="Arial"/>
          <w:sz w:val="22"/>
          <w:szCs w:val="22"/>
        </w:rPr>
        <w:t xml:space="preserve">mr. sc. Tamara Banović, prof. mentor, Osnovna škola Josipa </w:t>
      </w:r>
      <w:proofErr w:type="spellStart"/>
      <w:r w:rsidRPr="00EE7EB9">
        <w:rPr>
          <w:rFonts w:ascii="Arial" w:hAnsi="Arial" w:cs="Arial"/>
          <w:sz w:val="22"/>
          <w:szCs w:val="22"/>
        </w:rPr>
        <w:t>Pupačića</w:t>
      </w:r>
      <w:proofErr w:type="spellEnd"/>
      <w:r w:rsidRPr="00EE7EB9">
        <w:rPr>
          <w:rFonts w:ascii="Arial" w:hAnsi="Arial" w:cs="Arial"/>
          <w:sz w:val="22"/>
          <w:szCs w:val="22"/>
        </w:rPr>
        <w:t xml:space="preserve">, Omiš </w:t>
      </w:r>
    </w:p>
    <w:p w:rsidR="00065D38" w:rsidRPr="00EE7EB9" w:rsidRDefault="00065D38" w:rsidP="00065D38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EE7EB9">
        <w:rPr>
          <w:rFonts w:ascii="Arial" w:hAnsi="Arial" w:cs="Arial"/>
          <w:sz w:val="22"/>
          <w:szCs w:val="22"/>
        </w:rPr>
        <w:t>mr. sc. Alenka Bujan, prof. savjetnik, Osnovna škola Draganići, Draganić</w:t>
      </w:r>
    </w:p>
    <w:p w:rsidR="00065D38" w:rsidRPr="00EE7EB9" w:rsidRDefault="00065D38" w:rsidP="00065D38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EE7EB9">
        <w:rPr>
          <w:rFonts w:ascii="Arial" w:hAnsi="Arial" w:cs="Arial"/>
          <w:sz w:val="22"/>
          <w:szCs w:val="22"/>
        </w:rPr>
        <w:t xml:space="preserve">Biljana </w:t>
      </w:r>
      <w:proofErr w:type="spellStart"/>
      <w:r w:rsidRPr="00EE7EB9">
        <w:rPr>
          <w:rFonts w:ascii="Arial" w:hAnsi="Arial" w:cs="Arial"/>
          <w:sz w:val="22"/>
          <w:szCs w:val="22"/>
        </w:rPr>
        <w:t>Forgač</w:t>
      </w:r>
      <w:proofErr w:type="spellEnd"/>
      <w:r w:rsidRPr="00EE7EB9">
        <w:rPr>
          <w:rFonts w:ascii="Arial" w:hAnsi="Arial" w:cs="Arial"/>
          <w:sz w:val="22"/>
          <w:szCs w:val="22"/>
        </w:rPr>
        <w:t>, prof. savjetnik, II. osnovna škola, Čakovec</w:t>
      </w:r>
    </w:p>
    <w:p w:rsidR="00065D38" w:rsidRPr="00EE7EB9" w:rsidRDefault="00065D38" w:rsidP="00065D38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EE7EB9">
        <w:rPr>
          <w:rFonts w:ascii="Arial" w:hAnsi="Arial" w:cs="Arial"/>
          <w:sz w:val="22"/>
          <w:szCs w:val="22"/>
        </w:rPr>
        <w:t>dr. sc. Diana Garašić, umirovljenica, Zagreb</w:t>
      </w:r>
    </w:p>
    <w:p w:rsidR="00065D38" w:rsidRPr="00EE7EB9" w:rsidRDefault="00065D38" w:rsidP="00065D38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EE7EB9">
        <w:rPr>
          <w:rFonts w:ascii="Arial" w:hAnsi="Arial" w:cs="Arial"/>
          <w:sz w:val="22"/>
          <w:szCs w:val="22"/>
        </w:rPr>
        <w:t>mr. sc. Marina Grčić, Grad Karlovac, Odsjek za europske fondove, Karlovac</w:t>
      </w:r>
    </w:p>
    <w:p w:rsidR="00065D38" w:rsidRPr="00EE7EB9" w:rsidRDefault="00065D38" w:rsidP="00065D38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EE7EB9">
        <w:rPr>
          <w:rFonts w:ascii="Arial" w:hAnsi="Arial" w:cs="Arial"/>
          <w:sz w:val="22"/>
          <w:szCs w:val="22"/>
        </w:rPr>
        <w:t xml:space="preserve">Zoran </w:t>
      </w:r>
      <w:proofErr w:type="spellStart"/>
      <w:r w:rsidRPr="00EE7EB9">
        <w:rPr>
          <w:rFonts w:ascii="Arial" w:hAnsi="Arial" w:cs="Arial"/>
          <w:sz w:val="22"/>
          <w:szCs w:val="22"/>
        </w:rPr>
        <w:t>Ikica</w:t>
      </w:r>
      <w:proofErr w:type="spellEnd"/>
      <w:r w:rsidRPr="00EE7EB9">
        <w:rPr>
          <w:rFonts w:ascii="Arial" w:hAnsi="Arial" w:cs="Arial"/>
          <w:sz w:val="22"/>
          <w:szCs w:val="22"/>
        </w:rPr>
        <w:t>, dipl. ing., umirovljenik, Split</w:t>
      </w:r>
    </w:p>
    <w:p w:rsidR="00065D38" w:rsidRPr="00EE7EB9" w:rsidRDefault="00065D38" w:rsidP="00065D38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EE7EB9">
        <w:rPr>
          <w:rFonts w:ascii="Arial" w:hAnsi="Arial" w:cs="Arial"/>
          <w:sz w:val="22"/>
          <w:szCs w:val="22"/>
        </w:rPr>
        <w:t xml:space="preserve">Sanja </w:t>
      </w:r>
      <w:proofErr w:type="spellStart"/>
      <w:r w:rsidRPr="00EE7EB9">
        <w:rPr>
          <w:rFonts w:ascii="Arial" w:hAnsi="Arial" w:cs="Arial"/>
          <w:sz w:val="22"/>
          <w:szCs w:val="22"/>
        </w:rPr>
        <w:t>Klubička</w:t>
      </w:r>
      <w:proofErr w:type="spellEnd"/>
      <w:r w:rsidRPr="00EE7EB9">
        <w:rPr>
          <w:rFonts w:ascii="Arial" w:hAnsi="Arial" w:cs="Arial"/>
          <w:sz w:val="22"/>
          <w:szCs w:val="22"/>
        </w:rPr>
        <w:t>, dipl. ing., Tehnička škola Daruvar, Daruvar</w:t>
      </w:r>
    </w:p>
    <w:p w:rsidR="00065D38" w:rsidRPr="00EE7EB9" w:rsidRDefault="00065D38" w:rsidP="00065D38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bookmarkStart w:id="0" w:name="_GoBack"/>
      <w:r w:rsidRPr="00EE7EB9">
        <w:rPr>
          <w:rFonts w:ascii="Arial" w:hAnsi="Arial" w:cs="Arial"/>
          <w:sz w:val="22"/>
          <w:szCs w:val="22"/>
        </w:rPr>
        <w:t xml:space="preserve">Irina </w:t>
      </w:r>
      <w:proofErr w:type="spellStart"/>
      <w:r w:rsidRPr="00EE7EB9">
        <w:rPr>
          <w:rFonts w:ascii="Arial" w:hAnsi="Arial" w:cs="Arial"/>
          <w:sz w:val="22"/>
          <w:szCs w:val="22"/>
        </w:rPr>
        <w:t>Kozličić</w:t>
      </w:r>
      <w:proofErr w:type="spellEnd"/>
      <w:r w:rsidRPr="00EE7E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7EB9">
        <w:rPr>
          <w:rFonts w:ascii="Arial" w:hAnsi="Arial" w:cs="Arial"/>
          <w:sz w:val="22"/>
          <w:szCs w:val="22"/>
        </w:rPr>
        <w:t>Juraga</w:t>
      </w:r>
      <w:proofErr w:type="spellEnd"/>
      <w:r w:rsidRPr="00EE7EB9">
        <w:rPr>
          <w:rFonts w:ascii="Arial" w:hAnsi="Arial" w:cs="Arial"/>
          <w:sz w:val="22"/>
          <w:szCs w:val="22"/>
        </w:rPr>
        <w:t>, prof., Osnovna škola Zadarski otoci, Zadar</w:t>
      </w:r>
    </w:p>
    <w:bookmarkEnd w:id="0"/>
    <w:p w:rsidR="00065D38" w:rsidRPr="00EE7EB9" w:rsidRDefault="00065D38" w:rsidP="00065D38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EE7EB9">
        <w:rPr>
          <w:rFonts w:ascii="Arial" w:hAnsi="Arial" w:cs="Arial"/>
          <w:sz w:val="22"/>
          <w:szCs w:val="22"/>
        </w:rPr>
        <w:t xml:space="preserve">Kristina </w:t>
      </w:r>
      <w:proofErr w:type="spellStart"/>
      <w:r w:rsidRPr="00EE7EB9">
        <w:rPr>
          <w:rFonts w:ascii="Arial" w:hAnsi="Arial" w:cs="Arial"/>
          <w:sz w:val="22"/>
          <w:szCs w:val="22"/>
        </w:rPr>
        <w:t>Krtalić</w:t>
      </w:r>
      <w:proofErr w:type="spellEnd"/>
      <w:r w:rsidRPr="00EE7EB9">
        <w:rPr>
          <w:rFonts w:ascii="Arial" w:hAnsi="Arial" w:cs="Arial"/>
          <w:sz w:val="22"/>
          <w:szCs w:val="22"/>
        </w:rPr>
        <w:t>, dipl. inf., prof. savjetnik, Osnovna škola „Hugo Badalić“, Slavonski Brod</w:t>
      </w:r>
    </w:p>
    <w:p w:rsidR="00065D38" w:rsidRPr="00EE7EB9" w:rsidRDefault="00065D38" w:rsidP="00065D38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EE7EB9">
        <w:rPr>
          <w:rFonts w:ascii="Arial" w:hAnsi="Arial" w:cs="Arial"/>
          <w:sz w:val="22"/>
          <w:szCs w:val="22"/>
        </w:rPr>
        <w:t xml:space="preserve">Marinela </w:t>
      </w:r>
      <w:proofErr w:type="spellStart"/>
      <w:r w:rsidRPr="00EE7EB9">
        <w:rPr>
          <w:rFonts w:ascii="Arial" w:hAnsi="Arial" w:cs="Arial"/>
          <w:sz w:val="22"/>
          <w:szCs w:val="22"/>
        </w:rPr>
        <w:t>Labaš</w:t>
      </w:r>
      <w:proofErr w:type="spellEnd"/>
      <w:r w:rsidRPr="00EE7EB9">
        <w:rPr>
          <w:rFonts w:ascii="Arial" w:hAnsi="Arial" w:cs="Arial"/>
          <w:sz w:val="22"/>
          <w:szCs w:val="22"/>
        </w:rPr>
        <w:t>, prof. savjetnik, Škola za medicinske sestre Vrapče, Zagreb</w:t>
      </w:r>
    </w:p>
    <w:p w:rsidR="00065D38" w:rsidRPr="00EE7EB9" w:rsidRDefault="00065D38" w:rsidP="00065D38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proofErr w:type="spellStart"/>
      <w:r w:rsidRPr="00EE7EB9">
        <w:rPr>
          <w:rFonts w:ascii="Arial" w:hAnsi="Arial" w:cs="Arial"/>
          <w:sz w:val="22"/>
          <w:szCs w:val="22"/>
        </w:rPr>
        <w:t>Vivijana</w:t>
      </w:r>
      <w:proofErr w:type="spellEnd"/>
      <w:r w:rsidRPr="00EE7E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7EB9">
        <w:rPr>
          <w:rFonts w:ascii="Arial" w:hAnsi="Arial" w:cs="Arial"/>
          <w:sz w:val="22"/>
          <w:szCs w:val="22"/>
        </w:rPr>
        <w:t>Lovrinić</w:t>
      </w:r>
      <w:proofErr w:type="spellEnd"/>
      <w:r w:rsidRPr="00EE7EB9">
        <w:rPr>
          <w:rFonts w:ascii="Arial" w:hAnsi="Arial" w:cs="Arial"/>
          <w:sz w:val="22"/>
          <w:szCs w:val="22"/>
        </w:rPr>
        <w:t xml:space="preserve">-Đaković, </w:t>
      </w:r>
      <w:proofErr w:type="spellStart"/>
      <w:r w:rsidRPr="00EE7EB9">
        <w:rPr>
          <w:rFonts w:ascii="Arial" w:hAnsi="Arial" w:cs="Arial"/>
          <w:sz w:val="22"/>
          <w:szCs w:val="22"/>
        </w:rPr>
        <w:t>mag</w:t>
      </w:r>
      <w:proofErr w:type="spellEnd"/>
      <w:r w:rsidRPr="00EE7EB9">
        <w:rPr>
          <w:rFonts w:ascii="Arial" w:hAnsi="Arial" w:cs="Arial"/>
          <w:sz w:val="22"/>
          <w:szCs w:val="22"/>
        </w:rPr>
        <w:t>. ing. agr., prof. savjetnik, Graditeljska škola za industriju i obrt, Rijeka</w:t>
      </w:r>
    </w:p>
    <w:p w:rsidR="00065D38" w:rsidRPr="00EE7EB9" w:rsidRDefault="00065D38" w:rsidP="00065D38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proofErr w:type="spellStart"/>
      <w:r w:rsidRPr="00EE7EB9">
        <w:rPr>
          <w:rFonts w:ascii="Arial" w:hAnsi="Arial" w:cs="Arial"/>
          <w:sz w:val="22"/>
          <w:szCs w:val="22"/>
        </w:rPr>
        <w:t>Lydia</w:t>
      </w:r>
      <w:proofErr w:type="spellEnd"/>
      <w:r w:rsidRPr="00EE7EB9">
        <w:rPr>
          <w:rFonts w:ascii="Arial" w:hAnsi="Arial" w:cs="Arial"/>
          <w:sz w:val="22"/>
          <w:szCs w:val="22"/>
        </w:rPr>
        <w:t xml:space="preserve"> Lugar, prof., Agencija za odgoj i obrazovanje, Zagreb, </w:t>
      </w:r>
      <w:r w:rsidRPr="00EE7EB9">
        <w:rPr>
          <w:rFonts w:ascii="Arial" w:hAnsi="Arial" w:cs="Arial"/>
          <w:color w:val="FF0000"/>
          <w:sz w:val="22"/>
          <w:szCs w:val="22"/>
        </w:rPr>
        <w:t>tajnica</w:t>
      </w:r>
    </w:p>
    <w:p w:rsidR="00065D38" w:rsidRPr="00EE7EB9" w:rsidRDefault="00065D38" w:rsidP="00065D38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EE7EB9">
        <w:rPr>
          <w:rFonts w:ascii="Arial" w:hAnsi="Arial" w:cs="Arial"/>
          <w:sz w:val="22"/>
          <w:szCs w:val="22"/>
        </w:rPr>
        <w:t xml:space="preserve">Mihaela </w:t>
      </w:r>
      <w:proofErr w:type="spellStart"/>
      <w:r w:rsidRPr="00EE7EB9">
        <w:rPr>
          <w:rFonts w:ascii="Arial" w:hAnsi="Arial" w:cs="Arial"/>
          <w:sz w:val="22"/>
          <w:szCs w:val="22"/>
        </w:rPr>
        <w:t>Marceljak</w:t>
      </w:r>
      <w:proofErr w:type="spellEnd"/>
      <w:r w:rsidRPr="00EE7EB9">
        <w:rPr>
          <w:rFonts w:ascii="Arial" w:hAnsi="Arial" w:cs="Arial"/>
          <w:sz w:val="22"/>
          <w:szCs w:val="22"/>
        </w:rPr>
        <w:t xml:space="preserve"> Ilić, prof. mentor, XV. gimnazija, Zagreb</w:t>
      </w:r>
    </w:p>
    <w:p w:rsidR="00065D38" w:rsidRPr="00EE7EB9" w:rsidRDefault="00065D38" w:rsidP="00065D38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EE7EB9">
        <w:rPr>
          <w:rFonts w:ascii="Arial" w:hAnsi="Arial" w:cs="Arial"/>
          <w:sz w:val="22"/>
          <w:szCs w:val="22"/>
        </w:rPr>
        <w:t>Snježana Marković-</w:t>
      </w:r>
      <w:proofErr w:type="spellStart"/>
      <w:r w:rsidRPr="00EE7EB9">
        <w:rPr>
          <w:rFonts w:ascii="Arial" w:hAnsi="Arial" w:cs="Arial"/>
          <w:sz w:val="22"/>
          <w:szCs w:val="22"/>
        </w:rPr>
        <w:t>Zoraja</w:t>
      </w:r>
      <w:proofErr w:type="spellEnd"/>
      <w:r w:rsidRPr="00EE7EB9">
        <w:rPr>
          <w:rFonts w:ascii="Arial" w:hAnsi="Arial" w:cs="Arial"/>
          <w:sz w:val="22"/>
          <w:szCs w:val="22"/>
        </w:rPr>
        <w:t xml:space="preserve">, prof. mentor, Osnovna škola </w:t>
      </w:r>
      <w:proofErr w:type="spellStart"/>
      <w:r w:rsidRPr="00EE7EB9">
        <w:rPr>
          <w:rFonts w:ascii="Arial" w:hAnsi="Arial" w:cs="Arial"/>
          <w:sz w:val="22"/>
          <w:szCs w:val="22"/>
        </w:rPr>
        <w:t>Dubovac</w:t>
      </w:r>
      <w:proofErr w:type="spellEnd"/>
      <w:r w:rsidRPr="00EE7EB9">
        <w:rPr>
          <w:rFonts w:ascii="Arial" w:hAnsi="Arial" w:cs="Arial"/>
          <w:sz w:val="22"/>
          <w:szCs w:val="22"/>
        </w:rPr>
        <w:t>, Karlovac</w:t>
      </w:r>
    </w:p>
    <w:p w:rsidR="00065D38" w:rsidRPr="00EE7EB9" w:rsidRDefault="00065D38" w:rsidP="00065D38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color w:val="FF0000"/>
          <w:sz w:val="22"/>
          <w:szCs w:val="22"/>
        </w:rPr>
      </w:pPr>
      <w:r w:rsidRPr="00EE7EB9">
        <w:rPr>
          <w:rFonts w:ascii="Arial" w:hAnsi="Arial" w:cs="Arial"/>
          <w:sz w:val="22"/>
          <w:szCs w:val="22"/>
        </w:rPr>
        <w:t xml:space="preserve">izv. prof. dr. sc. Renata </w:t>
      </w:r>
      <w:proofErr w:type="spellStart"/>
      <w:r w:rsidRPr="00EE7EB9">
        <w:rPr>
          <w:rFonts w:ascii="Arial" w:hAnsi="Arial" w:cs="Arial"/>
          <w:sz w:val="22"/>
          <w:szCs w:val="22"/>
        </w:rPr>
        <w:t>Matoničkin</w:t>
      </w:r>
      <w:proofErr w:type="spellEnd"/>
      <w:r w:rsidRPr="00EE7EB9">
        <w:rPr>
          <w:rFonts w:ascii="Arial" w:hAnsi="Arial" w:cs="Arial"/>
          <w:sz w:val="22"/>
          <w:szCs w:val="22"/>
        </w:rPr>
        <w:t>-</w:t>
      </w:r>
      <w:proofErr w:type="spellStart"/>
      <w:r w:rsidRPr="00EE7EB9">
        <w:rPr>
          <w:rFonts w:ascii="Arial" w:hAnsi="Arial" w:cs="Arial"/>
          <w:sz w:val="22"/>
          <w:szCs w:val="22"/>
        </w:rPr>
        <w:t>Kepčija</w:t>
      </w:r>
      <w:proofErr w:type="spellEnd"/>
      <w:r w:rsidRPr="00EE7EB9">
        <w:rPr>
          <w:rFonts w:ascii="Arial" w:hAnsi="Arial" w:cs="Arial"/>
          <w:sz w:val="22"/>
          <w:szCs w:val="22"/>
        </w:rPr>
        <w:t xml:space="preserve">, </w:t>
      </w:r>
      <w:r w:rsidRPr="00EE7EB9">
        <w:rPr>
          <w:rFonts w:ascii="Arial" w:hAnsi="Arial" w:cs="Arial"/>
          <w:bCs/>
          <w:sz w:val="22"/>
          <w:szCs w:val="22"/>
        </w:rPr>
        <w:t xml:space="preserve">Sveučilište u Zagrebu, </w:t>
      </w:r>
      <w:r w:rsidRPr="00EE7EB9">
        <w:rPr>
          <w:rFonts w:ascii="Arial" w:hAnsi="Arial" w:cs="Arial"/>
          <w:sz w:val="22"/>
          <w:szCs w:val="22"/>
        </w:rPr>
        <w:t xml:space="preserve">Prirodoslovno-matematički fakultet, Biološki odsjek, Zagreb, </w:t>
      </w:r>
      <w:r w:rsidRPr="00EE7EB9">
        <w:rPr>
          <w:rFonts w:ascii="Arial" w:hAnsi="Arial" w:cs="Arial"/>
          <w:color w:val="FF0000"/>
          <w:sz w:val="22"/>
          <w:szCs w:val="22"/>
        </w:rPr>
        <w:t>predsjednica</w:t>
      </w:r>
    </w:p>
    <w:p w:rsidR="00065D38" w:rsidRPr="00EE7EB9" w:rsidRDefault="00065D38" w:rsidP="00065D38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EE7EB9">
        <w:rPr>
          <w:rFonts w:ascii="Arial" w:hAnsi="Arial" w:cs="Arial"/>
          <w:sz w:val="22"/>
          <w:szCs w:val="22"/>
        </w:rPr>
        <w:t>Vesna Milić, dipl. geograf, Agencija za odgoj i obrazovanje, Zagreb</w:t>
      </w:r>
    </w:p>
    <w:p w:rsidR="00065D38" w:rsidRPr="00EE7EB9" w:rsidRDefault="00065D38" w:rsidP="00065D38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EE7EB9">
        <w:rPr>
          <w:rFonts w:ascii="Arial" w:hAnsi="Arial" w:cs="Arial"/>
          <w:sz w:val="22"/>
          <w:szCs w:val="22"/>
        </w:rPr>
        <w:t xml:space="preserve">Marina </w:t>
      </w:r>
      <w:proofErr w:type="spellStart"/>
      <w:r w:rsidRPr="00EE7EB9">
        <w:rPr>
          <w:rFonts w:ascii="Arial" w:hAnsi="Arial" w:cs="Arial"/>
          <w:sz w:val="22"/>
          <w:szCs w:val="22"/>
        </w:rPr>
        <w:t>Ništ</w:t>
      </w:r>
      <w:proofErr w:type="spellEnd"/>
      <w:r w:rsidRPr="00EE7EB9">
        <w:rPr>
          <w:rFonts w:ascii="Arial" w:hAnsi="Arial" w:cs="Arial"/>
          <w:sz w:val="22"/>
          <w:szCs w:val="22"/>
        </w:rPr>
        <w:t>, prof., Agencija za odgoj i obrazovanje, Podružnica Osijek, Osijek</w:t>
      </w:r>
    </w:p>
    <w:p w:rsidR="00065D38" w:rsidRPr="00EE7EB9" w:rsidRDefault="00065D38" w:rsidP="00065D38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EE7EB9">
        <w:rPr>
          <w:rFonts w:ascii="Arial" w:hAnsi="Arial" w:cs="Arial"/>
          <w:sz w:val="22"/>
          <w:szCs w:val="22"/>
        </w:rPr>
        <w:t xml:space="preserve">Čeda </w:t>
      </w:r>
      <w:proofErr w:type="spellStart"/>
      <w:r w:rsidRPr="00EE7EB9">
        <w:rPr>
          <w:rFonts w:ascii="Arial" w:hAnsi="Arial" w:cs="Arial"/>
          <w:sz w:val="22"/>
          <w:szCs w:val="22"/>
        </w:rPr>
        <w:t>Perko</w:t>
      </w:r>
      <w:proofErr w:type="spellEnd"/>
      <w:r w:rsidRPr="00EE7EB9">
        <w:rPr>
          <w:rFonts w:ascii="Arial" w:hAnsi="Arial" w:cs="Arial"/>
          <w:sz w:val="22"/>
          <w:szCs w:val="22"/>
        </w:rPr>
        <w:t>, dipl. ing., Srednja škola Mate Blažine, Labin</w:t>
      </w:r>
    </w:p>
    <w:p w:rsidR="00065D38" w:rsidRPr="00EE7EB9" w:rsidRDefault="00065D38" w:rsidP="00065D38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EE7EB9">
        <w:rPr>
          <w:rFonts w:ascii="Arial" w:hAnsi="Arial" w:cs="Arial"/>
          <w:sz w:val="22"/>
          <w:szCs w:val="22"/>
        </w:rPr>
        <w:t xml:space="preserve">Milena </w:t>
      </w:r>
      <w:proofErr w:type="spellStart"/>
      <w:r w:rsidRPr="00EE7EB9">
        <w:rPr>
          <w:rFonts w:ascii="Arial" w:hAnsi="Arial" w:cs="Arial"/>
          <w:sz w:val="22"/>
          <w:szCs w:val="22"/>
        </w:rPr>
        <w:t>Prodanović</w:t>
      </w:r>
      <w:proofErr w:type="spellEnd"/>
      <w:r w:rsidRPr="00EE7EB9">
        <w:rPr>
          <w:rFonts w:ascii="Arial" w:hAnsi="Arial" w:cs="Arial"/>
          <w:sz w:val="22"/>
          <w:szCs w:val="22"/>
        </w:rPr>
        <w:t xml:space="preserve">, dipl. učitelj, Osnovna škola </w:t>
      </w:r>
      <w:proofErr w:type="spellStart"/>
      <w:r w:rsidRPr="00EE7EB9">
        <w:rPr>
          <w:rFonts w:ascii="Arial" w:hAnsi="Arial" w:cs="Arial"/>
          <w:sz w:val="22"/>
          <w:szCs w:val="22"/>
        </w:rPr>
        <w:t>Konjščina</w:t>
      </w:r>
      <w:proofErr w:type="spellEnd"/>
      <w:r w:rsidRPr="00EE7E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E7EB9">
        <w:rPr>
          <w:rFonts w:ascii="Arial" w:hAnsi="Arial" w:cs="Arial"/>
          <w:sz w:val="22"/>
          <w:szCs w:val="22"/>
        </w:rPr>
        <w:t>Konjščina</w:t>
      </w:r>
      <w:proofErr w:type="spellEnd"/>
    </w:p>
    <w:p w:rsidR="00065D38" w:rsidRPr="00EE7EB9" w:rsidRDefault="00065D38" w:rsidP="00065D38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EE7EB9">
        <w:rPr>
          <w:rFonts w:ascii="Arial" w:hAnsi="Arial" w:cs="Arial"/>
          <w:sz w:val="22"/>
          <w:szCs w:val="22"/>
        </w:rPr>
        <w:t xml:space="preserve">izv. prof. dr. sc. Ines </w:t>
      </w:r>
      <w:proofErr w:type="spellStart"/>
      <w:r w:rsidRPr="00EE7EB9">
        <w:rPr>
          <w:rFonts w:ascii="Arial" w:hAnsi="Arial" w:cs="Arial"/>
          <w:sz w:val="22"/>
          <w:szCs w:val="22"/>
        </w:rPr>
        <w:t>Radanović</w:t>
      </w:r>
      <w:proofErr w:type="spellEnd"/>
      <w:r w:rsidRPr="00EE7EB9">
        <w:rPr>
          <w:rFonts w:ascii="Arial" w:hAnsi="Arial" w:cs="Arial"/>
          <w:sz w:val="22"/>
          <w:szCs w:val="22"/>
        </w:rPr>
        <w:t>, Sveučilište u Zagrebu, Prirodoslovno-matematički fakultet, Biološki odsjek, Zagreb</w:t>
      </w:r>
    </w:p>
    <w:p w:rsidR="00065D38" w:rsidRPr="00EE7EB9" w:rsidRDefault="00065D38" w:rsidP="00065D38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EE7EB9">
        <w:rPr>
          <w:rFonts w:ascii="Arial" w:hAnsi="Arial" w:cs="Arial"/>
          <w:sz w:val="22"/>
          <w:szCs w:val="22"/>
        </w:rPr>
        <w:t>Dubravka Rasol, dipl. ing., Državni hidrometeorološki zavod, Zagreb</w:t>
      </w:r>
    </w:p>
    <w:p w:rsidR="00065D38" w:rsidRPr="00EE7EB9" w:rsidRDefault="00065D38" w:rsidP="00065D38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EE7EB9">
        <w:rPr>
          <w:rFonts w:ascii="Arial" w:hAnsi="Arial" w:cs="Arial"/>
          <w:sz w:val="22"/>
          <w:szCs w:val="22"/>
        </w:rPr>
        <w:t>Vladimir Ribičić, Državni hidrometeorološki zavod, Zagreb</w:t>
      </w:r>
    </w:p>
    <w:p w:rsidR="00065D38" w:rsidRPr="00EE7EB9" w:rsidRDefault="00065D38" w:rsidP="00065D38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EE7EB9">
        <w:rPr>
          <w:rFonts w:ascii="Arial" w:hAnsi="Arial" w:cs="Arial"/>
          <w:sz w:val="22"/>
          <w:szCs w:val="22"/>
        </w:rPr>
        <w:t>dr. sc. Zorana Sedlar, Hrvatski prirodoslovni muzej, Zagreb</w:t>
      </w:r>
    </w:p>
    <w:p w:rsidR="00065D38" w:rsidRPr="00EE7EB9" w:rsidRDefault="00065D38" w:rsidP="00065D38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proofErr w:type="spellStart"/>
      <w:r w:rsidRPr="00EE7EB9">
        <w:rPr>
          <w:rFonts w:ascii="Arial" w:hAnsi="Arial" w:cs="Arial"/>
          <w:sz w:val="22"/>
          <w:szCs w:val="22"/>
        </w:rPr>
        <w:t>Borjanka</w:t>
      </w:r>
      <w:proofErr w:type="spellEnd"/>
      <w:r w:rsidRPr="00EE7EB9">
        <w:rPr>
          <w:rFonts w:ascii="Arial" w:hAnsi="Arial" w:cs="Arial"/>
          <w:sz w:val="22"/>
          <w:szCs w:val="22"/>
        </w:rPr>
        <w:t xml:space="preserve"> Smojver, dipl. ing., Agencija za odgoj i obrazovanje, Podružnica Rijeka, Rijeka</w:t>
      </w:r>
    </w:p>
    <w:p w:rsidR="00065D38" w:rsidRPr="00EE7EB9" w:rsidRDefault="00065D38" w:rsidP="00065D38">
      <w:pPr>
        <w:pStyle w:val="Odlomakpopisa"/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EE7EB9">
        <w:rPr>
          <w:rFonts w:ascii="Arial" w:hAnsi="Arial" w:cs="Arial"/>
          <w:sz w:val="22"/>
          <w:szCs w:val="22"/>
        </w:rPr>
        <w:t xml:space="preserve">Ivica Štrbac, prof., Osnovna škola Josipa </w:t>
      </w:r>
      <w:proofErr w:type="spellStart"/>
      <w:r w:rsidRPr="00EE7EB9">
        <w:rPr>
          <w:rFonts w:ascii="Arial" w:hAnsi="Arial" w:cs="Arial"/>
          <w:sz w:val="22"/>
          <w:szCs w:val="22"/>
        </w:rPr>
        <w:t>Pupačića</w:t>
      </w:r>
      <w:proofErr w:type="spellEnd"/>
      <w:r w:rsidRPr="00EE7EB9">
        <w:rPr>
          <w:rFonts w:ascii="Arial" w:hAnsi="Arial" w:cs="Arial"/>
          <w:sz w:val="22"/>
          <w:szCs w:val="22"/>
        </w:rPr>
        <w:t>, Omiš</w:t>
      </w:r>
    </w:p>
    <w:p w:rsidR="00065D38" w:rsidRDefault="00065D38" w:rsidP="00065D38">
      <w:pPr>
        <w:jc w:val="both"/>
        <w:rPr>
          <w:b/>
          <w:color w:val="FF0000"/>
          <w:spacing w:val="-4"/>
          <w:sz w:val="22"/>
          <w:szCs w:val="22"/>
        </w:rPr>
      </w:pPr>
    </w:p>
    <w:p w:rsidR="003D3E6C" w:rsidRDefault="003D3E6C"/>
    <w:sectPr w:rsidR="003D3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3582"/>
    <w:multiLevelType w:val="hybridMultilevel"/>
    <w:tmpl w:val="6FFA32B6"/>
    <w:lvl w:ilvl="0" w:tplc="B0B485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38"/>
    <w:rsid w:val="00065D38"/>
    <w:rsid w:val="003D3E6C"/>
    <w:rsid w:val="00E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Garašić</dc:creator>
  <cp:lastModifiedBy>compaq3</cp:lastModifiedBy>
  <cp:revision>2</cp:revision>
  <dcterms:created xsi:type="dcterms:W3CDTF">2018-04-30T08:53:00Z</dcterms:created>
  <dcterms:modified xsi:type="dcterms:W3CDTF">2018-04-30T08:53:00Z</dcterms:modified>
</cp:coreProperties>
</file>