
<file path=[Content_Types].xml><?xml version="1.0" encoding="utf-8"?>
<Types xmlns="http://schemas.openxmlformats.org/package/2006/content-types"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BA" w:rsidRPr="00C84D99" w:rsidRDefault="000E6FBA" w:rsidP="00C7173B">
      <w:pPr>
        <w:spacing w:after="0"/>
        <w:ind w:left="-284"/>
        <w:rPr>
          <w:b/>
          <w:sz w:val="44"/>
        </w:rPr>
      </w:pPr>
      <w:r w:rsidRPr="00C84D99">
        <w:rPr>
          <w:b/>
          <w:sz w:val="40"/>
          <w:highlight w:val="yellow"/>
        </w:rPr>
        <w:t xml:space="preserve">SŠ – </w:t>
      </w:r>
      <w:r>
        <w:rPr>
          <w:b/>
          <w:sz w:val="40"/>
          <w:highlight w:val="yellow"/>
        </w:rPr>
        <w:t>K</w:t>
      </w:r>
      <w:r w:rsidRPr="00C84D99">
        <w:rPr>
          <w:b/>
          <w:sz w:val="40"/>
          <w:highlight w:val="yellow"/>
        </w:rPr>
        <w:t>3-</w:t>
      </w:r>
      <w:r>
        <w:rPr>
          <w:b/>
          <w:sz w:val="40"/>
          <w:highlight w:val="yellow"/>
        </w:rPr>
        <w:t xml:space="preserve"> </w:t>
      </w:r>
      <w:r w:rsidRPr="00C84D99">
        <w:rPr>
          <w:b/>
          <w:sz w:val="40"/>
          <w:highlight w:val="yellow"/>
        </w:rPr>
        <w:t>1</w:t>
      </w:r>
    </w:p>
    <w:p w:rsidR="000E6FBA" w:rsidRPr="00C7173B" w:rsidRDefault="000E6FBA" w:rsidP="00C7173B">
      <w:pPr>
        <w:spacing w:after="0"/>
        <w:ind w:left="-284"/>
        <w:rPr>
          <w:color w:val="FF0000"/>
          <w:sz w:val="32"/>
        </w:rPr>
      </w:pPr>
      <w:r w:rsidRPr="00C7173B">
        <w:rPr>
          <w:sz w:val="32"/>
        </w:rPr>
        <w:t xml:space="preserve">Konturna karta prikazuje količinu oborina na dan 30. svibnja 2006.  Iz karte pročitajte sljedeće: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</w:t>
      </w:r>
      <w:r>
        <w:rPr>
          <w:color w:val="FF0000"/>
          <w:sz w:val="32"/>
        </w:rPr>
        <w:t>3</w:t>
      </w:r>
      <w:r w:rsidRPr="00C7173B">
        <w:rPr>
          <w:color w:val="FF0000"/>
          <w:sz w:val="32"/>
        </w:rPr>
        <w:t>boda</w:t>
      </w:r>
    </w:p>
    <w:p w:rsidR="000E6FBA" w:rsidRPr="00C7173B" w:rsidRDefault="000E6FBA" w:rsidP="00C7173B">
      <w:pPr>
        <w:pStyle w:val="ListParagraph"/>
        <w:numPr>
          <w:ilvl w:val="0"/>
          <w:numId w:val="5"/>
        </w:numPr>
        <w:spacing w:before="120" w:after="0"/>
        <w:ind w:left="-142" w:hanging="357"/>
        <w:rPr>
          <w:sz w:val="32"/>
        </w:rPr>
      </w:pPr>
      <w:r w:rsidRPr="00C7173B">
        <w:rPr>
          <w:sz w:val="32"/>
        </w:rPr>
        <w:t>Koliku su količinu oborina toga dana trebali izmjeriti učenici iz Labina?</w:t>
      </w:r>
      <w:r>
        <w:rPr>
          <w:sz w:val="32"/>
        </w:rPr>
        <w:t xml:space="preserve"> </w:t>
      </w:r>
      <w:r w:rsidRPr="00BE7D90">
        <w:rPr>
          <w:b/>
          <w:color w:val="FF0000"/>
          <w:sz w:val="28"/>
        </w:rPr>
        <w:t>30-</w:t>
      </w:r>
      <w:smartTag w:uri="urn:schemas-microsoft-com:office:smarttags" w:element="metricconverter">
        <w:smartTagPr>
          <w:attr w:name="ProductID" w:val="0,5 mm"/>
        </w:smartTagPr>
        <w:r w:rsidRPr="00BE7D90">
          <w:rPr>
            <w:b/>
            <w:color w:val="FF0000"/>
            <w:sz w:val="28"/>
          </w:rPr>
          <w:t>40 mm</w:t>
        </w:r>
      </w:smartTag>
      <w:r w:rsidRPr="00BE7D90">
        <w:rPr>
          <w:b/>
          <w:color w:val="FF0000"/>
          <w:sz w:val="28"/>
        </w:rPr>
        <w:t xml:space="preserve">   </w:t>
      </w:r>
    </w:p>
    <w:p w:rsidR="000E6FBA" w:rsidRPr="0071739C" w:rsidRDefault="000E6FBA" w:rsidP="00C7173B">
      <w:pPr>
        <w:pStyle w:val="ListParagraph"/>
        <w:numPr>
          <w:ilvl w:val="0"/>
          <w:numId w:val="5"/>
        </w:numPr>
        <w:spacing w:before="120" w:after="480"/>
        <w:ind w:left="-142" w:hanging="357"/>
        <w:rPr>
          <w:i/>
          <w:sz w:val="32"/>
        </w:rPr>
      </w:pPr>
      <w:r w:rsidRPr="00C7173B">
        <w:rPr>
          <w:sz w:val="32"/>
        </w:rPr>
        <w:t xml:space="preserve">Koje je područje Hrvatske toga dana primilo više od </w:t>
      </w:r>
      <w:r>
        <w:rPr>
          <w:sz w:val="32"/>
        </w:rPr>
        <w:t>60</w:t>
      </w:r>
      <w:r w:rsidRPr="00C7173B">
        <w:rPr>
          <w:sz w:val="32"/>
        </w:rPr>
        <w:t>mm oborine?</w:t>
      </w:r>
    </w:p>
    <w:p w:rsidR="000E6FBA" w:rsidRPr="00C7173B" w:rsidRDefault="000E6FBA" w:rsidP="0071739C">
      <w:pPr>
        <w:pStyle w:val="ListParagraph"/>
        <w:spacing w:before="120" w:after="480"/>
        <w:ind w:left="-499"/>
        <w:rPr>
          <w:i/>
          <w:sz w:val="32"/>
        </w:rPr>
      </w:pPr>
      <w:r>
        <w:rPr>
          <w:b/>
          <w:color w:val="FF0000"/>
          <w:sz w:val="28"/>
        </w:rPr>
        <w:tab/>
      </w:r>
      <w:r w:rsidRPr="00BE7D90">
        <w:rPr>
          <w:b/>
          <w:color w:val="FF0000"/>
          <w:sz w:val="28"/>
        </w:rPr>
        <w:t>Slavonija</w:t>
      </w:r>
    </w:p>
    <w:p w:rsidR="000E6FBA" w:rsidRPr="0071739C" w:rsidRDefault="000E6FBA" w:rsidP="00C7173B">
      <w:pPr>
        <w:pStyle w:val="ListParagraph"/>
        <w:numPr>
          <w:ilvl w:val="0"/>
          <w:numId w:val="5"/>
        </w:numPr>
        <w:spacing w:before="120" w:after="480"/>
        <w:ind w:left="-142" w:hanging="357"/>
        <w:rPr>
          <w:i/>
          <w:sz w:val="28"/>
        </w:rPr>
      </w:pPr>
      <w:r w:rsidRPr="00C7173B">
        <w:rPr>
          <w:sz w:val="32"/>
        </w:rPr>
        <w:t xml:space="preserve">U kojem području Hrvatske </w:t>
      </w:r>
      <w:r>
        <w:rPr>
          <w:sz w:val="32"/>
        </w:rPr>
        <w:t xml:space="preserve">je </w:t>
      </w:r>
      <w:r w:rsidRPr="00C7173B">
        <w:rPr>
          <w:sz w:val="32"/>
        </w:rPr>
        <w:t xml:space="preserve">toga dana bilo </w:t>
      </w:r>
      <w:r>
        <w:rPr>
          <w:sz w:val="32"/>
        </w:rPr>
        <w:t xml:space="preserve">manje od 5mm </w:t>
      </w:r>
      <w:r w:rsidRPr="00C7173B">
        <w:rPr>
          <w:sz w:val="32"/>
        </w:rPr>
        <w:t>oborina?</w:t>
      </w:r>
    </w:p>
    <w:p w:rsidR="000E6FBA" w:rsidRPr="00B17A84" w:rsidRDefault="000E6FBA" w:rsidP="00B17A84">
      <w:pPr>
        <w:pStyle w:val="ListParagraph"/>
        <w:spacing w:after="360"/>
        <w:ind w:left="-354"/>
        <w:rPr>
          <w:b/>
          <w:color w:val="FF0000"/>
          <w:sz w:val="28"/>
        </w:rPr>
      </w:pPr>
      <w:r>
        <w:rPr>
          <w:sz w:val="32"/>
        </w:rPr>
        <w:tab/>
      </w:r>
      <w:r w:rsidRPr="00B17A84">
        <w:rPr>
          <w:b/>
          <w:color w:val="FF0000"/>
          <w:sz w:val="28"/>
        </w:rPr>
        <w:t>Neki otoci/</w:t>
      </w:r>
      <w:r>
        <w:rPr>
          <w:sz w:val="32"/>
        </w:rPr>
        <w:t xml:space="preserve"> </w:t>
      </w:r>
      <w:r w:rsidRPr="00B17A84">
        <w:rPr>
          <w:b/>
          <w:color w:val="FF0000"/>
          <w:sz w:val="28"/>
        </w:rPr>
        <w:t>Vanjski otoci srednje i južne Dalmacije</w:t>
      </w:r>
      <w:r>
        <w:rPr>
          <w:b/>
          <w:color w:val="FF0000"/>
          <w:sz w:val="28"/>
        </w:rPr>
        <w:t xml:space="preserve"> (Korčula, Lastovo, Vis….)</w:t>
      </w:r>
    </w:p>
    <w:p w:rsidR="000E6FBA" w:rsidRDefault="000E6FBA" w:rsidP="00C7173B">
      <w:pPr>
        <w:ind w:left="-993"/>
        <w:jc w:val="center"/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i1025" type="#_x0000_t75" alt="kiša.gif" style="width:487.5pt;height:345pt;visibility:visible">
            <v:imagedata r:id="rId5" o:title=""/>
          </v:shape>
        </w:pict>
      </w:r>
    </w:p>
    <w:p w:rsidR="000E6FBA" w:rsidRDefault="000E6FBA" w:rsidP="00C7173B">
      <w:pPr>
        <w:ind w:left="-284"/>
        <w:jc w:val="center"/>
      </w:pPr>
      <w:r>
        <w:rPr>
          <w:noProof/>
          <w:lang w:eastAsia="hr-HR"/>
        </w:rPr>
        <w:pict>
          <v:shape id="Slika 1" o:spid="_x0000_i1026" type="#_x0000_t75" style="width:354.75pt;height:80.25pt;visibility:visible">
            <v:imagedata r:id="rId6" o:title=""/>
          </v:shape>
        </w:pict>
      </w:r>
    </w:p>
    <w:p w:rsidR="000E6FBA" w:rsidRPr="00BE7D90" w:rsidRDefault="000E6FBA" w:rsidP="0071739C">
      <w:pPr>
        <w:pStyle w:val="ListParagraph"/>
        <w:spacing w:after="360"/>
        <w:ind w:left="-284"/>
        <w:rPr>
          <w:b/>
          <w:color w:val="FF0000"/>
          <w:sz w:val="28"/>
        </w:rPr>
      </w:pPr>
    </w:p>
    <w:p w:rsidR="000E6FBA" w:rsidRPr="00C84D99" w:rsidRDefault="000E6FBA" w:rsidP="00C7173B">
      <w:pPr>
        <w:spacing w:after="0"/>
        <w:ind w:left="-284"/>
        <w:rPr>
          <w:b/>
          <w:sz w:val="40"/>
        </w:rPr>
      </w:pPr>
      <w:r w:rsidRPr="00C84D99">
        <w:rPr>
          <w:b/>
          <w:sz w:val="40"/>
          <w:highlight w:val="yellow"/>
        </w:rPr>
        <w:t>SŠ – K3- 2</w:t>
      </w:r>
    </w:p>
    <w:p w:rsidR="000E6FBA" w:rsidRDefault="000E6FBA" w:rsidP="00C7173B">
      <w:pPr>
        <w:autoSpaceDE w:val="0"/>
        <w:autoSpaceDN w:val="0"/>
        <w:adjustRightInd w:val="0"/>
        <w:rPr>
          <w:sz w:val="32"/>
        </w:rPr>
      </w:pPr>
      <w:r w:rsidRPr="00380FA2">
        <w:rPr>
          <w:sz w:val="32"/>
        </w:rPr>
        <w:t>Što upisujete prilikom unosa podataka u GLOBE bazu podataka?</w:t>
      </w:r>
    </w:p>
    <w:p w:rsidR="000E6FBA" w:rsidRPr="00C7173B" w:rsidRDefault="000E6FBA" w:rsidP="00C7173B">
      <w:pPr>
        <w:autoSpaceDE w:val="0"/>
        <w:autoSpaceDN w:val="0"/>
        <w:adjustRightInd w:val="0"/>
        <w:rPr>
          <w:color w:val="FF0000"/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      </w:t>
      </w:r>
      <w:r>
        <w:rPr>
          <w:color w:val="FF0000"/>
          <w:sz w:val="32"/>
        </w:rPr>
        <w:t>3</w:t>
      </w:r>
      <w:r w:rsidRPr="00C7173B">
        <w:rPr>
          <w:color w:val="FF0000"/>
          <w:sz w:val="32"/>
        </w:rPr>
        <w:t xml:space="preserve"> boda</w:t>
      </w:r>
    </w:p>
    <w:p w:rsidR="000E6FBA" w:rsidRPr="00380FA2" w:rsidRDefault="000E6FBA" w:rsidP="00C717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noProof/>
          <w:sz w:val="28"/>
          <w:lang w:val="pl-PL"/>
        </w:rPr>
      </w:pPr>
      <w:r w:rsidRPr="00380FA2">
        <w:rPr>
          <w:rFonts w:ascii="Arial" w:hAnsi="Arial" w:cs="Arial"/>
          <w:noProof/>
          <w:sz w:val="28"/>
          <w:lang w:val="pl-PL"/>
        </w:rPr>
        <w:t>Ako nema kiše u kišomjeru _</w:t>
      </w:r>
      <w:r w:rsidRPr="00BE7D90">
        <w:rPr>
          <w:rFonts w:ascii="Arial" w:hAnsi="Arial" w:cs="Arial"/>
          <w:b/>
          <w:noProof/>
          <w:color w:val="FF0000"/>
          <w:sz w:val="28"/>
          <w:lang w:val="pl-PL"/>
        </w:rPr>
        <w:t>0_</w:t>
      </w:r>
      <w:r w:rsidRPr="00380FA2">
        <w:rPr>
          <w:rFonts w:ascii="Arial" w:hAnsi="Arial" w:cs="Arial"/>
          <w:noProof/>
          <w:sz w:val="28"/>
          <w:lang w:val="pl-PL"/>
        </w:rPr>
        <w:t>___ mm.</w:t>
      </w:r>
    </w:p>
    <w:p w:rsidR="000E6FBA" w:rsidRPr="00380FA2" w:rsidRDefault="000E6FBA" w:rsidP="00C717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noProof/>
          <w:sz w:val="28"/>
          <w:lang w:val="pl-PL"/>
        </w:rPr>
      </w:pPr>
      <w:r w:rsidRPr="00380FA2">
        <w:rPr>
          <w:rFonts w:ascii="Arial" w:hAnsi="Arial" w:cs="Arial"/>
          <w:noProof/>
          <w:sz w:val="28"/>
          <w:lang w:val="pl-PL"/>
        </w:rPr>
        <w:t xml:space="preserve">Ako oborine ima manje od </w:t>
      </w:r>
      <w:smartTag w:uri="urn:schemas-microsoft-com:office:smarttags" w:element="metricconverter">
        <w:smartTagPr>
          <w:attr w:name="ProductID" w:val="0,5 mm"/>
        </w:smartTagPr>
        <w:r w:rsidRPr="00380FA2">
          <w:rPr>
            <w:rFonts w:ascii="Arial" w:hAnsi="Arial" w:cs="Arial"/>
            <w:noProof/>
            <w:sz w:val="28"/>
            <w:lang w:val="pl-PL"/>
          </w:rPr>
          <w:t>0,5 mm</w:t>
        </w:r>
      </w:smartTag>
      <w:r w:rsidRPr="00380FA2">
        <w:rPr>
          <w:rFonts w:ascii="Arial" w:hAnsi="Arial" w:cs="Arial"/>
          <w:noProof/>
          <w:sz w:val="28"/>
          <w:lang w:val="pl-PL"/>
        </w:rPr>
        <w:t xml:space="preserve"> __</w:t>
      </w:r>
      <w:r w:rsidRPr="00BE7D90">
        <w:rPr>
          <w:rFonts w:ascii="Arial" w:hAnsi="Arial" w:cs="Arial"/>
          <w:b/>
          <w:noProof/>
          <w:color w:val="FF0000"/>
          <w:sz w:val="28"/>
          <w:lang w:val="pl-PL"/>
        </w:rPr>
        <w:t>T_</w:t>
      </w:r>
      <w:r w:rsidRPr="00380FA2">
        <w:rPr>
          <w:rFonts w:ascii="Arial" w:hAnsi="Arial" w:cs="Arial"/>
          <w:noProof/>
          <w:sz w:val="28"/>
          <w:lang w:val="pl-PL"/>
        </w:rPr>
        <w:t>_.</w:t>
      </w:r>
    </w:p>
    <w:p w:rsidR="000E6FBA" w:rsidRPr="00380FA2" w:rsidRDefault="000E6FBA" w:rsidP="00C717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noProof/>
          <w:sz w:val="28"/>
          <w:lang w:val="pl-PL"/>
        </w:rPr>
      </w:pPr>
      <w:r w:rsidRPr="00380FA2">
        <w:rPr>
          <w:rFonts w:ascii="Arial" w:hAnsi="Arial" w:cs="Arial"/>
          <w:noProof/>
          <w:sz w:val="28"/>
          <w:lang w:val="pl-PL"/>
        </w:rPr>
        <w:t>Ako nepažnjom prolijet</w:t>
      </w:r>
      <w:r>
        <w:rPr>
          <w:rFonts w:ascii="Arial" w:hAnsi="Arial" w:cs="Arial"/>
          <w:noProof/>
          <w:sz w:val="28"/>
          <w:lang w:val="pl-PL"/>
        </w:rPr>
        <w:t>e oborinu prije samog mjerenja</w:t>
      </w:r>
      <w:r w:rsidRPr="00380FA2">
        <w:rPr>
          <w:rFonts w:ascii="Arial" w:hAnsi="Arial" w:cs="Arial"/>
          <w:noProof/>
          <w:sz w:val="28"/>
          <w:lang w:val="pl-PL"/>
        </w:rPr>
        <w:t>_</w:t>
      </w:r>
      <w:r w:rsidRPr="00BE7D90">
        <w:rPr>
          <w:rFonts w:ascii="Arial" w:hAnsi="Arial" w:cs="Arial"/>
          <w:b/>
          <w:noProof/>
          <w:color w:val="FF0000"/>
          <w:sz w:val="28"/>
          <w:lang w:val="pl-PL"/>
        </w:rPr>
        <w:t>M</w:t>
      </w:r>
      <w:r>
        <w:rPr>
          <w:rFonts w:ascii="Arial" w:hAnsi="Arial" w:cs="Arial"/>
          <w:noProof/>
          <w:sz w:val="28"/>
          <w:lang w:val="pl-PL"/>
        </w:rPr>
        <w:t>_</w:t>
      </w:r>
      <w:r w:rsidRPr="00380FA2">
        <w:rPr>
          <w:rFonts w:ascii="Arial" w:hAnsi="Arial" w:cs="Arial"/>
          <w:noProof/>
          <w:sz w:val="28"/>
          <w:lang w:val="pl-PL"/>
        </w:rPr>
        <w:t xml:space="preserve">. </w:t>
      </w:r>
    </w:p>
    <w:p w:rsidR="000E6FBA" w:rsidRPr="00380FA2" w:rsidRDefault="000E6FBA" w:rsidP="00C717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noProof/>
          <w:sz w:val="28"/>
          <w:lang w:val="pl-PL"/>
        </w:rPr>
      </w:pPr>
      <w:r w:rsidRPr="00380FA2">
        <w:rPr>
          <w:rFonts w:ascii="Arial" w:hAnsi="Arial" w:cs="Arial"/>
          <w:noProof/>
          <w:sz w:val="28"/>
          <w:lang w:val="pl-PL"/>
        </w:rPr>
        <w:t>Ako ste prolili jako malo oborine u odnosu na ukupnu količinu, ostatak izmjerite i podatak pošaljite u rubrici _</w:t>
      </w:r>
      <w:r w:rsidRPr="00BE7D90">
        <w:rPr>
          <w:rFonts w:ascii="Arial" w:hAnsi="Arial" w:cs="Arial"/>
          <w:b/>
          <w:noProof/>
          <w:color w:val="FF0000"/>
          <w:sz w:val="28"/>
          <w:lang w:val="pl-PL"/>
        </w:rPr>
        <w:t>Metadata</w:t>
      </w:r>
      <w:r w:rsidRPr="00380FA2">
        <w:rPr>
          <w:rFonts w:ascii="Arial" w:hAnsi="Arial" w:cs="Arial"/>
          <w:noProof/>
          <w:sz w:val="28"/>
          <w:lang w:val="pl-PL"/>
        </w:rPr>
        <w:t xml:space="preserve">____. </w:t>
      </w:r>
    </w:p>
    <w:p w:rsidR="000E6FBA" w:rsidRPr="0060232C" w:rsidRDefault="000E6FBA" w:rsidP="00C7173B">
      <w:pPr>
        <w:autoSpaceDE w:val="0"/>
        <w:autoSpaceDN w:val="0"/>
        <w:adjustRightInd w:val="0"/>
        <w:rPr>
          <w:rFonts w:ascii="Arial" w:hAnsi="Arial" w:cs="Arial"/>
          <w:i/>
          <w:noProof/>
          <w:sz w:val="28"/>
          <w:lang w:val="pl-PL"/>
        </w:rPr>
      </w:pPr>
      <w:r w:rsidRPr="0060232C">
        <w:rPr>
          <w:rFonts w:ascii="Arial" w:hAnsi="Arial" w:cs="Arial"/>
          <w:i/>
          <w:noProof/>
          <w:sz w:val="28"/>
          <w:lang w:val="pl-PL"/>
        </w:rPr>
        <w:t>U listi za odgovore upišite podatke koji nedostaju.</w:t>
      </w:r>
    </w:p>
    <w:p w:rsidR="000E6FBA" w:rsidRPr="00BE7D90" w:rsidRDefault="000E6FBA" w:rsidP="00C7173B">
      <w:pPr>
        <w:spacing w:after="0"/>
        <w:ind w:left="-284"/>
        <w:rPr>
          <w:color w:val="FF0000"/>
          <w:sz w:val="32"/>
        </w:rPr>
      </w:pPr>
      <w:r w:rsidRPr="00BE7D90">
        <w:rPr>
          <w:color w:val="FF0000"/>
          <w:sz w:val="32"/>
        </w:rPr>
        <w:t xml:space="preserve">Svi točni </w:t>
      </w:r>
      <w:r>
        <w:rPr>
          <w:color w:val="FF0000"/>
          <w:sz w:val="32"/>
        </w:rPr>
        <w:t xml:space="preserve">odgovori </w:t>
      </w:r>
      <w:r w:rsidRPr="00BE7D90">
        <w:rPr>
          <w:color w:val="FF0000"/>
          <w:sz w:val="32"/>
        </w:rPr>
        <w:t xml:space="preserve">=3 boda, 1 krivi </w:t>
      </w:r>
      <w:r>
        <w:rPr>
          <w:color w:val="FF0000"/>
          <w:sz w:val="32"/>
        </w:rPr>
        <w:t>odgovor</w:t>
      </w:r>
      <w:r w:rsidRPr="00BE7D90">
        <w:rPr>
          <w:color w:val="FF0000"/>
          <w:sz w:val="32"/>
        </w:rPr>
        <w:t xml:space="preserve">= 2 boda, 2 kriva </w:t>
      </w:r>
      <w:r>
        <w:rPr>
          <w:color w:val="FF0000"/>
          <w:sz w:val="32"/>
        </w:rPr>
        <w:t>odgovora</w:t>
      </w:r>
      <w:r w:rsidRPr="00BE7D90">
        <w:rPr>
          <w:color w:val="FF0000"/>
          <w:sz w:val="32"/>
        </w:rPr>
        <w:t xml:space="preserve">=1 </w:t>
      </w:r>
      <w:r>
        <w:rPr>
          <w:color w:val="FF0000"/>
          <w:sz w:val="32"/>
        </w:rPr>
        <w:t>b</w:t>
      </w:r>
      <w:r w:rsidRPr="00BE7D90">
        <w:rPr>
          <w:color w:val="FF0000"/>
          <w:sz w:val="32"/>
        </w:rPr>
        <w:t>od</w:t>
      </w:r>
    </w:p>
    <w:p w:rsidR="000E6FBA" w:rsidRPr="00C7173B" w:rsidRDefault="000E6FBA" w:rsidP="00C7173B">
      <w:pPr>
        <w:spacing w:after="0"/>
        <w:ind w:left="-284"/>
        <w:rPr>
          <w:b/>
          <w:sz w:val="40"/>
        </w:rPr>
      </w:pPr>
      <w:r w:rsidRPr="00C7173B">
        <w:rPr>
          <w:b/>
          <w:sz w:val="36"/>
          <w:highlight w:val="yellow"/>
        </w:rPr>
        <w:t xml:space="preserve">SŠ – </w:t>
      </w:r>
      <w:r>
        <w:rPr>
          <w:b/>
          <w:sz w:val="36"/>
          <w:highlight w:val="yellow"/>
        </w:rPr>
        <w:t>K</w:t>
      </w:r>
      <w:r w:rsidRPr="00C7173B">
        <w:rPr>
          <w:b/>
          <w:sz w:val="36"/>
          <w:highlight w:val="yellow"/>
        </w:rPr>
        <w:t>3</w:t>
      </w:r>
      <w:r w:rsidRPr="00C84D99">
        <w:rPr>
          <w:b/>
          <w:sz w:val="36"/>
          <w:highlight w:val="yellow"/>
        </w:rPr>
        <w:t>- 3</w:t>
      </w:r>
    </w:p>
    <w:p w:rsidR="000E6FBA" w:rsidRPr="00C7173B" w:rsidRDefault="000E6FBA" w:rsidP="004C67BD">
      <w:pPr>
        <w:spacing w:after="0"/>
        <w:rPr>
          <w:sz w:val="32"/>
        </w:rPr>
      </w:pPr>
      <w:r w:rsidRPr="00C7173B">
        <w:rPr>
          <w:sz w:val="32"/>
        </w:rPr>
        <w:t xml:space="preserve">Za svaku od navedenih tvrdnji odredite je li točna (T) ili netočna (N). </w:t>
      </w:r>
    </w:p>
    <w:p w:rsidR="000E6FBA" w:rsidRPr="00634901" w:rsidRDefault="000E6FBA" w:rsidP="004C67BD">
      <w:pPr>
        <w:spacing w:after="0"/>
        <w:rPr>
          <w:i/>
          <w:sz w:val="28"/>
        </w:rPr>
      </w:pPr>
      <w:r w:rsidRPr="00634901">
        <w:rPr>
          <w:i/>
          <w:sz w:val="28"/>
        </w:rPr>
        <w:t>Zaokružite T i N u listi za odgovore</w:t>
      </w:r>
      <w:r>
        <w:rPr>
          <w:i/>
          <w:sz w:val="28"/>
        </w:rPr>
        <w:t>!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06"/>
        <w:gridCol w:w="762"/>
        <w:gridCol w:w="763"/>
      </w:tblGrid>
      <w:tr w:rsidR="000E6FBA" w:rsidRPr="0067167C" w:rsidTr="001F00D5">
        <w:tc>
          <w:tcPr>
            <w:tcW w:w="8506" w:type="dxa"/>
          </w:tcPr>
          <w:p w:rsidR="000E6FBA" w:rsidRPr="0067167C" w:rsidRDefault="000E6FBA" w:rsidP="001F00D5">
            <w:pPr>
              <w:spacing w:after="0" w:line="240" w:lineRule="auto"/>
              <w:rPr>
                <w:sz w:val="32"/>
              </w:rPr>
            </w:pPr>
            <w:r w:rsidRPr="0060232C">
              <w:rPr>
                <w:b/>
                <w:bCs/>
                <w:color w:val="FF0000"/>
                <w:sz w:val="36"/>
              </w:rPr>
              <w:t xml:space="preserve">A </w:t>
            </w:r>
            <w:r>
              <w:rPr>
                <w:bCs/>
                <w:sz w:val="32"/>
              </w:rPr>
              <w:t xml:space="preserve">  </w:t>
            </w:r>
            <w:r w:rsidRPr="0067167C">
              <w:rPr>
                <w:bCs/>
                <w:sz w:val="32"/>
              </w:rPr>
              <w:t xml:space="preserve">Na obnovljenoj GLOBE lokaciji </w:t>
            </w:r>
            <w:hyperlink r:id="rId7" w:history="1">
              <w:r w:rsidRPr="0067167C">
                <w:rPr>
                  <w:rStyle w:val="Hyperlink"/>
                  <w:bCs/>
                  <w:sz w:val="32"/>
                </w:rPr>
                <w:t>www.globe.gov</w:t>
              </w:r>
            </w:hyperlink>
            <w:r w:rsidRPr="0067167C">
              <w:rPr>
                <w:bCs/>
                <w:sz w:val="32"/>
              </w:rPr>
              <w:t xml:space="preserve">  alat </w:t>
            </w:r>
            <w:r w:rsidRPr="0067167C">
              <w:rPr>
                <w:bCs/>
                <w:i/>
                <w:sz w:val="32"/>
              </w:rPr>
              <w:t>GLOBE Data Visualization Tool</w:t>
            </w:r>
            <w:r w:rsidRPr="0067167C">
              <w:rPr>
                <w:bCs/>
                <w:sz w:val="32"/>
              </w:rPr>
              <w:t xml:space="preserve"> omogućuje pretraživanje te grafički i tablični prikaz podataka iz GLOBE baze.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vAlign w:val="center"/>
          </w:tcPr>
          <w:p w:rsidR="000E6FBA" w:rsidRPr="00BE7D90" w:rsidRDefault="000E6FBA" w:rsidP="001F00D5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  <w:r w:rsidRPr="00BE7D90">
              <w:rPr>
                <w:b/>
                <w:color w:val="FF0000"/>
                <w:sz w:val="32"/>
              </w:rPr>
              <w:t>T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vAlign w:val="center"/>
          </w:tcPr>
          <w:p w:rsidR="000E6FBA" w:rsidRPr="0067167C" w:rsidRDefault="000E6FBA" w:rsidP="001F00D5">
            <w:pPr>
              <w:spacing w:after="0" w:line="240" w:lineRule="auto"/>
              <w:jc w:val="center"/>
              <w:rPr>
                <w:sz w:val="32"/>
              </w:rPr>
            </w:pPr>
            <w:r w:rsidRPr="0067167C">
              <w:rPr>
                <w:sz w:val="32"/>
              </w:rPr>
              <w:t>N</w:t>
            </w:r>
          </w:p>
        </w:tc>
      </w:tr>
      <w:tr w:rsidR="000E6FBA" w:rsidRPr="0067167C" w:rsidTr="001F00D5">
        <w:tc>
          <w:tcPr>
            <w:tcW w:w="8506" w:type="dxa"/>
          </w:tcPr>
          <w:p w:rsidR="000E6FBA" w:rsidRPr="0067167C" w:rsidRDefault="000E6FBA" w:rsidP="001F00D5">
            <w:pPr>
              <w:spacing w:after="0" w:line="240" w:lineRule="auto"/>
              <w:rPr>
                <w:sz w:val="32"/>
              </w:rPr>
            </w:pPr>
            <w:r w:rsidRPr="0060232C">
              <w:rPr>
                <w:b/>
                <w:bCs/>
                <w:color w:val="FF0000"/>
                <w:sz w:val="36"/>
              </w:rPr>
              <w:t>B</w:t>
            </w:r>
            <w:r>
              <w:rPr>
                <w:sz w:val="32"/>
              </w:rPr>
              <w:t xml:space="preserve">   </w:t>
            </w:r>
            <w:r w:rsidRPr="0067167C">
              <w:rPr>
                <w:sz w:val="32"/>
              </w:rPr>
              <w:t>Podaci iz GLOBE baze dostupni su samo registriranim GLOBE učiteljima i GLOBE učenicima .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vAlign w:val="center"/>
          </w:tcPr>
          <w:p w:rsidR="000E6FBA" w:rsidRPr="0067167C" w:rsidRDefault="000E6FBA" w:rsidP="001F00D5">
            <w:pPr>
              <w:spacing w:after="0" w:line="240" w:lineRule="auto"/>
              <w:jc w:val="center"/>
              <w:rPr>
                <w:sz w:val="32"/>
              </w:rPr>
            </w:pPr>
            <w:r w:rsidRPr="0067167C">
              <w:rPr>
                <w:sz w:val="32"/>
              </w:rPr>
              <w:t>T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vAlign w:val="center"/>
          </w:tcPr>
          <w:p w:rsidR="000E6FBA" w:rsidRPr="00BE7D90" w:rsidRDefault="000E6FBA" w:rsidP="001F00D5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  <w:r w:rsidRPr="00BE7D90">
              <w:rPr>
                <w:b/>
                <w:color w:val="FF0000"/>
                <w:sz w:val="32"/>
              </w:rPr>
              <w:t>N</w:t>
            </w:r>
          </w:p>
        </w:tc>
      </w:tr>
      <w:tr w:rsidR="000E6FBA" w:rsidRPr="0067167C" w:rsidTr="001F00D5">
        <w:tc>
          <w:tcPr>
            <w:tcW w:w="8506" w:type="dxa"/>
          </w:tcPr>
          <w:p w:rsidR="000E6FBA" w:rsidRPr="0067167C" w:rsidRDefault="000E6FBA" w:rsidP="001F00D5">
            <w:pPr>
              <w:spacing w:after="0" w:line="240" w:lineRule="auto"/>
              <w:rPr>
                <w:sz w:val="32"/>
              </w:rPr>
            </w:pPr>
            <w:r w:rsidRPr="0060232C">
              <w:rPr>
                <w:b/>
                <w:bCs/>
                <w:color w:val="FF0000"/>
                <w:sz w:val="36"/>
              </w:rPr>
              <w:t>C</w:t>
            </w:r>
            <w:r>
              <w:rPr>
                <w:b/>
                <w:bCs/>
                <w:color w:val="FF0000"/>
                <w:sz w:val="36"/>
              </w:rPr>
              <w:t xml:space="preserve">   </w:t>
            </w:r>
            <w:r w:rsidRPr="0067167C">
              <w:rPr>
                <w:sz w:val="32"/>
              </w:rPr>
              <w:t xml:space="preserve">Kod unosa rezultata hidroloških mjerenja za novu GLOBE postaju, obavezno (označeno crvenom zvjezdicom </w:t>
            </w:r>
            <w:r w:rsidRPr="0067167C">
              <w:rPr>
                <w:color w:val="FF0000"/>
                <w:sz w:val="32"/>
              </w:rPr>
              <w:t>*</w:t>
            </w:r>
            <w:r w:rsidRPr="0067167C">
              <w:rPr>
                <w:sz w:val="32"/>
              </w:rPr>
              <w:t>) treba  unijeti samo datum i stanje vode.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vAlign w:val="center"/>
          </w:tcPr>
          <w:p w:rsidR="000E6FBA" w:rsidRPr="0067167C" w:rsidRDefault="000E6FBA" w:rsidP="001F00D5">
            <w:pPr>
              <w:spacing w:after="0" w:line="240" w:lineRule="auto"/>
              <w:jc w:val="center"/>
              <w:rPr>
                <w:sz w:val="32"/>
              </w:rPr>
            </w:pPr>
            <w:r w:rsidRPr="0067167C">
              <w:rPr>
                <w:sz w:val="32"/>
              </w:rPr>
              <w:t>T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vAlign w:val="center"/>
          </w:tcPr>
          <w:p w:rsidR="000E6FBA" w:rsidRPr="00BE7D90" w:rsidRDefault="000E6FBA" w:rsidP="001F00D5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  <w:r w:rsidRPr="00BE7D90">
              <w:rPr>
                <w:b/>
                <w:color w:val="FF0000"/>
                <w:sz w:val="32"/>
              </w:rPr>
              <w:t>N</w:t>
            </w:r>
          </w:p>
        </w:tc>
      </w:tr>
      <w:tr w:rsidR="000E6FBA" w:rsidRPr="0067167C" w:rsidTr="001F00D5">
        <w:tc>
          <w:tcPr>
            <w:tcW w:w="8506" w:type="dxa"/>
          </w:tcPr>
          <w:p w:rsidR="000E6FBA" w:rsidRPr="0067167C" w:rsidRDefault="000E6FBA" w:rsidP="001F00D5">
            <w:pPr>
              <w:spacing w:after="0" w:line="240" w:lineRule="auto"/>
              <w:rPr>
                <w:sz w:val="32"/>
              </w:rPr>
            </w:pPr>
          </w:p>
          <w:p w:rsidR="000E6FBA" w:rsidRPr="0067167C" w:rsidRDefault="000E6FBA" w:rsidP="001F00D5">
            <w:pPr>
              <w:spacing w:after="0" w:line="240" w:lineRule="auto"/>
              <w:rPr>
                <w:sz w:val="32"/>
              </w:rPr>
            </w:pPr>
            <w:r w:rsidRPr="0060232C">
              <w:rPr>
                <w:b/>
                <w:bCs/>
                <w:color w:val="FF0000"/>
                <w:sz w:val="36"/>
              </w:rPr>
              <w:t xml:space="preserve">D </w:t>
            </w:r>
            <w:r>
              <w:rPr>
                <w:sz w:val="32"/>
              </w:rPr>
              <w:t xml:space="preserve">   </w:t>
            </w:r>
            <w:r w:rsidRPr="0067167C">
              <w:rPr>
                <w:sz w:val="32"/>
              </w:rPr>
              <w:t xml:space="preserve">GLOBE baza sadrži automatsku zaštitu od unosa </w:t>
            </w:r>
            <w:commentRangeStart w:id="0"/>
            <w:r w:rsidRPr="0067167C">
              <w:rPr>
                <w:sz w:val="32"/>
              </w:rPr>
              <w:t>netočnih</w:t>
            </w:r>
            <w:commentRangeEnd w:id="0"/>
            <w:r>
              <w:rPr>
                <w:rStyle w:val="CommentReference"/>
              </w:rPr>
              <w:commentReference w:id="0"/>
            </w:r>
            <w:r w:rsidRPr="0067167C">
              <w:rPr>
                <w:sz w:val="32"/>
              </w:rPr>
              <w:t xml:space="preserve"> podataka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vAlign w:val="center"/>
          </w:tcPr>
          <w:p w:rsidR="000E6FBA" w:rsidRPr="0067167C" w:rsidRDefault="000E6FBA" w:rsidP="001F00D5">
            <w:pPr>
              <w:spacing w:after="0" w:line="240" w:lineRule="auto"/>
              <w:jc w:val="center"/>
              <w:rPr>
                <w:sz w:val="32"/>
              </w:rPr>
            </w:pPr>
            <w:r w:rsidRPr="0067167C">
              <w:rPr>
                <w:sz w:val="32"/>
              </w:rPr>
              <w:t>T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vAlign w:val="center"/>
          </w:tcPr>
          <w:p w:rsidR="000E6FBA" w:rsidRPr="00BE7D90" w:rsidRDefault="000E6FBA" w:rsidP="001F00D5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  <w:r w:rsidRPr="00BE7D90">
              <w:rPr>
                <w:b/>
                <w:color w:val="FF0000"/>
                <w:sz w:val="32"/>
              </w:rPr>
              <w:t>N</w:t>
            </w:r>
          </w:p>
        </w:tc>
      </w:tr>
      <w:tr w:rsidR="000E6FBA" w:rsidRPr="0067167C" w:rsidTr="001F00D5">
        <w:tc>
          <w:tcPr>
            <w:tcW w:w="8506" w:type="dxa"/>
          </w:tcPr>
          <w:p w:rsidR="000E6FBA" w:rsidRPr="0067167C" w:rsidRDefault="000E6FBA" w:rsidP="001F00D5">
            <w:pPr>
              <w:spacing w:after="0" w:line="240" w:lineRule="auto"/>
              <w:rPr>
                <w:sz w:val="32"/>
              </w:rPr>
            </w:pPr>
            <w:r w:rsidRPr="0060232C">
              <w:rPr>
                <w:b/>
                <w:bCs/>
                <w:color w:val="FF0000"/>
                <w:sz w:val="36"/>
              </w:rPr>
              <w:t xml:space="preserve">E </w:t>
            </w:r>
            <w:r>
              <w:rPr>
                <w:sz w:val="32"/>
              </w:rPr>
              <w:t xml:space="preserve">   </w:t>
            </w:r>
            <w:r w:rsidRPr="0067167C">
              <w:rPr>
                <w:sz w:val="32"/>
              </w:rPr>
              <w:t>Pri unosu atmosferskih podataka u GLOBE bazu, može se označiti sudjelovanje u Svjetskoj učeničkoj kampanji istraživanja klime (SCRC)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vAlign w:val="center"/>
          </w:tcPr>
          <w:p w:rsidR="000E6FBA" w:rsidRPr="00BE7D90" w:rsidRDefault="000E6FBA" w:rsidP="001F00D5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  <w:r w:rsidRPr="00BE7D90">
              <w:rPr>
                <w:b/>
                <w:color w:val="FF0000"/>
                <w:sz w:val="32"/>
              </w:rPr>
              <w:t>T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vAlign w:val="center"/>
          </w:tcPr>
          <w:p w:rsidR="000E6FBA" w:rsidRPr="0067167C" w:rsidRDefault="000E6FBA" w:rsidP="001F00D5">
            <w:pPr>
              <w:spacing w:after="0" w:line="240" w:lineRule="auto"/>
              <w:jc w:val="center"/>
              <w:rPr>
                <w:sz w:val="32"/>
              </w:rPr>
            </w:pPr>
            <w:r w:rsidRPr="0067167C">
              <w:rPr>
                <w:sz w:val="32"/>
              </w:rPr>
              <w:t>N</w:t>
            </w:r>
          </w:p>
        </w:tc>
      </w:tr>
    </w:tbl>
    <w:p w:rsidR="000E6FBA" w:rsidRPr="00BE7D90" w:rsidRDefault="000E6FBA" w:rsidP="004C67BD">
      <w:pPr>
        <w:spacing w:after="0"/>
        <w:rPr>
          <w:i/>
          <w:color w:val="FF0000"/>
          <w:sz w:val="28"/>
        </w:rPr>
      </w:pPr>
      <w:r w:rsidRPr="00BE7D90">
        <w:rPr>
          <w:i/>
          <w:color w:val="FF0000"/>
          <w:sz w:val="28"/>
        </w:rPr>
        <w:t xml:space="preserve">5 točnih </w:t>
      </w:r>
      <w:r>
        <w:rPr>
          <w:i/>
          <w:color w:val="FF0000"/>
          <w:sz w:val="28"/>
        </w:rPr>
        <w:t>odgovora</w:t>
      </w:r>
      <w:r w:rsidRPr="00BE7D90">
        <w:rPr>
          <w:i/>
          <w:color w:val="FF0000"/>
          <w:sz w:val="28"/>
        </w:rPr>
        <w:t>= 3 boda</w:t>
      </w:r>
      <w:r>
        <w:rPr>
          <w:i/>
          <w:color w:val="FF0000"/>
          <w:sz w:val="28"/>
        </w:rPr>
        <w:t>;</w:t>
      </w:r>
      <w:r w:rsidRPr="00BE7D90">
        <w:rPr>
          <w:i/>
          <w:color w:val="FF0000"/>
          <w:sz w:val="28"/>
        </w:rPr>
        <w:t xml:space="preserve">  4 točna = 2 boda</w:t>
      </w:r>
      <w:r>
        <w:rPr>
          <w:i/>
          <w:color w:val="FF0000"/>
          <w:sz w:val="28"/>
        </w:rPr>
        <w:t>;</w:t>
      </w:r>
      <w:r w:rsidRPr="00BE7D90">
        <w:rPr>
          <w:i/>
          <w:color w:val="FF0000"/>
          <w:sz w:val="28"/>
        </w:rPr>
        <w:t xml:space="preserve">   3 točna = 1 bod</w:t>
      </w:r>
    </w:p>
    <w:p w:rsidR="000E6FBA" w:rsidRPr="00C7173B" w:rsidRDefault="000E6FBA" w:rsidP="008E432B">
      <w:pPr>
        <w:spacing w:after="0"/>
        <w:rPr>
          <w:b/>
          <w:sz w:val="36"/>
          <w:highlight w:val="yellow"/>
        </w:rPr>
      </w:pPr>
      <w:r w:rsidRPr="00C7173B">
        <w:rPr>
          <w:b/>
          <w:sz w:val="36"/>
          <w:highlight w:val="yellow"/>
        </w:rPr>
        <w:t>SŠ-</w:t>
      </w:r>
      <w:r>
        <w:rPr>
          <w:b/>
          <w:sz w:val="36"/>
          <w:highlight w:val="yellow"/>
        </w:rPr>
        <w:t xml:space="preserve"> K</w:t>
      </w:r>
      <w:r w:rsidRPr="00C7173B">
        <w:rPr>
          <w:b/>
          <w:sz w:val="36"/>
          <w:highlight w:val="yellow"/>
        </w:rPr>
        <w:t>3-</w:t>
      </w:r>
      <w:r>
        <w:rPr>
          <w:b/>
          <w:sz w:val="36"/>
          <w:highlight w:val="yellow"/>
        </w:rPr>
        <w:t xml:space="preserve"> </w:t>
      </w:r>
      <w:r w:rsidRPr="00C7173B">
        <w:rPr>
          <w:b/>
          <w:sz w:val="36"/>
          <w:highlight w:val="yellow"/>
        </w:rPr>
        <w:t>4</w:t>
      </w:r>
    </w:p>
    <w:p w:rsidR="000E6FBA" w:rsidRPr="00C3271A" w:rsidRDefault="000E6FBA" w:rsidP="008E432B">
      <w:pPr>
        <w:spacing w:after="0"/>
        <w:rPr>
          <w:sz w:val="36"/>
        </w:rPr>
      </w:pPr>
      <w:r w:rsidRPr="004C67BD">
        <w:rPr>
          <w:sz w:val="36"/>
        </w:rPr>
        <w:t xml:space="preserve">U tablici su podaci za količinu sunčevog zračenja u kWh/m2 koja  </w:t>
      </w:r>
      <w:r w:rsidRPr="004C67BD">
        <w:rPr>
          <w:b/>
          <w:sz w:val="36"/>
        </w:rPr>
        <w:t>tijekom 21. lipnja</w:t>
      </w:r>
      <w:r w:rsidRPr="004C67BD">
        <w:rPr>
          <w:sz w:val="36"/>
        </w:rPr>
        <w:t xml:space="preserve"> dolazi do horizontalne podloge koja se nalazi na ekvatoru, na sjevernom polu i u umjerenim širinama.  Količinama Sunčevog zračenja u tablici pridružite područja koja ih primaju:</w:t>
      </w:r>
      <w:r w:rsidRPr="004C67BD">
        <w:rPr>
          <w:sz w:val="36"/>
        </w:rPr>
        <w:tab/>
      </w:r>
      <w:r w:rsidRPr="008E432B">
        <w:rPr>
          <w:sz w:val="32"/>
        </w:rPr>
        <w:tab/>
      </w:r>
      <w:r w:rsidRPr="008E432B">
        <w:rPr>
          <w:sz w:val="32"/>
        </w:rPr>
        <w:tab/>
      </w:r>
      <w:r w:rsidRPr="008E432B">
        <w:rPr>
          <w:sz w:val="32"/>
        </w:rPr>
        <w:tab/>
      </w:r>
      <w:r w:rsidRPr="008E432B">
        <w:rPr>
          <w:sz w:val="32"/>
        </w:rPr>
        <w:tab/>
      </w:r>
      <w:r w:rsidRPr="008E432B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</w:t>
      </w:r>
      <w:r>
        <w:rPr>
          <w:i/>
          <w:color w:val="FF0000"/>
          <w:sz w:val="28"/>
          <w:szCs w:val="20"/>
        </w:rPr>
        <w:t>1</w:t>
      </w:r>
      <w:r w:rsidRPr="008D3BC1">
        <w:rPr>
          <w:i/>
          <w:color w:val="FF0000"/>
          <w:sz w:val="28"/>
          <w:szCs w:val="20"/>
        </w:rPr>
        <w:t xml:space="preserve"> bod</w:t>
      </w:r>
    </w:p>
    <w:p w:rsidR="000E6FBA" w:rsidRPr="004C67BD" w:rsidRDefault="000E6FBA" w:rsidP="004C67BD">
      <w:pPr>
        <w:pStyle w:val="ListParagraph"/>
        <w:numPr>
          <w:ilvl w:val="0"/>
          <w:numId w:val="3"/>
        </w:numPr>
        <w:rPr>
          <w:sz w:val="36"/>
        </w:rPr>
      </w:pPr>
      <w:r w:rsidRPr="004C67BD">
        <w:rPr>
          <w:sz w:val="36"/>
        </w:rPr>
        <w:t xml:space="preserve">ekvator   </w:t>
      </w:r>
    </w:p>
    <w:p w:rsidR="000E6FBA" w:rsidRDefault="000E6FBA" w:rsidP="004C67BD">
      <w:pPr>
        <w:pStyle w:val="ListParagraph"/>
        <w:numPr>
          <w:ilvl w:val="0"/>
          <w:numId w:val="3"/>
        </w:numPr>
        <w:rPr>
          <w:sz w:val="36"/>
        </w:rPr>
      </w:pPr>
      <w:r w:rsidRPr="004C67BD">
        <w:rPr>
          <w:sz w:val="36"/>
        </w:rPr>
        <w:t xml:space="preserve">sjeverni pol    </w:t>
      </w:r>
    </w:p>
    <w:p w:rsidR="000E6FBA" w:rsidRPr="004C67BD" w:rsidRDefault="000E6FBA" w:rsidP="004C67BD">
      <w:pPr>
        <w:pStyle w:val="ListParagraph"/>
        <w:numPr>
          <w:ilvl w:val="0"/>
          <w:numId w:val="3"/>
        </w:numPr>
        <w:rPr>
          <w:sz w:val="36"/>
        </w:rPr>
      </w:pPr>
      <w:r w:rsidRPr="004C67BD">
        <w:rPr>
          <w:sz w:val="36"/>
        </w:rPr>
        <w:t>sjeverna umjerena širina (45</w:t>
      </w:r>
      <w:r w:rsidRPr="004C67BD">
        <w:rPr>
          <w:sz w:val="36"/>
          <w:vertAlign w:val="superscript"/>
        </w:rPr>
        <w:t>o</w:t>
      </w:r>
      <w:r w:rsidRPr="004C67BD">
        <w:rPr>
          <w:sz w:val="36"/>
        </w:rPr>
        <w:t xml:space="preserve">) </w:t>
      </w:r>
    </w:p>
    <w:tbl>
      <w:tblPr>
        <w:tblpPr w:leftFromText="180" w:rightFromText="180" w:vertAnchor="text" w:horzAnchor="margin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5245"/>
      </w:tblGrid>
      <w:tr w:rsidR="000E6FBA" w:rsidRPr="0067167C" w:rsidTr="0067167C">
        <w:tc>
          <w:tcPr>
            <w:tcW w:w="1242" w:type="dxa"/>
          </w:tcPr>
          <w:p w:rsidR="000E6FBA" w:rsidRPr="0067167C" w:rsidRDefault="000E6FBA" w:rsidP="0067167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5245" w:type="dxa"/>
          </w:tcPr>
          <w:p w:rsidR="000E6FBA" w:rsidRPr="0067167C" w:rsidRDefault="000E6FBA" w:rsidP="0067167C">
            <w:pPr>
              <w:spacing w:after="0" w:line="240" w:lineRule="auto"/>
              <w:rPr>
                <w:rFonts w:ascii="Arial" w:hAnsi="Arial" w:cs="Arial"/>
                <w:noProof/>
                <w:sz w:val="32"/>
                <w:szCs w:val="20"/>
                <w:lang w:eastAsia="hr-HR"/>
              </w:rPr>
            </w:pPr>
            <w:r w:rsidRPr="0067167C">
              <w:rPr>
                <w:rFonts w:ascii="Arial" w:hAnsi="Arial" w:cs="Arial"/>
                <w:noProof/>
                <w:sz w:val="32"/>
                <w:szCs w:val="20"/>
                <w:lang w:eastAsia="hr-HR"/>
              </w:rPr>
              <w:t xml:space="preserve">Količina Sunčevog zračenja </w:t>
            </w:r>
          </w:p>
          <w:p w:rsidR="000E6FBA" w:rsidRPr="0067167C" w:rsidRDefault="000E6FBA" w:rsidP="0067167C">
            <w:pPr>
              <w:spacing w:after="0" w:line="240" w:lineRule="auto"/>
              <w:rPr>
                <w:rFonts w:ascii="Arial" w:hAnsi="Arial" w:cs="Arial"/>
                <w:noProof/>
                <w:sz w:val="32"/>
                <w:szCs w:val="20"/>
                <w:lang w:eastAsia="hr-HR"/>
              </w:rPr>
            </w:pPr>
            <w:r w:rsidRPr="0067167C">
              <w:rPr>
                <w:rFonts w:ascii="Arial" w:hAnsi="Arial" w:cs="Arial"/>
                <w:noProof/>
                <w:sz w:val="32"/>
                <w:szCs w:val="20"/>
                <w:lang w:eastAsia="hr-HR"/>
              </w:rPr>
              <w:t>na 21. lipanj, kWh/m2</w:t>
            </w:r>
          </w:p>
        </w:tc>
      </w:tr>
      <w:tr w:rsidR="000E6FBA" w:rsidRPr="0067167C" w:rsidTr="0067167C">
        <w:tc>
          <w:tcPr>
            <w:tcW w:w="1242" w:type="dxa"/>
          </w:tcPr>
          <w:p w:rsidR="000E6FBA" w:rsidRPr="00BE7D90" w:rsidRDefault="000E6FBA" w:rsidP="0067167C">
            <w:pPr>
              <w:spacing w:after="0" w:line="240" w:lineRule="auto"/>
              <w:rPr>
                <w:rFonts w:ascii="Times New Roman" w:hAnsi="Times New Roman"/>
                <w:b/>
                <w:noProof/>
                <w:color w:val="FF0000"/>
                <w:sz w:val="28"/>
                <w:szCs w:val="20"/>
                <w:lang w:eastAsia="hr-HR"/>
              </w:rPr>
            </w:pPr>
            <w:r w:rsidRPr="00BE7D90">
              <w:rPr>
                <w:rFonts w:ascii="Times New Roman" w:hAnsi="Times New Roman"/>
                <w:b/>
                <w:noProof/>
                <w:color w:val="FF0000"/>
                <w:sz w:val="28"/>
                <w:szCs w:val="20"/>
                <w:lang w:eastAsia="hr-HR"/>
              </w:rPr>
              <w:t>B</w:t>
            </w:r>
          </w:p>
        </w:tc>
        <w:tc>
          <w:tcPr>
            <w:tcW w:w="5245" w:type="dxa"/>
          </w:tcPr>
          <w:p w:rsidR="000E6FBA" w:rsidRPr="0067167C" w:rsidRDefault="000E6FBA" w:rsidP="0067167C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32"/>
                <w:szCs w:val="20"/>
                <w:lang w:eastAsia="hr-HR"/>
              </w:rPr>
            </w:pPr>
          </w:p>
          <w:p w:rsidR="000E6FBA" w:rsidRPr="0067167C" w:rsidRDefault="000E6FBA" w:rsidP="0067167C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32"/>
                <w:szCs w:val="20"/>
                <w:lang w:eastAsia="hr-HR"/>
              </w:rPr>
            </w:pPr>
            <w:r w:rsidRPr="0067167C">
              <w:rPr>
                <w:rFonts w:ascii="Arial" w:hAnsi="Arial" w:cs="Arial"/>
                <w:noProof/>
                <w:sz w:val="32"/>
                <w:szCs w:val="20"/>
                <w:lang w:eastAsia="hr-HR"/>
              </w:rPr>
              <w:t>12,64</w:t>
            </w:r>
          </w:p>
        </w:tc>
      </w:tr>
      <w:tr w:rsidR="000E6FBA" w:rsidRPr="0067167C" w:rsidTr="0067167C">
        <w:tc>
          <w:tcPr>
            <w:tcW w:w="1242" w:type="dxa"/>
          </w:tcPr>
          <w:p w:rsidR="000E6FBA" w:rsidRPr="00BE7D90" w:rsidRDefault="000E6FBA" w:rsidP="0067167C">
            <w:pPr>
              <w:spacing w:after="0" w:line="240" w:lineRule="auto"/>
              <w:rPr>
                <w:rFonts w:ascii="Times New Roman" w:hAnsi="Times New Roman"/>
                <w:b/>
                <w:noProof/>
                <w:color w:val="FF0000"/>
                <w:sz w:val="28"/>
                <w:szCs w:val="20"/>
                <w:lang w:eastAsia="hr-HR"/>
              </w:rPr>
            </w:pPr>
            <w:r w:rsidRPr="00BE7D90">
              <w:rPr>
                <w:rFonts w:ascii="Times New Roman" w:hAnsi="Times New Roman"/>
                <w:b/>
                <w:noProof/>
                <w:color w:val="FF0000"/>
                <w:sz w:val="28"/>
                <w:szCs w:val="20"/>
                <w:lang w:eastAsia="hr-HR"/>
              </w:rPr>
              <w:t>C</w:t>
            </w:r>
          </w:p>
        </w:tc>
        <w:tc>
          <w:tcPr>
            <w:tcW w:w="5245" w:type="dxa"/>
          </w:tcPr>
          <w:p w:rsidR="000E6FBA" w:rsidRPr="0067167C" w:rsidRDefault="000E6FBA" w:rsidP="0067167C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32"/>
                <w:szCs w:val="20"/>
                <w:lang w:eastAsia="hr-HR"/>
              </w:rPr>
            </w:pPr>
          </w:p>
          <w:p w:rsidR="000E6FBA" w:rsidRPr="0067167C" w:rsidRDefault="000E6FBA" w:rsidP="0067167C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32"/>
                <w:szCs w:val="20"/>
                <w:lang w:eastAsia="hr-HR"/>
              </w:rPr>
            </w:pPr>
            <w:r w:rsidRPr="0067167C">
              <w:rPr>
                <w:rFonts w:ascii="Arial" w:hAnsi="Arial" w:cs="Arial"/>
                <w:noProof/>
                <w:sz w:val="32"/>
                <w:szCs w:val="20"/>
                <w:lang w:eastAsia="hr-HR"/>
              </w:rPr>
              <w:t>11,65</w:t>
            </w:r>
          </w:p>
        </w:tc>
      </w:tr>
      <w:tr w:rsidR="000E6FBA" w:rsidRPr="0067167C" w:rsidTr="0067167C">
        <w:tc>
          <w:tcPr>
            <w:tcW w:w="1242" w:type="dxa"/>
          </w:tcPr>
          <w:p w:rsidR="000E6FBA" w:rsidRPr="00BE7D90" w:rsidRDefault="000E6FBA" w:rsidP="0067167C">
            <w:pPr>
              <w:spacing w:after="0" w:line="240" w:lineRule="auto"/>
              <w:rPr>
                <w:rFonts w:ascii="Times New Roman" w:hAnsi="Times New Roman"/>
                <w:b/>
                <w:noProof/>
                <w:color w:val="FF0000"/>
                <w:sz w:val="28"/>
                <w:szCs w:val="20"/>
                <w:lang w:eastAsia="hr-HR"/>
              </w:rPr>
            </w:pPr>
            <w:r w:rsidRPr="00BE7D90">
              <w:rPr>
                <w:rFonts w:ascii="Times New Roman" w:hAnsi="Times New Roman"/>
                <w:b/>
                <w:noProof/>
                <w:color w:val="FF0000"/>
                <w:sz w:val="28"/>
                <w:szCs w:val="20"/>
                <w:lang w:eastAsia="hr-HR"/>
              </w:rPr>
              <w:t>A</w:t>
            </w:r>
          </w:p>
        </w:tc>
        <w:tc>
          <w:tcPr>
            <w:tcW w:w="5245" w:type="dxa"/>
          </w:tcPr>
          <w:p w:rsidR="000E6FBA" w:rsidRPr="0067167C" w:rsidRDefault="000E6FBA" w:rsidP="0067167C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32"/>
                <w:szCs w:val="20"/>
                <w:lang w:eastAsia="hr-HR"/>
              </w:rPr>
            </w:pPr>
          </w:p>
          <w:p w:rsidR="000E6FBA" w:rsidRPr="0067167C" w:rsidRDefault="000E6FBA" w:rsidP="0067167C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32"/>
                <w:szCs w:val="20"/>
                <w:lang w:eastAsia="hr-HR"/>
              </w:rPr>
            </w:pPr>
            <w:r w:rsidRPr="0067167C">
              <w:rPr>
                <w:rFonts w:ascii="Arial" w:hAnsi="Arial" w:cs="Arial"/>
                <w:noProof/>
                <w:sz w:val="32"/>
                <w:szCs w:val="20"/>
                <w:lang w:eastAsia="hr-HR"/>
              </w:rPr>
              <w:t>9,20</w:t>
            </w:r>
          </w:p>
        </w:tc>
      </w:tr>
    </w:tbl>
    <w:p w:rsidR="000E6FBA" w:rsidRDefault="000E6FBA" w:rsidP="008E432B">
      <w:pPr>
        <w:spacing w:after="0" w:line="240" w:lineRule="auto"/>
        <w:rPr>
          <w:i/>
          <w:sz w:val="36"/>
        </w:rPr>
      </w:pPr>
    </w:p>
    <w:p w:rsidR="000E6FBA" w:rsidRDefault="000E6FBA" w:rsidP="008E432B">
      <w:pPr>
        <w:spacing w:after="0" w:line="240" w:lineRule="auto"/>
        <w:rPr>
          <w:i/>
          <w:sz w:val="36"/>
        </w:rPr>
      </w:pPr>
    </w:p>
    <w:p w:rsidR="000E6FBA" w:rsidRDefault="000E6FBA" w:rsidP="008E432B">
      <w:pPr>
        <w:spacing w:after="0" w:line="240" w:lineRule="auto"/>
        <w:rPr>
          <w:i/>
          <w:sz w:val="36"/>
        </w:rPr>
      </w:pPr>
    </w:p>
    <w:p w:rsidR="000E6FBA" w:rsidRDefault="000E6FBA" w:rsidP="008E432B">
      <w:pPr>
        <w:spacing w:after="0" w:line="240" w:lineRule="auto"/>
        <w:rPr>
          <w:i/>
          <w:sz w:val="36"/>
        </w:rPr>
      </w:pPr>
    </w:p>
    <w:p w:rsidR="000E6FBA" w:rsidRDefault="000E6FBA" w:rsidP="008E432B">
      <w:pPr>
        <w:spacing w:after="0" w:line="240" w:lineRule="auto"/>
        <w:rPr>
          <w:i/>
          <w:sz w:val="36"/>
        </w:rPr>
      </w:pPr>
    </w:p>
    <w:p w:rsidR="000E6FBA" w:rsidRDefault="000E6FBA" w:rsidP="008E432B">
      <w:pPr>
        <w:spacing w:after="0" w:line="240" w:lineRule="auto"/>
        <w:rPr>
          <w:i/>
          <w:sz w:val="36"/>
        </w:rPr>
      </w:pPr>
    </w:p>
    <w:p w:rsidR="000E6FBA" w:rsidRDefault="000E6FBA" w:rsidP="008E432B">
      <w:pPr>
        <w:spacing w:after="0" w:line="240" w:lineRule="auto"/>
        <w:rPr>
          <w:i/>
          <w:sz w:val="36"/>
        </w:rPr>
      </w:pPr>
    </w:p>
    <w:p w:rsidR="000E6FBA" w:rsidRDefault="000E6FBA" w:rsidP="008E432B">
      <w:pPr>
        <w:spacing w:after="0" w:line="240" w:lineRule="auto"/>
        <w:rPr>
          <w:i/>
          <w:sz w:val="36"/>
        </w:rPr>
      </w:pPr>
    </w:p>
    <w:p w:rsidR="000E6FBA" w:rsidRDefault="000E6FBA" w:rsidP="008E432B">
      <w:pPr>
        <w:spacing w:after="0" w:line="240" w:lineRule="auto"/>
        <w:rPr>
          <w:i/>
          <w:sz w:val="36"/>
        </w:rPr>
      </w:pPr>
    </w:p>
    <w:p w:rsidR="000E6FBA" w:rsidRPr="008E432B" w:rsidRDefault="000E6FBA" w:rsidP="008E432B">
      <w:pPr>
        <w:spacing w:after="0" w:line="240" w:lineRule="auto"/>
        <w:rPr>
          <w:i/>
          <w:noProof/>
        </w:rPr>
      </w:pPr>
      <w:r w:rsidRPr="008E432B">
        <w:rPr>
          <w:i/>
          <w:sz w:val="36"/>
        </w:rPr>
        <w:t>U listi za odgovore brojevima u svakom retku pridružite slovo uz odgov</w:t>
      </w:r>
      <w:r>
        <w:rPr>
          <w:i/>
          <w:sz w:val="36"/>
        </w:rPr>
        <w:t>arajuće područje!</w:t>
      </w:r>
    </w:p>
    <w:p w:rsidR="000E6FBA" w:rsidRDefault="000E6FBA" w:rsidP="008E432B">
      <w:pPr>
        <w:spacing w:after="0"/>
        <w:rPr>
          <w:noProof/>
        </w:rPr>
      </w:pPr>
    </w:p>
    <w:p w:rsidR="000E6FBA" w:rsidRPr="004F4809" w:rsidRDefault="000E6FBA" w:rsidP="008E432B">
      <w:pPr>
        <w:spacing w:after="0"/>
        <w:rPr>
          <w:color w:val="FF0000"/>
          <w:sz w:val="28"/>
        </w:rPr>
      </w:pPr>
      <w:r w:rsidRPr="004F4809">
        <w:rPr>
          <w:color w:val="FF0000"/>
          <w:sz w:val="28"/>
        </w:rPr>
        <w:t xml:space="preserve">Objašnjenje: 21. lipnja </w:t>
      </w:r>
      <w:r>
        <w:rPr>
          <w:color w:val="FF0000"/>
          <w:sz w:val="28"/>
        </w:rPr>
        <w:t>najveću količinu Sunčevog zračenja prima područje koje je osunčano tijekom 24 sata – sjeverni pol, zatim područje na sjevernoj je osunčano samo tijekom 12 umjerenoj širini, a najmanje prima područje ekvatora u kojem je noć duža u odnosu na ostala 2 područja.</w:t>
      </w:r>
    </w:p>
    <w:p w:rsidR="000E6FBA" w:rsidRDefault="000E6FBA" w:rsidP="008E432B">
      <w:pPr>
        <w:spacing w:after="0"/>
        <w:rPr>
          <w:sz w:val="36"/>
          <w:highlight w:val="yellow"/>
        </w:rPr>
      </w:pPr>
    </w:p>
    <w:p w:rsidR="000E6FBA" w:rsidRPr="00C7173B" w:rsidRDefault="000E6FBA" w:rsidP="0060232C">
      <w:pPr>
        <w:rPr>
          <w:b/>
          <w:sz w:val="36"/>
          <w:highlight w:val="yellow"/>
        </w:rPr>
      </w:pPr>
      <w:r>
        <w:rPr>
          <w:sz w:val="36"/>
          <w:highlight w:val="yellow"/>
        </w:rPr>
        <w:br w:type="page"/>
      </w:r>
      <w:r w:rsidRPr="00C7173B">
        <w:rPr>
          <w:b/>
          <w:sz w:val="36"/>
          <w:highlight w:val="yellow"/>
        </w:rPr>
        <w:t>SŠ-</w:t>
      </w:r>
      <w:r>
        <w:rPr>
          <w:b/>
          <w:sz w:val="36"/>
          <w:highlight w:val="yellow"/>
        </w:rPr>
        <w:t>K</w:t>
      </w:r>
      <w:r w:rsidRPr="00C7173B">
        <w:rPr>
          <w:b/>
          <w:sz w:val="36"/>
          <w:highlight w:val="yellow"/>
        </w:rPr>
        <w:t>3-</w:t>
      </w:r>
      <w:r>
        <w:rPr>
          <w:b/>
          <w:sz w:val="36"/>
          <w:highlight w:val="yellow"/>
        </w:rPr>
        <w:t xml:space="preserve"> </w:t>
      </w:r>
      <w:r w:rsidRPr="00C7173B">
        <w:rPr>
          <w:b/>
          <w:sz w:val="36"/>
          <w:highlight w:val="yellow"/>
        </w:rPr>
        <w:t>5</w:t>
      </w:r>
    </w:p>
    <w:p w:rsidR="000E6FBA" w:rsidRPr="004C67BD" w:rsidRDefault="000E6FBA" w:rsidP="00C3271A">
      <w:pPr>
        <w:rPr>
          <w:sz w:val="36"/>
        </w:rPr>
      </w:pPr>
      <w:r w:rsidRPr="004C67BD">
        <w:rPr>
          <w:sz w:val="36"/>
        </w:rPr>
        <w:t xml:space="preserve">Na slici je predočena količina Sunčevog zračenja koja na određene datume dolazi do horizontalne plohe na Zemlji ovisno o geografskoj širini. </w:t>
      </w:r>
      <w:r w:rsidRPr="004C67BD">
        <w:rPr>
          <w:i/>
          <w:sz w:val="36"/>
        </w:rPr>
        <w:t>U listi za odgovore  svakom grafu (liniji) pridruži slovo uz točan odgovor.</w:t>
      </w:r>
      <w:r w:rsidRPr="004C67BD">
        <w:rPr>
          <w:sz w:val="36"/>
        </w:rPr>
        <w:t xml:space="preserve">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         </w:t>
      </w:r>
      <w:r w:rsidRPr="008D3BC1">
        <w:rPr>
          <w:i/>
          <w:color w:val="FF0000"/>
          <w:sz w:val="28"/>
          <w:szCs w:val="20"/>
        </w:rPr>
        <w:t>2 boda</w:t>
      </w:r>
    </w:p>
    <w:p w:rsidR="000E6FBA" w:rsidRPr="004C67BD" w:rsidRDefault="000E6FBA" w:rsidP="004C67BD">
      <w:pPr>
        <w:pStyle w:val="ListParagraph"/>
        <w:numPr>
          <w:ilvl w:val="0"/>
          <w:numId w:val="2"/>
        </w:numPr>
        <w:rPr>
          <w:sz w:val="36"/>
        </w:rPr>
      </w:pPr>
      <w:r w:rsidRPr="004C67BD">
        <w:rPr>
          <w:sz w:val="36"/>
        </w:rPr>
        <w:t xml:space="preserve">21. prosinac   </w:t>
      </w:r>
    </w:p>
    <w:p w:rsidR="000E6FBA" w:rsidRDefault="000E6FBA" w:rsidP="004C67BD">
      <w:pPr>
        <w:pStyle w:val="ListParagraph"/>
        <w:numPr>
          <w:ilvl w:val="0"/>
          <w:numId w:val="2"/>
        </w:numPr>
        <w:rPr>
          <w:sz w:val="36"/>
        </w:rPr>
      </w:pPr>
      <w:r w:rsidRPr="004C67BD">
        <w:rPr>
          <w:sz w:val="36"/>
        </w:rPr>
        <w:t xml:space="preserve">21. ožujak    </w:t>
      </w:r>
    </w:p>
    <w:p w:rsidR="000E6FBA" w:rsidRPr="004C67BD" w:rsidRDefault="000E6FBA" w:rsidP="004C67BD">
      <w:pPr>
        <w:pStyle w:val="ListParagraph"/>
        <w:numPr>
          <w:ilvl w:val="0"/>
          <w:numId w:val="2"/>
        </w:numPr>
        <w:rPr>
          <w:sz w:val="36"/>
        </w:rPr>
      </w:pPr>
      <w:r w:rsidRPr="004C67BD">
        <w:rPr>
          <w:sz w:val="36"/>
        </w:rPr>
        <w:t xml:space="preserve">21. lipanj </w:t>
      </w:r>
    </w:p>
    <w:p w:rsidR="000E6FBA" w:rsidRDefault="000E6FBA" w:rsidP="00C3271A">
      <w:pPr>
        <w:rPr>
          <w:noProof/>
        </w:rPr>
      </w:pPr>
      <w:r>
        <w:rPr>
          <w:noProof/>
          <w:lang w:eastAsia="hr-HR"/>
        </w:rPr>
        <w:pict>
          <v:shape id="Picture 4" o:spid="_x0000_i1027" type="#_x0000_t75" style="width:451.5pt;height:279pt;visibility:visible">
            <v:imagedata r:id="rId9" o:title=""/>
          </v:shape>
        </w:pict>
      </w:r>
    </w:p>
    <w:p w:rsidR="000E6FBA" w:rsidRDefault="000E6FBA" w:rsidP="00C3271A">
      <w:pPr>
        <w:rPr>
          <w:noProof/>
        </w:rPr>
      </w:pPr>
    </w:p>
    <w:p w:rsidR="000E6FBA" w:rsidRPr="00251D82" w:rsidRDefault="000E6FBA" w:rsidP="00C3271A">
      <w:pPr>
        <w:rPr>
          <w:noProof/>
          <w:color w:val="FF0000"/>
        </w:rPr>
      </w:pPr>
      <w:r w:rsidRPr="004C67BD">
        <w:rPr>
          <w:b/>
          <w:noProof/>
          <w:color w:val="76923C"/>
          <w:sz w:val="32"/>
        </w:rPr>
        <w:t>Zelena linija</w:t>
      </w:r>
      <w:r w:rsidRPr="004C67BD">
        <w:rPr>
          <w:noProof/>
          <w:color w:val="FF0000"/>
          <w:sz w:val="32"/>
        </w:rPr>
        <w:t xml:space="preserve"> </w:t>
      </w:r>
      <w:r w:rsidRPr="00251D82">
        <w:rPr>
          <w:noProof/>
          <w:color w:val="FF0000"/>
        </w:rPr>
        <w:t>– C 2.lipanj, ljetni solsticij na sj. hemisferi</w:t>
      </w:r>
    </w:p>
    <w:p w:rsidR="000E6FBA" w:rsidRPr="00251D82" w:rsidRDefault="000E6FBA" w:rsidP="00C3271A">
      <w:pPr>
        <w:rPr>
          <w:noProof/>
          <w:color w:val="FF0000"/>
        </w:rPr>
      </w:pPr>
      <w:r w:rsidRPr="004C67BD">
        <w:rPr>
          <w:b/>
          <w:noProof/>
          <w:color w:val="FF0000"/>
          <w:sz w:val="28"/>
        </w:rPr>
        <w:t>Crvena linija</w:t>
      </w:r>
      <w:r w:rsidRPr="004C67BD">
        <w:rPr>
          <w:noProof/>
          <w:color w:val="FF0000"/>
          <w:sz w:val="28"/>
        </w:rPr>
        <w:t xml:space="preserve"> </w:t>
      </w:r>
      <w:r w:rsidRPr="00251D82">
        <w:rPr>
          <w:noProof/>
          <w:color w:val="FF0000"/>
        </w:rPr>
        <w:t>– ekvinokcij</w:t>
      </w:r>
    </w:p>
    <w:p w:rsidR="000E6FBA" w:rsidRDefault="000E6FBA" w:rsidP="00C3271A">
      <w:r w:rsidRPr="004C67BD">
        <w:rPr>
          <w:b/>
          <w:noProof/>
          <w:color w:val="365F91"/>
          <w:sz w:val="28"/>
        </w:rPr>
        <w:t>Plava linija</w:t>
      </w:r>
      <w:r w:rsidRPr="004C67BD">
        <w:rPr>
          <w:noProof/>
          <w:color w:val="FF0000"/>
          <w:sz w:val="28"/>
        </w:rPr>
        <w:t xml:space="preserve"> </w:t>
      </w:r>
      <w:r w:rsidRPr="00251D82">
        <w:rPr>
          <w:noProof/>
          <w:color w:val="FF0000"/>
        </w:rPr>
        <w:t>– 21.prosinac , zimski solsitcij na sj. hemisferi</w:t>
      </w:r>
    </w:p>
    <w:p w:rsidR="000E6FBA" w:rsidRDefault="000E6FBA">
      <w:pPr>
        <w:rPr>
          <w:color w:val="FF0000"/>
          <w:sz w:val="24"/>
        </w:rPr>
      </w:pPr>
      <w:r w:rsidRPr="0079790B">
        <w:rPr>
          <w:color w:val="FF0000"/>
          <w:sz w:val="24"/>
        </w:rPr>
        <w:t xml:space="preserve">1 bod </w:t>
      </w:r>
      <w:r>
        <w:rPr>
          <w:color w:val="FF0000"/>
          <w:sz w:val="24"/>
        </w:rPr>
        <w:t xml:space="preserve">ako se samo prepozna </w:t>
      </w:r>
      <w:r w:rsidRPr="0079790B">
        <w:rPr>
          <w:color w:val="FF0000"/>
          <w:sz w:val="24"/>
        </w:rPr>
        <w:t xml:space="preserve"> ekvinocij, 2 boda za sv</w:t>
      </w:r>
      <w:r>
        <w:rPr>
          <w:color w:val="FF0000"/>
          <w:sz w:val="24"/>
        </w:rPr>
        <w:t>a 3 grafa</w:t>
      </w:r>
    </w:p>
    <w:sectPr w:rsidR="000E6FBA" w:rsidSect="00204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Biologija" w:date="2013-05-15T10:39:00Z" w:initials="B">
    <w:p w:rsidR="000E6FBA" w:rsidRDefault="000E6FBA">
      <w:pPr>
        <w:pStyle w:val="CommentText"/>
      </w:pPr>
      <w:r>
        <w:rPr>
          <w:rStyle w:val="CommentReference"/>
        </w:rPr>
        <w:annotationRef/>
      </w:r>
      <w:r w:rsidRPr="00BE7D90">
        <w:rPr>
          <w:sz w:val="24"/>
        </w:rPr>
        <w:t>Postoji zaštita od unosa ekstremno nelogičnih ili nemogućih podataka. Nije moguće zaštiti bazu od unosa krivih podataka</w:t>
      </w:r>
      <w:r>
        <w:rPr>
          <w:sz w:val="24"/>
        </w:rPr>
        <w:t>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1B4F"/>
    <w:multiLevelType w:val="hybridMultilevel"/>
    <w:tmpl w:val="B0B81222"/>
    <w:lvl w:ilvl="0" w:tplc="041A0017">
      <w:start w:val="1"/>
      <w:numFmt w:val="lowerLetter"/>
      <w:lvlText w:val="%1)"/>
      <w:lvlJc w:val="left"/>
      <w:pPr>
        <w:ind w:left="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72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44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16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88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0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32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04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766" w:hanging="180"/>
      </w:pPr>
      <w:rPr>
        <w:rFonts w:cs="Times New Roman"/>
      </w:rPr>
    </w:lvl>
  </w:abstractNum>
  <w:abstractNum w:abstractNumId="1">
    <w:nsid w:val="0CD0325A"/>
    <w:multiLevelType w:val="hybridMultilevel"/>
    <w:tmpl w:val="BE8C8C34"/>
    <w:lvl w:ilvl="0" w:tplc="ECE25E4A">
      <w:start w:val="1"/>
      <w:numFmt w:val="lowerLetter"/>
      <w:lvlText w:val="%1)"/>
      <w:lvlJc w:val="left"/>
      <w:pPr>
        <w:ind w:left="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">
    <w:nsid w:val="3A8A1171"/>
    <w:multiLevelType w:val="hybridMultilevel"/>
    <w:tmpl w:val="B538D38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685DC3"/>
    <w:multiLevelType w:val="hybridMultilevel"/>
    <w:tmpl w:val="1DFCAEAE"/>
    <w:lvl w:ilvl="0" w:tplc="BE3A5F0E">
      <w:start w:val="1"/>
      <w:numFmt w:val="upperLetter"/>
      <w:lvlText w:val="%1-"/>
      <w:lvlJc w:val="left"/>
      <w:pPr>
        <w:ind w:left="750" w:hanging="39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0105AC"/>
    <w:multiLevelType w:val="hybridMultilevel"/>
    <w:tmpl w:val="A3A8E16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70514E"/>
    <w:multiLevelType w:val="hybridMultilevel"/>
    <w:tmpl w:val="6B947584"/>
    <w:lvl w:ilvl="0" w:tplc="9FA031D6">
      <w:start w:val="1"/>
      <w:numFmt w:val="upperLetter"/>
      <w:lvlText w:val="%1-"/>
      <w:lvlJc w:val="left"/>
      <w:pPr>
        <w:ind w:left="840" w:hanging="420"/>
      </w:pPr>
      <w:rPr>
        <w:rFonts w:cs="Times New Roman" w:hint="default"/>
        <w:b/>
        <w:sz w:val="4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71A"/>
    <w:rsid w:val="00026372"/>
    <w:rsid w:val="00034D78"/>
    <w:rsid w:val="00053780"/>
    <w:rsid w:val="000C6059"/>
    <w:rsid w:val="000E6FBA"/>
    <w:rsid w:val="001F00D5"/>
    <w:rsid w:val="002046FA"/>
    <w:rsid w:val="00251D82"/>
    <w:rsid w:val="00342FD9"/>
    <w:rsid w:val="00380FA2"/>
    <w:rsid w:val="003B3634"/>
    <w:rsid w:val="0049493B"/>
    <w:rsid w:val="004C67BD"/>
    <w:rsid w:val="004F4809"/>
    <w:rsid w:val="0060232C"/>
    <w:rsid w:val="00634901"/>
    <w:rsid w:val="0067167C"/>
    <w:rsid w:val="0071739C"/>
    <w:rsid w:val="0079790B"/>
    <w:rsid w:val="008D3BC1"/>
    <w:rsid w:val="008D7F92"/>
    <w:rsid w:val="008E432B"/>
    <w:rsid w:val="00960563"/>
    <w:rsid w:val="009A0CB8"/>
    <w:rsid w:val="009E6DFC"/>
    <w:rsid w:val="00B17A84"/>
    <w:rsid w:val="00BE7D90"/>
    <w:rsid w:val="00C3271A"/>
    <w:rsid w:val="00C3690F"/>
    <w:rsid w:val="00C7173B"/>
    <w:rsid w:val="00C77BE1"/>
    <w:rsid w:val="00C84D99"/>
    <w:rsid w:val="00CC7A49"/>
    <w:rsid w:val="00CF0B80"/>
    <w:rsid w:val="00D311A4"/>
    <w:rsid w:val="00DB4926"/>
    <w:rsid w:val="00E060D3"/>
    <w:rsid w:val="00E21399"/>
    <w:rsid w:val="00E44287"/>
    <w:rsid w:val="00E8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2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3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27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327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C67BD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E7D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E7D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7D90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7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E7D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yperlink" Target="http://www.glob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4</Pages>
  <Words>467</Words>
  <Characters>2664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Biologija</dc:creator>
  <cp:keywords/>
  <dc:description/>
  <cp:lastModifiedBy>dgarasic</cp:lastModifiedBy>
  <cp:revision>8</cp:revision>
  <dcterms:created xsi:type="dcterms:W3CDTF">2013-05-07T18:07:00Z</dcterms:created>
  <dcterms:modified xsi:type="dcterms:W3CDTF">2013-05-16T09:29:00Z</dcterms:modified>
</cp:coreProperties>
</file>