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69" w:rsidRPr="007C26BC" w:rsidRDefault="0022536A" w:rsidP="00C444E2">
      <w:pPr>
        <w:jc w:val="center"/>
        <w:rPr>
          <w:b/>
        </w:rPr>
      </w:pPr>
      <w:r w:rsidRPr="007C26BC">
        <w:rPr>
          <w:b/>
        </w:rPr>
        <w:t>UPUTE ZA KORIŠTENJE GROWAPP APLIKACIJE</w:t>
      </w:r>
    </w:p>
    <w:p w:rsidR="00C444E2" w:rsidRDefault="0022536A">
      <w:r>
        <w:t xml:space="preserve">20. ožujka </w:t>
      </w:r>
      <w:r w:rsidR="007C26BC">
        <w:t xml:space="preserve">2017. </w:t>
      </w:r>
      <w:r>
        <w:t>službeno je započela europska fenološka kampanja čiji je cilj praćenje/fotografiranje stabala diljem Europe i stvaranje animiranog film na temelju fotografija kako bi se vidjele promjene drveća t</w:t>
      </w:r>
      <w:r w:rsidR="008205CA">
        <w:t>ije</w:t>
      </w:r>
      <w:r>
        <w:t>kom godišnjih doba i rast t</w:t>
      </w:r>
      <w:r w:rsidR="008205CA">
        <w:t>ije</w:t>
      </w:r>
      <w:r>
        <w:t xml:space="preserve">kom godina.  </w:t>
      </w:r>
    </w:p>
    <w:p w:rsidR="00C444E2" w:rsidRDefault="00C444E2">
      <w:pPr>
        <w:rPr>
          <w:b/>
        </w:rPr>
      </w:pPr>
      <w:r>
        <w:t xml:space="preserve">Fotografirati </w:t>
      </w:r>
      <w:r w:rsidRPr="00C444E2">
        <w:rPr>
          <w:b/>
        </w:rPr>
        <w:t>možete 6 različitih vrsta drveća</w:t>
      </w:r>
      <w:r>
        <w:rPr>
          <w:b/>
        </w:rPr>
        <w:t>: trešnju, lipu, hrast, bukvu, lijesku i brezu.</w:t>
      </w:r>
    </w:p>
    <w:p w:rsidR="0022536A" w:rsidRDefault="00C444E2">
      <w:r>
        <w:t xml:space="preserve"> </w:t>
      </w:r>
      <w:r w:rsidR="0022536A">
        <w:t xml:space="preserve">Ako želite sudjelovati </w:t>
      </w:r>
      <w:r>
        <w:t xml:space="preserve">u kampanji </w:t>
      </w:r>
      <w:r w:rsidR="0022536A">
        <w:t xml:space="preserve">trebate imate pametan telefon koji koristi </w:t>
      </w:r>
      <w:r w:rsidR="0022536A" w:rsidRPr="00C444E2">
        <w:rPr>
          <w:b/>
        </w:rPr>
        <w:t>Android</w:t>
      </w:r>
      <w:r w:rsidR="0022536A">
        <w:t xml:space="preserve"> operativni sustav i </w:t>
      </w:r>
      <w:r w:rsidR="0022536A" w:rsidRPr="00C444E2">
        <w:rPr>
          <w:b/>
        </w:rPr>
        <w:t>pristup mobilnom internetu</w:t>
      </w:r>
      <w:r w:rsidR="0022536A">
        <w:t>.</w:t>
      </w:r>
      <w:r>
        <w:t xml:space="preserve"> </w:t>
      </w:r>
    </w:p>
    <w:p w:rsidR="00C444E2" w:rsidRDefault="00C444E2">
      <w:r w:rsidRPr="007C26BC">
        <w:rPr>
          <w:b/>
        </w:rPr>
        <w:t>KORIŠTENJE APLIKACIJE</w:t>
      </w:r>
      <w:r>
        <w:t>:</w:t>
      </w:r>
    </w:p>
    <w:p w:rsidR="00C444E2" w:rsidRDefault="00C444E2">
      <w:r>
        <w:t>1. Pronađite i preuzmite aplikaciju na svojim mobitelima: otvorite Trg. Play i u tražilicu upišite ime aplikacij</w:t>
      </w:r>
      <w:r w:rsidR="008205CA">
        <w:t>e</w:t>
      </w:r>
      <w:r>
        <w:t xml:space="preserve"> – GROWAPP. Instalirajte aplikaciju.</w:t>
      </w:r>
    </w:p>
    <w:p w:rsidR="00C444E2" w:rsidRDefault="00C444E2">
      <w:r>
        <w:t>2. Pokrenite aplikaciju i napravite prv</w:t>
      </w:r>
      <w:r w:rsidR="007C26BC">
        <w:t>u fotografiju tako da kliknete</w:t>
      </w:r>
      <w:r>
        <w:t xml:space="preserve"> gumb kamere koji se nalazi u donjem desnom kutu aplikacije</w:t>
      </w:r>
    </w:p>
    <w:p w:rsidR="00C444E2" w:rsidRPr="007C26BC" w:rsidRDefault="00C444E2">
      <w:pPr>
        <w:rPr>
          <w:b/>
        </w:rPr>
      </w:pPr>
      <w:r>
        <w:t>3</w:t>
      </w:r>
      <w:r w:rsidRPr="007C26BC">
        <w:t xml:space="preserve">. </w:t>
      </w:r>
      <w:r w:rsidRPr="007C26BC">
        <w:rPr>
          <w:b/>
        </w:rPr>
        <w:t xml:space="preserve">Svaku sljedeću fotografiju slikate tako da kliknete na </w:t>
      </w:r>
      <w:r w:rsidRPr="007C26BC">
        <w:rPr>
          <w:b/>
          <w:color w:val="C00000"/>
          <w:sz w:val="32"/>
          <w:szCs w:val="32"/>
        </w:rPr>
        <w:t>prethodnu fotografiju</w:t>
      </w:r>
      <w:r w:rsidRPr="007C26BC">
        <w:rPr>
          <w:b/>
          <w:color w:val="C00000"/>
        </w:rPr>
        <w:t xml:space="preserve"> </w:t>
      </w:r>
      <w:r w:rsidRPr="007C26BC">
        <w:rPr>
          <w:b/>
        </w:rPr>
        <w:t>koju ste s</w:t>
      </w:r>
      <w:r w:rsidR="007C26BC">
        <w:rPr>
          <w:b/>
        </w:rPr>
        <w:t>nimili i kliknete na gumb kamere</w:t>
      </w:r>
      <w:r w:rsidRPr="007C26BC">
        <w:rPr>
          <w:b/>
        </w:rPr>
        <w:t xml:space="preserve"> </w:t>
      </w:r>
      <w:r w:rsidR="007C26BC" w:rsidRPr="007C26BC">
        <w:rPr>
          <w:b/>
        </w:rPr>
        <w:t xml:space="preserve">u donjem desnom kutu </w:t>
      </w:r>
      <w:r w:rsidR="007C26BC">
        <w:rPr>
          <w:b/>
        </w:rPr>
        <w:t xml:space="preserve">slike </w:t>
      </w:r>
      <w:r w:rsidR="007C26BC" w:rsidRPr="007C26BC">
        <w:rPr>
          <w:b/>
        </w:rPr>
        <w:t xml:space="preserve">koji ima znak </w:t>
      </w:r>
      <w:r w:rsidRPr="007C26BC">
        <w:rPr>
          <w:b/>
        </w:rPr>
        <w:t xml:space="preserve">plus </w:t>
      </w:r>
      <w:r w:rsidR="007C26BC" w:rsidRPr="007C26BC">
        <w:rPr>
          <w:b/>
        </w:rPr>
        <w:t>na sebi.</w:t>
      </w:r>
    </w:p>
    <w:p w:rsidR="007C26BC" w:rsidRDefault="007C26BC">
      <w:r>
        <w:t>Tada će vam se u pozadini prikazati vaša prethodna fotografija kako bi fotografiju koju trenutno radite mogli čim bolje poravnati s prošlom fotografijom.</w:t>
      </w:r>
    </w:p>
    <w:p w:rsidR="007C26BC" w:rsidRDefault="007C26BC">
      <w:r>
        <w:t>Čim snimite više od jedne fotografije automatski se stvara animirani film.</w:t>
      </w:r>
    </w:p>
    <w:p w:rsidR="007C26BC" w:rsidRDefault="007C26BC" w:rsidP="007C26BC">
      <w:r>
        <w:t>KORISNI LINKOVI:</w:t>
      </w:r>
    </w:p>
    <w:p w:rsidR="007C26BC" w:rsidRDefault="007C26BC" w:rsidP="007C26BC">
      <w:r>
        <w:t xml:space="preserve">Link na stranicu kampanje: </w:t>
      </w:r>
      <w:hyperlink r:id="rId4" w:history="1">
        <w:r w:rsidRPr="00032E25">
          <w:rPr>
            <w:rStyle w:val="Hiperveza"/>
          </w:rPr>
          <w:t>https://www.globe.gov/web/european-phenology-campaign/overview</w:t>
        </w:r>
      </w:hyperlink>
    </w:p>
    <w:p w:rsidR="007C26BC" w:rsidRDefault="007C26BC" w:rsidP="007C26BC">
      <w:r>
        <w:t xml:space="preserve">Kako bi bili u toku s novostima vezanim uz kampanju postanite čan zajednice kampanje na linku: </w:t>
      </w:r>
      <w:hyperlink r:id="rId5" w:history="1">
        <w:r w:rsidRPr="00032E25">
          <w:rPr>
            <w:rStyle w:val="Hiperveza"/>
          </w:rPr>
          <w:t>https://www.globe.gov/web/european-phenology-campaign/overview/map</w:t>
        </w:r>
      </w:hyperlink>
      <w:r>
        <w:t xml:space="preserve">  (klikni </w:t>
      </w:r>
      <w:r w:rsidRPr="0022536A">
        <w:rPr>
          <w:b/>
        </w:rPr>
        <w:t>join in</w:t>
      </w:r>
      <w:r>
        <w:t>)</w:t>
      </w:r>
    </w:p>
    <w:p w:rsidR="007C26BC" w:rsidRDefault="007C26BC" w:rsidP="007C26BC">
      <w:r>
        <w:t>Link na prezentaciju koja objašnjava korištenje aplikacije korak po korak na engleskom jeziku:</w:t>
      </w:r>
    </w:p>
    <w:p w:rsidR="007C26BC" w:rsidRPr="007C26BC" w:rsidRDefault="00763AAB" w:rsidP="007C26BC">
      <w:hyperlink r:id="rId6" w:history="1">
        <w:r w:rsidR="007C26BC" w:rsidRPr="00032E25">
          <w:rPr>
            <w:rStyle w:val="Hiperveza"/>
          </w:rPr>
          <w:t>https://drive.google.com/file/d/0</w:t>
        </w:r>
        <w:bookmarkStart w:id="0" w:name="_GoBack"/>
        <w:bookmarkEnd w:id="0"/>
        <w:r w:rsidR="007C26BC" w:rsidRPr="00032E25">
          <w:rPr>
            <w:rStyle w:val="Hiperveza"/>
          </w:rPr>
          <w:t>B</w:t>
        </w:r>
        <w:r w:rsidR="007C26BC" w:rsidRPr="00032E25">
          <w:rPr>
            <w:rStyle w:val="Hiperveza"/>
          </w:rPr>
          <w:t>7eICVmkinfobFdBYlpRcEdjUWs/view</w:t>
        </w:r>
      </w:hyperlink>
      <w:r w:rsidR="007C26BC">
        <w:t xml:space="preserve"> </w:t>
      </w:r>
    </w:p>
    <w:p w:rsidR="00C444E2" w:rsidRDefault="00C444E2"/>
    <w:p w:rsidR="0022536A" w:rsidRDefault="0022536A"/>
    <w:sectPr w:rsidR="0022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6A"/>
    <w:rsid w:val="0022536A"/>
    <w:rsid w:val="00413534"/>
    <w:rsid w:val="00763AAB"/>
    <w:rsid w:val="007C26BC"/>
    <w:rsid w:val="008205CA"/>
    <w:rsid w:val="00AF663B"/>
    <w:rsid w:val="00C4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0B023-9FE7-4C64-B2ED-9A4EA58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536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20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7eICVmkinfobFdBYlpRcEdjUWs/view" TargetMode="External"/><Relationship Id="rId5" Type="http://schemas.openxmlformats.org/officeDocument/2006/relationships/hyperlink" Target="https://www.globe.gov/web/european-phenology-campaign/overview/map" TargetMode="External"/><Relationship Id="rId4" Type="http://schemas.openxmlformats.org/officeDocument/2006/relationships/hyperlink" Target="https://www.globe.gov/web/european-phenology-campaign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Diana</cp:lastModifiedBy>
  <cp:revision>2</cp:revision>
  <dcterms:created xsi:type="dcterms:W3CDTF">2017-03-20T07:06:00Z</dcterms:created>
  <dcterms:modified xsi:type="dcterms:W3CDTF">2017-03-20T07:06:00Z</dcterms:modified>
</cp:coreProperties>
</file>