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06" w:rsidRPr="00193AB5" w:rsidRDefault="00193AB5" w:rsidP="00213E06">
      <w:pPr>
        <w:jc w:val="center"/>
        <w:rPr>
          <w:b/>
          <w:sz w:val="28"/>
        </w:rPr>
      </w:pPr>
      <w:r w:rsidRPr="00193AB5">
        <w:rPr>
          <w:b/>
          <w:sz w:val="28"/>
        </w:rPr>
        <w:t>NAGRAĐENI PROJEKTI</w:t>
      </w:r>
    </w:p>
    <w:p w:rsidR="00213E06" w:rsidRDefault="00213E06" w:rsidP="00213E06">
      <w:pPr>
        <w:jc w:val="center"/>
        <w:rPr>
          <w:b/>
          <w:sz w:val="28"/>
        </w:rPr>
      </w:pPr>
      <w:r w:rsidRPr="000B218E">
        <w:rPr>
          <w:b/>
          <w:sz w:val="28"/>
        </w:rPr>
        <w:t xml:space="preserve">sekcija: </w:t>
      </w:r>
      <w:r w:rsidR="00BC4BD8">
        <w:rPr>
          <w:b/>
          <w:sz w:val="28"/>
        </w:rPr>
        <w:t>I</w:t>
      </w:r>
      <w:r w:rsidRPr="000B218E">
        <w:rPr>
          <w:b/>
          <w:sz w:val="28"/>
        </w:rPr>
        <w:t>straživanje vode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193AB5" w:rsidRPr="000B218E" w:rsidTr="008D6196">
        <w:trPr>
          <w:trHeight w:val="576"/>
          <w:jc w:val="center"/>
        </w:trPr>
        <w:tc>
          <w:tcPr>
            <w:tcW w:w="296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93A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09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Nagrađeni istraživački projekt</w:t>
            </w:r>
          </w:p>
        </w:tc>
      </w:tr>
      <w:tr w:rsidR="00193AB5" w:rsidRPr="000B218E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BC4BD8" w:rsidRDefault="00193AB5" w:rsidP="00193AB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Banija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Kakvi su životni uvjeti riba u slatkovodnom akvariju </w:t>
            </w:r>
            <w:proofErr w:type="spellStart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Aquatika</w:t>
            </w:r>
            <w:proofErr w:type="spellEnd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u usporedbi s njihovim prirodnim staništem?</w:t>
            </w:r>
          </w:p>
        </w:tc>
      </w:tr>
      <w:tr w:rsidR="00213E06" w:rsidRPr="000B218E" w:rsidTr="008D6196">
        <w:trPr>
          <w:trHeight w:val="526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E06" w:rsidRDefault="00213E06" w:rsidP="00213E06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Mentorica:</w:t>
            </w:r>
          </w:p>
          <w:p w:rsidR="00213E06" w:rsidRPr="00213E06" w:rsidRDefault="00213E06" w:rsidP="00213E06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Ankica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Veseljić</w:t>
            </w:r>
            <w:proofErr w:type="spellEnd"/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E06" w:rsidRPr="000B218E" w:rsidRDefault="00193AB5" w:rsidP="00213E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</w:t>
            </w:r>
            <w:r w:rsidR="00213E06">
              <w:rPr>
                <w:rFonts w:eastAsia="Times New Roman" w:cs="Times New Roman"/>
                <w:sz w:val="24"/>
                <w:szCs w:val="24"/>
                <w:lang w:eastAsia="hr-HR"/>
              </w:rPr>
              <w:t>čenici</w:t>
            </w:r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r w:rsidR="00213E06">
              <w:rPr>
                <w:rFonts w:eastAsia="Times New Roman" w:cs="Arial"/>
                <w:sz w:val="24"/>
                <w:szCs w:val="32"/>
                <w:lang w:eastAsia="hr-HR"/>
              </w:rPr>
              <w:t xml:space="preserve">: </w:t>
            </w:r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Lorena </w:t>
            </w:r>
            <w:proofErr w:type="spellStart"/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>Domšić</w:t>
            </w:r>
            <w:proofErr w:type="spellEnd"/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>, Laura Marković</w:t>
            </w:r>
            <w:r w:rsidR="00213E06">
              <w:rPr>
                <w:rFonts w:eastAsia="Times New Roman" w:cs="Arial"/>
                <w:sz w:val="24"/>
                <w:szCs w:val="32"/>
                <w:lang w:eastAsia="hr-HR"/>
              </w:rPr>
              <w:t xml:space="preserve">, </w:t>
            </w:r>
            <w:proofErr w:type="spellStart"/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>Anamaria</w:t>
            </w:r>
            <w:proofErr w:type="spellEnd"/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="00213E06" w:rsidRPr="00E219A5">
              <w:rPr>
                <w:rFonts w:eastAsia="Times New Roman" w:cs="Arial"/>
                <w:sz w:val="24"/>
                <w:szCs w:val="32"/>
                <w:lang w:eastAsia="hr-HR"/>
              </w:rPr>
              <w:t>Šimićak</w:t>
            </w:r>
            <w:proofErr w:type="spellEnd"/>
          </w:p>
        </w:tc>
      </w:tr>
    </w:tbl>
    <w:p w:rsidR="00213E06" w:rsidRDefault="00213E06" w:rsidP="00213E06">
      <w:pPr>
        <w:jc w:val="center"/>
        <w:rPr>
          <w:b/>
          <w:sz w:val="28"/>
        </w:rPr>
      </w:pPr>
    </w:p>
    <w:p w:rsidR="00213E06" w:rsidRDefault="00213E06" w:rsidP="00213E06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Pr="000B218E">
        <w:rPr>
          <w:b/>
          <w:sz w:val="28"/>
        </w:rPr>
        <w:t xml:space="preserve">ekcija: </w:t>
      </w:r>
      <w:r w:rsidR="00BC4BD8">
        <w:rPr>
          <w:b/>
          <w:sz w:val="28"/>
        </w:rPr>
        <w:t>F</w:t>
      </w:r>
      <w:r w:rsidRPr="000B218E">
        <w:rPr>
          <w:b/>
          <w:sz w:val="28"/>
        </w:rPr>
        <w:t>enologije i istraživanja pokrova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193AB5" w:rsidRPr="00DC06E3" w:rsidTr="008D6196">
        <w:trPr>
          <w:trHeight w:val="576"/>
          <w:jc w:val="center"/>
        </w:trPr>
        <w:tc>
          <w:tcPr>
            <w:tcW w:w="296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93A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09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93AB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Nagrađeni istraživački projekt</w:t>
            </w:r>
          </w:p>
        </w:tc>
      </w:tr>
      <w:tr w:rsidR="00193AB5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8D6196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Belica</w:t>
            </w:r>
            <w:proofErr w:type="spellEnd"/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,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BC4BD8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hyperlink r:id="rId4" w:history="1"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Naše breze</w:t>
              </w:r>
            </w:hyperlink>
          </w:p>
        </w:tc>
      </w:tr>
      <w:tr w:rsidR="00193AB5" w:rsidRPr="00DC06E3" w:rsidTr="008D6196">
        <w:trPr>
          <w:trHeight w:val="576"/>
          <w:jc w:val="center"/>
        </w:trPr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8D6196" w:rsidRDefault="00193AB5" w:rsidP="00193AB5">
            <w:pPr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>Mentorice:</w:t>
            </w:r>
            <w:r w:rsidR="008D6196"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 xml:space="preserve"> </w:t>
            </w:r>
            <w:r w:rsidRPr="008D6196">
              <w:rPr>
                <w:rFonts w:ascii="Calibri" w:hAnsi="Calibri" w:cs="Calibri"/>
                <w:i/>
                <w:color w:val="000000"/>
              </w:rPr>
              <w:t xml:space="preserve">Anita </w:t>
            </w:r>
            <w:proofErr w:type="spellStart"/>
            <w:r w:rsidRPr="008D6196">
              <w:rPr>
                <w:rFonts w:ascii="Calibri" w:hAnsi="Calibri" w:cs="Calibri"/>
                <w:i/>
                <w:color w:val="000000"/>
              </w:rPr>
              <w:t>Sečan</w:t>
            </w:r>
            <w:proofErr w:type="spellEnd"/>
          </w:p>
          <w:p w:rsidR="00193AB5" w:rsidRPr="00193AB5" w:rsidRDefault="00193AB5" w:rsidP="00193AB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D6196">
              <w:rPr>
                <w:rFonts w:ascii="Calibri" w:hAnsi="Calibri" w:cs="Calibri"/>
                <w:i/>
                <w:color w:val="000000"/>
              </w:rPr>
              <w:t xml:space="preserve">Marina </w:t>
            </w:r>
            <w:proofErr w:type="spellStart"/>
            <w:r w:rsidRPr="008D6196">
              <w:rPr>
                <w:rFonts w:ascii="Calibri" w:hAnsi="Calibri" w:cs="Calibri"/>
                <w:i/>
                <w:color w:val="000000"/>
              </w:rPr>
              <w:t>Ostrugnjaj</w:t>
            </w:r>
            <w:proofErr w:type="spellEnd"/>
          </w:p>
        </w:tc>
        <w:tc>
          <w:tcPr>
            <w:tcW w:w="6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B5" w:rsidRPr="000B218E" w:rsidRDefault="00193AB5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čenici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: </w:t>
            </w:r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Helena</w:t>
            </w:r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Herman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Leo</w:t>
            </w:r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Košak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Elizabeta</w:t>
            </w:r>
            <w:proofErr w:type="spellEnd"/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93AB5">
              <w:rPr>
                <w:rFonts w:ascii="Calibri" w:eastAsia="Times New Roman" w:hAnsi="Calibri" w:cs="Calibri"/>
                <w:color w:val="000000"/>
                <w:lang w:val="en-US"/>
              </w:rPr>
              <w:t>Tkalec</w:t>
            </w:r>
            <w:proofErr w:type="spellEnd"/>
          </w:p>
        </w:tc>
      </w:tr>
      <w:tr w:rsidR="00193AB5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8D6196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Ksavera Šandora Gjalskog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Zabok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BC4BD8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Zašto izumiru </w:t>
            </w:r>
            <w:proofErr w:type="spellStart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kockavice</w:t>
            </w:r>
            <w:proofErr w:type="spellEnd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na zabočkim livadama?</w:t>
            </w:r>
          </w:p>
        </w:tc>
      </w:tr>
      <w:tr w:rsidR="00193AB5" w:rsidRPr="00DC06E3" w:rsidTr="008D6196">
        <w:trPr>
          <w:trHeight w:val="576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8D6196" w:rsidRDefault="00193AB5" w:rsidP="008D6196">
            <w:pPr>
              <w:spacing w:before="100" w:beforeAutospacing="1" w:after="0" w:line="240" w:lineRule="auto"/>
              <w:rPr>
                <w:rFonts w:eastAsia="Times New Roman" w:cs="Arial"/>
                <w:i/>
                <w:sz w:val="24"/>
                <w:szCs w:val="32"/>
                <w:lang w:eastAsia="hr-HR"/>
              </w:rPr>
            </w:pPr>
            <w:r w:rsidRPr="008D6196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 xml:space="preserve">Mentorice: </w:t>
            </w:r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 xml:space="preserve">Snježana </w:t>
            </w:r>
            <w:proofErr w:type="spellStart"/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>Turk</w:t>
            </w:r>
            <w:proofErr w:type="spellEnd"/>
          </w:p>
          <w:p w:rsidR="00193AB5" w:rsidRPr="00193AB5" w:rsidRDefault="00193AB5" w:rsidP="00193A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>Milena Posavec</w:t>
            </w:r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 xml:space="preserve">, </w:t>
            </w:r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 xml:space="preserve">Silvija </w:t>
            </w:r>
            <w:proofErr w:type="spellStart"/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>Mikša</w:t>
            </w:r>
            <w:proofErr w:type="spellEnd"/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8D6196">
              <w:rPr>
                <w:rFonts w:eastAsia="Times New Roman" w:cs="Arial"/>
                <w:i/>
                <w:sz w:val="24"/>
                <w:szCs w:val="32"/>
                <w:lang w:eastAsia="hr-HR"/>
              </w:rPr>
              <w:t>Lakuš</w:t>
            </w:r>
            <w:proofErr w:type="spellEnd"/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B5" w:rsidRPr="00DC06E3" w:rsidRDefault="00193AB5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Učenici: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namarija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ernjek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J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rekratić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islav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ršle</w:t>
            </w:r>
            <w:proofErr w:type="spellEnd"/>
          </w:p>
        </w:tc>
      </w:tr>
    </w:tbl>
    <w:p w:rsidR="00213E06" w:rsidRDefault="00213E06" w:rsidP="00213E06">
      <w:pPr>
        <w:jc w:val="center"/>
        <w:rPr>
          <w:b/>
          <w:sz w:val="28"/>
        </w:rPr>
      </w:pPr>
    </w:p>
    <w:p w:rsidR="00213E06" w:rsidRDefault="00213E06" w:rsidP="00213E06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Pr="00DC06E3">
        <w:rPr>
          <w:b/>
          <w:sz w:val="28"/>
        </w:rPr>
        <w:t xml:space="preserve">ekcija:  </w:t>
      </w:r>
      <w:r w:rsidR="00BC4BD8">
        <w:rPr>
          <w:b/>
          <w:sz w:val="28"/>
        </w:rPr>
        <w:t>M</w:t>
      </w:r>
      <w:r w:rsidRPr="00DC06E3">
        <w:rPr>
          <w:b/>
          <w:sz w:val="28"/>
        </w:rPr>
        <w:t>eteorološka istraživanja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193AB5" w:rsidRPr="00DC06E3" w:rsidTr="00BC4BD8">
        <w:trPr>
          <w:trHeight w:val="576"/>
          <w:jc w:val="center"/>
        </w:trPr>
        <w:tc>
          <w:tcPr>
            <w:tcW w:w="2965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93A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097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B5" w:rsidRPr="00BC4BD8" w:rsidRDefault="00193AB5" w:rsidP="00193AB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Nagrađeni istraživački projekt</w:t>
            </w:r>
          </w:p>
        </w:tc>
      </w:tr>
      <w:tr w:rsidR="00193AB5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8D6196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Škola za medicinske sestre Vrapče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AB5" w:rsidRPr="00BC4BD8" w:rsidRDefault="00193AB5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hyperlink r:id="rId5" w:history="1"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Zašto učenici izostaju?</w:t>
              </w:r>
            </w:hyperlink>
          </w:p>
        </w:tc>
      </w:tr>
      <w:tr w:rsidR="008D6196" w:rsidRPr="00DC06E3" w:rsidTr="008D6196">
        <w:trPr>
          <w:trHeight w:val="643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96" w:rsidRDefault="008D6196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>Mentoric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e</w:t>
            </w:r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8D6196" w:rsidRPr="008D6196" w:rsidRDefault="008D6196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Jelka </w:t>
            </w:r>
            <w:proofErr w:type="spellStart"/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>Skoton</w:t>
            </w:r>
            <w:proofErr w:type="spellEnd"/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Marinela </w:t>
            </w:r>
            <w:proofErr w:type="spellStart"/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 Ira </w:t>
            </w:r>
            <w:proofErr w:type="spellStart"/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>Beck</w:t>
            </w:r>
            <w:proofErr w:type="spellEnd"/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96" w:rsidRDefault="008D6196" w:rsidP="008D6196">
            <w:pPr>
              <w:spacing w:before="100" w:beforeAutospacing="1"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Učenici: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Sara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Gorički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Anita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8D6196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Duran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, </w:t>
            </w:r>
            <w:r w:rsidRPr="008D6196">
              <w:rPr>
                <w:rFonts w:ascii="Calibri" w:eastAsia="Times New Roman" w:hAnsi="Calibri" w:cs="Calibri"/>
                <w:color w:val="000000"/>
                <w:lang w:val="en-US"/>
              </w:rPr>
              <w:t>Tin</w:t>
            </w:r>
            <w:r w:rsidRPr="008D61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6196">
              <w:rPr>
                <w:rFonts w:ascii="Calibri" w:eastAsia="Times New Roman" w:hAnsi="Calibri" w:cs="Calibri"/>
                <w:color w:val="000000"/>
                <w:lang w:val="en-US"/>
              </w:rPr>
              <w:t>Kuzmanović</w:t>
            </w:r>
            <w:proofErr w:type="spellEnd"/>
          </w:p>
        </w:tc>
      </w:tr>
      <w:tr w:rsidR="008D6196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96" w:rsidRPr="008D6196" w:rsidRDefault="008D6196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"Antun Mihanović"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D61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96" w:rsidRPr="00BC4BD8" w:rsidRDefault="008D6196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hyperlink r:id="rId6" w:history="1"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Odlazak u kupovinu i vremenske prilike</w:t>
              </w:r>
            </w:hyperlink>
          </w:p>
        </w:tc>
      </w:tr>
      <w:tr w:rsidR="008D6196" w:rsidRPr="00DC06E3" w:rsidTr="00BC4BD8">
        <w:trPr>
          <w:trHeight w:val="508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96" w:rsidRDefault="008D6196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>Mentoric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</w:t>
            </w:r>
            <w:r w:rsidRPr="008D619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8D6196" w:rsidRPr="00DC06E3" w:rsidRDefault="008D6196" w:rsidP="008D61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Jadranka Horvat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96" w:rsidRDefault="008D6196" w:rsidP="00BC4BD8">
            <w:pPr>
              <w:spacing w:after="0" w:line="240" w:lineRule="auto"/>
            </w:pPr>
            <w:r>
              <w:t xml:space="preserve">Učenici: 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Hana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Ćerić</w:t>
            </w:r>
            <w:proofErr w:type="spellEnd"/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, 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Sara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Lujić</w:t>
            </w:r>
            <w:proofErr w:type="spellEnd"/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, 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Karmela Starčević</w:t>
            </w:r>
          </w:p>
        </w:tc>
      </w:tr>
    </w:tbl>
    <w:p w:rsidR="00213E06" w:rsidRDefault="00213E06" w:rsidP="00213E06">
      <w:pPr>
        <w:jc w:val="center"/>
        <w:rPr>
          <w:sz w:val="32"/>
          <w:szCs w:val="32"/>
        </w:rPr>
      </w:pPr>
    </w:p>
    <w:p w:rsidR="008D6196" w:rsidRDefault="008D6196" w:rsidP="00213E06">
      <w:pPr>
        <w:jc w:val="center"/>
        <w:rPr>
          <w:sz w:val="32"/>
          <w:szCs w:val="32"/>
        </w:rPr>
      </w:pPr>
    </w:p>
    <w:p w:rsidR="008D6196" w:rsidRDefault="008D6196" w:rsidP="00213E06">
      <w:pPr>
        <w:jc w:val="center"/>
        <w:rPr>
          <w:sz w:val="32"/>
          <w:szCs w:val="32"/>
        </w:rPr>
      </w:pPr>
    </w:p>
    <w:p w:rsidR="00213E06" w:rsidRDefault="00BC4BD8" w:rsidP="00213E0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sekcija:  M</w:t>
      </w:r>
      <w:r w:rsidR="00213E06" w:rsidRPr="00DC06E3">
        <w:rPr>
          <w:b/>
          <w:sz w:val="28"/>
        </w:rPr>
        <w:t>eteorološka istraživanja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097"/>
      </w:tblGrid>
      <w:tr w:rsidR="0083638B" w:rsidRPr="00DC06E3" w:rsidTr="0083638B">
        <w:trPr>
          <w:trHeight w:val="576"/>
          <w:jc w:val="center"/>
        </w:trPr>
        <w:tc>
          <w:tcPr>
            <w:tcW w:w="2965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097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Nagrađeni istraživački projekt</w:t>
            </w:r>
          </w:p>
        </w:tc>
      </w:tr>
      <w:tr w:rsidR="00BC4BD8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BC4BD8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Dubovac</w:t>
            </w:r>
            <w:proofErr w:type="spellEnd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BC4BD8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hyperlink r:id="rId7" w:history="1">
              <w:proofErr w:type="spellStart"/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Foginovo</w:t>
              </w:r>
              <w:proofErr w:type="spellEnd"/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 xml:space="preserve"> kupalište u sklopu riječnog turizma u Karlovcu</w:t>
              </w:r>
            </w:hyperlink>
          </w:p>
        </w:tc>
      </w:tr>
      <w:tr w:rsidR="00BC4BD8" w:rsidRPr="00DC06E3" w:rsidTr="00BC4BD8">
        <w:trPr>
          <w:trHeight w:val="576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D8" w:rsidRPr="00DC06E3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Mentorica: Snježana Marković-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Zoraja</w:t>
            </w:r>
            <w:proofErr w:type="spellEnd"/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D8" w:rsidRDefault="00BC4BD8" w:rsidP="00155972">
            <w:pPr>
              <w:spacing w:before="100" w:beforeAutospacing="1"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Učenici: </w:t>
            </w: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Roko</w:t>
            </w:r>
            <w:r w:rsidRPr="00BC4BD8">
              <w:t xml:space="preserve"> </w:t>
            </w:r>
            <w:proofErr w:type="spellStart"/>
            <w:r w:rsidRPr="00BC4BD8">
              <w:t>Grbiniček</w:t>
            </w:r>
            <w:proofErr w:type="spellEnd"/>
            <w:r>
              <w:t>,</w:t>
            </w: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Eric</w:t>
            </w:r>
            <w:proofErr w:type="spellEnd"/>
            <w:r w:rsidRPr="00BC4BD8">
              <w:t xml:space="preserve"> </w:t>
            </w:r>
            <w:proofErr w:type="spellStart"/>
            <w:r w:rsidRPr="00BC4BD8">
              <w:t>Kovačina</w:t>
            </w:r>
            <w:proofErr w:type="spellEnd"/>
            <w:r>
              <w:t>,</w:t>
            </w: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 w:rsidRPr="00BC4BD8">
              <w:t xml:space="preserve"> Pavičić</w:t>
            </w:r>
            <w:r>
              <w:t xml:space="preserve">, </w:t>
            </w: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Leon</w:t>
            </w:r>
            <w:r w:rsidRPr="00BC4BD8">
              <w:t xml:space="preserve"> </w:t>
            </w:r>
            <w:proofErr w:type="spellStart"/>
            <w:r w:rsidRPr="00BC4BD8">
              <w:t>Lenuzzi</w:t>
            </w:r>
            <w:proofErr w:type="spellEnd"/>
            <w:r w:rsidRPr="00BC4BD8">
              <w:t xml:space="preserve"> </w:t>
            </w:r>
            <w:proofErr w:type="spellStart"/>
            <w:r w:rsidRPr="00BC4BD8">
              <w:t>Šuper</w:t>
            </w:r>
            <w:proofErr w:type="spellEnd"/>
          </w:p>
        </w:tc>
      </w:tr>
      <w:tr w:rsidR="00BC4BD8" w:rsidRPr="00DC06E3" w:rsidTr="007C180F">
        <w:trPr>
          <w:trHeight w:val="576"/>
          <w:jc w:val="center"/>
        </w:trPr>
        <w:tc>
          <w:tcPr>
            <w:tcW w:w="296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BC4BD8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II. OŠ Čakovec, 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609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BC4BD8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hyperlink r:id="rId8" w:history="1">
              <w:r w:rsidRPr="00BC4BD8">
                <w:rPr>
                  <w:b/>
                  <w:lang w:eastAsia="hr-HR"/>
                </w:rPr>
                <w:t>Tlak zraka- učenje iz baze podataka GLOBE programa</w:t>
              </w:r>
            </w:hyperlink>
          </w:p>
        </w:tc>
      </w:tr>
      <w:tr w:rsidR="00BC4BD8" w:rsidRPr="00DC06E3" w:rsidTr="008801BA">
        <w:trPr>
          <w:trHeight w:val="576"/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D8" w:rsidRPr="00DC06E3" w:rsidRDefault="00BC4BD8" w:rsidP="00BC4BD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Mentorica: Biljana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Forgač</w:t>
            </w:r>
            <w:proofErr w:type="spellEnd"/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D8" w:rsidRDefault="00BC4BD8" w:rsidP="00BC4BD8">
            <w:pPr>
              <w:spacing w:before="100" w:beforeAutospacing="1" w:after="0" w:line="240" w:lineRule="auto"/>
            </w:pPr>
            <w:r>
              <w:t xml:space="preserve">Učenici: 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Vanesa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Bubek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Paula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Horvat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Tena</w:t>
            </w:r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C4BD8">
              <w:rPr>
                <w:rFonts w:ascii="Calibri" w:eastAsia="Times New Roman" w:hAnsi="Calibri" w:cs="Calibri"/>
                <w:color w:val="000000"/>
                <w:lang w:val="en-US"/>
              </w:rPr>
              <w:t>Zadravec</w:t>
            </w:r>
            <w:proofErr w:type="spellEnd"/>
          </w:p>
        </w:tc>
      </w:tr>
    </w:tbl>
    <w:p w:rsidR="00213E06" w:rsidRDefault="00213E06" w:rsidP="00213E06">
      <w:pPr>
        <w:jc w:val="center"/>
        <w:rPr>
          <w:b/>
          <w:sz w:val="28"/>
        </w:rPr>
      </w:pPr>
    </w:p>
    <w:p w:rsidR="00213E06" w:rsidRPr="000B218E" w:rsidRDefault="00213E06" w:rsidP="00213E06">
      <w:pPr>
        <w:jc w:val="center"/>
        <w:rPr>
          <w:b/>
          <w:sz w:val="28"/>
        </w:rPr>
      </w:pPr>
      <w:r w:rsidRPr="00DC06E3">
        <w:rPr>
          <w:b/>
          <w:sz w:val="28"/>
        </w:rPr>
        <w:t xml:space="preserve">sekcija: </w:t>
      </w:r>
      <w:r w:rsidR="0083638B">
        <w:rPr>
          <w:b/>
          <w:sz w:val="28"/>
        </w:rPr>
        <w:t>I</w:t>
      </w:r>
      <w:r w:rsidRPr="00DC06E3">
        <w:rPr>
          <w:b/>
          <w:sz w:val="28"/>
        </w:rPr>
        <w:t>straživanje tla i vode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070"/>
        <w:gridCol w:w="4387"/>
      </w:tblGrid>
      <w:tr w:rsidR="0083638B" w:rsidRPr="00DC06E3" w:rsidTr="0061314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sz w:val="24"/>
                <w:szCs w:val="24"/>
                <w:lang w:eastAsia="hr-HR"/>
              </w:rPr>
              <w:t>Nagrađeni istraživački projekt</w:t>
            </w:r>
          </w:p>
        </w:tc>
      </w:tr>
      <w:tr w:rsidR="00B330E2" w:rsidRPr="00DC06E3" w:rsidTr="00342B9D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E2" w:rsidRPr="00BC4BD8" w:rsidRDefault="00B330E2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330E2">
              <w:rPr>
                <w:rFonts w:eastAsia="Times New Roman" w:cs="Times New Roman"/>
                <w:sz w:val="24"/>
                <w:szCs w:val="24"/>
                <w:lang w:eastAsia="hr-HR"/>
              </w:rPr>
              <w:t>Zajednički projekt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E2" w:rsidRPr="00B330E2" w:rsidRDefault="00B330E2" w:rsidP="00155972">
            <w:pPr>
              <w:spacing w:before="100" w:beforeAutospacing="1" w:after="0" w:line="240" w:lineRule="auto"/>
              <w:rPr>
                <w:b/>
              </w:rPr>
            </w:pPr>
            <w:hyperlink r:id="rId9" w:history="1">
              <w:r w:rsidRPr="00B330E2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 xml:space="preserve">Karakteristike vodotoka </w:t>
              </w:r>
              <w:proofErr w:type="spellStart"/>
              <w:r w:rsidRPr="00B330E2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Ođenice</w:t>
              </w:r>
              <w:proofErr w:type="spellEnd"/>
              <w:r w:rsidRPr="00B330E2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 xml:space="preserve"> i </w:t>
              </w:r>
              <w:proofErr w:type="spellStart"/>
              <w:r w:rsidRPr="00B330E2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Manteča</w:t>
              </w:r>
              <w:proofErr w:type="spellEnd"/>
              <w:r w:rsidRPr="00B330E2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 xml:space="preserve"> u Virovitici</w:t>
              </w:r>
            </w:hyperlink>
          </w:p>
        </w:tc>
      </w:tr>
      <w:tr w:rsidR="00B330E2" w:rsidRPr="00DC06E3" w:rsidTr="007C180F">
        <w:trPr>
          <w:trHeight w:val="112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83638B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Ivane Brlić Mažuranić</w:t>
            </w:r>
            <w:r w:rsidR="00B330E2"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330E2"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Virovitica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38B" w:rsidRDefault="00B330E2" w:rsidP="0083638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3638B">
              <w:rPr>
                <w:rFonts w:ascii="Calibri" w:hAnsi="Calibri" w:cs="Calibri"/>
                <w:b/>
              </w:rPr>
              <w:t>Mentoric</w:t>
            </w:r>
            <w:r w:rsidRPr="0083638B">
              <w:rPr>
                <w:rFonts w:ascii="Calibri" w:hAnsi="Calibri" w:cs="Calibri"/>
                <w:b/>
              </w:rPr>
              <w:t>e</w:t>
            </w:r>
            <w:r w:rsidRPr="0083638B">
              <w:rPr>
                <w:rFonts w:ascii="Calibri" w:hAnsi="Calibri" w:cs="Calibri"/>
                <w:b/>
              </w:rPr>
              <w:t>:</w:t>
            </w:r>
          </w:p>
          <w:p w:rsidR="00BC4BD8" w:rsidRPr="0083638B" w:rsidRDefault="0083638B" w:rsidP="0083638B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Jasna</w:t>
            </w:r>
            <w:proofErr w:type="spellEnd"/>
            <w:r w:rsidRPr="0083638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Razlog-Grlica</w:t>
            </w:r>
            <w:proofErr w:type="spellEnd"/>
            <w:r w:rsidRPr="0083638B">
              <w:rPr>
                <w:rFonts w:ascii="Calibri" w:eastAsia="Times New Roman" w:hAnsi="Calibri" w:cs="Calibri"/>
                <w:lang w:val="en-US"/>
              </w:rPr>
              <w:t xml:space="preserve">, 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Danijela</w:t>
            </w:r>
            <w:proofErr w:type="spellEnd"/>
            <w:r w:rsidRPr="0083638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Žarković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46" w:rsidRDefault="00613146" w:rsidP="0015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Učenici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</w:p>
          <w:p w:rsidR="00BC4BD8" w:rsidRPr="00DC06E3" w:rsidRDefault="0083638B" w:rsidP="001559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Ema</w:t>
            </w:r>
            <w:proofErr w:type="spellEnd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Crnogaj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Veronika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Hanić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Monika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Pušić</w:t>
            </w:r>
            <w:proofErr w:type="spellEnd"/>
          </w:p>
        </w:tc>
      </w:tr>
      <w:tr w:rsidR="00B330E2" w:rsidRPr="00DC06E3" w:rsidTr="007C180F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83638B" w:rsidRDefault="00BC4BD8" w:rsidP="00155972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Vladimir Nazor</w:t>
            </w:r>
            <w:r w:rsidR="00B330E2"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="00B330E2" w:rsidRPr="0083638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Virovitica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BD8" w:rsidRPr="0083638B" w:rsidRDefault="0083638B" w:rsidP="00836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Mentorice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: </w:t>
            </w:r>
            <w:r w:rsidRPr="0083638B">
              <w:rPr>
                <w:rFonts w:ascii="Calibri" w:eastAsia="Times New Roman" w:hAnsi="Calibri" w:cs="Calibri"/>
                <w:lang w:val="en-US"/>
              </w:rPr>
              <w:t xml:space="preserve">Ana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Tonković</w:t>
            </w:r>
            <w:proofErr w:type="spellEnd"/>
            <w:r w:rsidRPr="0083638B">
              <w:rPr>
                <w:rFonts w:ascii="Calibri" w:eastAsia="Times New Roman" w:hAnsi="Calibri" w:cs="Calibri"/>
                <w:lang w:val="en-US"/>
              </w:rPr>
              <w:t xml:space="preserve">, Marina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Nemet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46" w:rsidRDefault="00613146" w:rsidP="0061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Učenici:</w:t>
            </w:r>
            <w:proofErr w:type="spellEnd"/>
          </w:p>
          <w:p w:rsidR="00BC4BD8" w:rsidRPr="00613146" w:rsidRDefault="0083638B" w:rsidP="0061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Josip</w:t>
            </w:r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Bunjevac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Duje</w:t>
            </w:r>
            <w:proofErr w:type="spellEnd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Roko</w:t>
            </w:r>
            <w:proofErr w:type="spellEnd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color w:val="000000"/>
                <w:lang w:val="en-US"/>
              </w:rPr>
              <w:t>Kalaš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Pr="0083638B">
              <w:rPr>
                <w:rFonts w:ascii="Calibri" w:eastAsia="Times New Roman" w:hAnsi="Calibri" w:cs="Calibri"/>
                <w:lang w:val="en-US"/>
              </w:rPr>
              <w:t>Leo</w:t>
            </w:r>
            <w:r w:rsidRPr="0083638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3638B">
              <w:rPr>
                <w:rFonts w:ascii="Calibri" w:eastAsia="Times New Roman" w:hAnsi="Calibri" w:cs="Calibri"/>
                <w:lang w:val="en-US"/>
              </w:rPr>
              <w:t>Pavić</w:t>
            </w:r>
            <w:proofErr w:type="spellEnd"/>
          </w:p>
        </w:tc>
      </w:tr>
      <w:tr w:rsidR="0083638B" w:rsidRPr="00DC06E3" w:rsidTr="00342B9D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330E2" w:rsidRDefault="0083638B" w:rsidP="0083638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330E2">
              <w:rPr>
                <w:rFonts w:eastAsia="Times New Roman" w:cs="Times New Roman"/>
                <w:sz w:val="24"/>
                <w:szCs w:val="24"/>
                <w:lang w:eastAsia="hr-HR"/>
              </w:rPr>
              <w:t>Zajednički projekt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before="100" w:beforeAutospacing="1" w:after="0" w:line="240" w:lineRule="auto"/>
              <w:rPr>
                <w:b/>
              </w:rPr>
            </w:pPr>
            <w:hyperlink r:id="rId10" w:history="1">
              <w:r w:rsidRPr="00BC4BD8">
                <w:rPr>
                  <w:rFonts w:eastAsia="Times New Roman" w:cs="Times New Roman"/>
                  <w:b/>
                  <w:sz w:val="24"/>
                  <w:szCs w:val="24"/>
                  <w:lang w:eastAsia="hr-HR"/>
                </w:rPr>
                <w:t>Vrijedne gujavice naših GLOBE postaja</w:t>
              </w:r>
            </w:hyperlink>
          </w:p>
        </w:tc>
      </w:tr>
      <w:tr w:rsidR="0083638B" w:rsidRPr="00DC06E3" w:rsidTr="007C180F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BC4BD8" w:rsidRDefault="0083638B" w:rsidP="0083638B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Ivana Filipovića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Default="0083638B" w:rsidP="008363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Mentorica: Antonija</w:t>
            </w:r>
          </w:p>
          <w:p w:rsidR="0083638B" w:rsidRPr="00B330E2" w:rsidRDefault="0083638B" w:rsidP="0083638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Kojundžić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146" w:rsidRDefault="0083638B" w:rsidP="0061314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Učenici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  <w:p w:rsidR="0083638B" w:rsidRPr="00613146" w:rsidRDefault="0083638B" w:rsidP="0061314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B330E2">
              <w:rPr>
                <w:rFonts w:ascii="Calibri" w:eastAsia="Times New Roman" w:hAnsi="Calibri" w:cs="Calibri"/>
                <w:lang w:val="en-US"/>
              </w:rPr>
              <w:t>Dora</w:t>
            </w:r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Gašparović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Lucija</w:t>
            </w:r>
            <w:proofErr w:type="spellEnd"/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Kuleš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Doria</w:t>
            </w:r>
            <w:proofErr w:type="spellEnd"/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Primorac</w:t>
            </w:r>
            <w:proofErr w:type="spellEnd"/>
          </w:p>
        </w:tc>
      </w:tr>
      <w:tr w:rsidR="0083638B" w:rsidRPr="00DC06E3" w:rsidTr="007C180F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Pr="00DC06E3" w:rsidRDefault="0083638B" w:rsidP="0083638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OŠ Antuna Mihanov</w:t>
            </w:r>
            <w:bookmarkStart w:id="0" w:name="_GoBack"/>
            <w:bookmarkEnd w:id="0"/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ića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BC4BD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8B" w:rsidRDefault="0083638B" w:rsidP="008363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Mentorica:</w:t>
            </w:r>
          </w:p>
          <w:p w:rsidR="0083638B" w:rsidRPr="00B330E2" w:rsidRDefault="0083638B" w:rsidP="008363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Lerinc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146" w:rsidRDefault="0083638B" w:rsidP="0061314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Učenici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  <w:p w:rsidR="0083638B" w:rsidRDefault="0083638B" w:rsidP="00613146">
            <w:pPr>
              <w:spacing w:after="0" w:line="240" w:lineRule="auto"/>
            </w:pP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Nika</w:t>
            </w:r>
            <w:proofErr w:type="spellEnd"/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Divjak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Matija</w:t>
            </w:r>
            <w:proofErr w:type="spellEnd"/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Jović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Saira</w:t>
            </w:r>
            <w:proofErr w:type="spellEnd"/>
            <w:r w:rsidRPr="00B330E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B330E2">
              <w:rPr>
                <w:rFonts w:ascii="Calibri" w:eastAsia="Times New Roman" w:hAnsi="Calibri" w:cs="Calibri"/>
                <w:lang w:val="en-US"/>
              </w:rPr>
              <w:t>Mikuška</w:t>
            </w:r>
            <w:proofErr w:type="spellEnd"/>
          </w:p>
        </w:tc>
      </w:tr>
    </w:tbl>
    <w:p w:rsidR="00213E06" w:rsidRDefault="00213E06" w:rsidP="00213E06">
      <w:pPr>
        <w:jc w:val="center"/>
      </w:pPr>
    </w:p>
    <w:p w:rsidR="00B330E2" w:rsidRDefault="00B330E2" w:rsidP="00213E06">
      <w:pPr>
        <w:jc w:val="center"/>
      </w:pPr>
    </w:p>
    <w:p w:rsidR="00A55C71" w:rsidRDefault="00A55C71" w:rsidP="0083638B"/>
    <w:p w:rsidR="0083638B" w:rsidRDefault="0083638B" w:rsidP="0083638B"/>
    <w:sectPr w:rsidR="0083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6"/>
    <w:rsid w:val="00193AB5"/>
    <w:rsid w:val="00213E06"/>
    <w:rsid w:val="00342B9D"/>
    <w:rsid w:val="00613146"/>
    <w:rsid w:val="007C180F"/>
    <w:rsid w:val="0083638B"/>
    <w:rsid w:val="008D6196"/>
    <w:rsid w:val="00A55C71"/>
    <w:rsid w:val="00B330E2"/>
    <w:rsid w:val="00B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FD95D-514F-430C-9AE7-6840AA98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06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e.pomsk.hr/smotra2017/projekti/Grcic/os_cakovec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obe.pomsk.hr/smotra2017/projekti/Grcic/os_dubovac_fin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e.pomsk.hr/smotra2017/projekti/Rasol/OS_Mihanovic_SlBrod_GLOBE2017_Finalno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lobe.pomsk.hr/smotra2017/projekti/Rasol/Vrapce_Zagreb_GLOBE2017_Finalno.doc" TargetMode="External"/><Relationship Id="rId10" Type="http://schemas.openxmlformats.org/officeDocument/2006/relationships/hyperlink" Target="http://globe.pomsk.hr/smotra2017/projekti/Smojver/Vrijedne%20gujavice%20nasih%20GLOBE%20postaja.docx" TargetMode="External"/><Relationship Id="rId4" Type="http://schemas.openxmlformats.org/officeDocument/2006/relationships/hyperlink" Target="http://globe.pomsk.hr/smotra2017/projekti/Sedlar/Opis%20projekta_OS%20Belica%20(3).docx" TargetMode="External"/><Relationship Id="rId9" Type="http://schemas.openxmlformats.org/officeDocument/2006/relationships/hyperlink" Target="http://globe.pomsk.hr/smotra2017/projekti/Smojver/Karakteristike%20vodotoka%20Odenice%20i%20Manteca%20u%20Viroviti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2017-05-18T10:14:00Z</dcterms:created>
  <dcterms:modified xsi:type="dcterms:W3CDTF">2017-05-18T11:33:00Z</dcterms:modified>
</cp:coreProperties>
</file>