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06" w:rsidRPr="00C057FE" w:rsidRDefault="00680C6E" w:rsidP="003E6806">
      <w:pPr>
        <w:spacing w:after="60" w:line="360" w:lineRule="auto"/>
        <w:ind w:right="-567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057FE">
        <w:rPr>
          <w:rFonts w:ascii="Arial" w:hAnsi="Arial" w:cs="Arial"/>
          <w:b/>
          <w:sz w:val="20"/>
          <w:szCs w:val="20"/>
        </w:rPr>
        <w:t>H</w:t>
      </w:r>
      <w:r w:rsidR="009420E8" w:rsidRPr="00C057FE">
        <w:rPr>
          <w:rFonts w:ascii="Arial" w:hAnsi="Arial" w:cs="Arial"/>
          <w:b/>
          <w:sz w:val="20"/>
          <w:szCs w:val="20"/>
        </w:rPr>
        <w:t xml:space="preserve">ladna </w:t>
      </w:r>
      <w:r w:rsidRPr="00C057FE">
        <w:rPr>
          <w:rFonts w:ascii="Arial" w:hAnsi="Arial" w:cs="Arial"/>
          <w:b/>
          <w:sz w:val="20"/>
          <w:szCs w:val="20"/>
        </w:rPr>
        <w:t xml:space="preserve">zadarska </w:t>
      </w:r>
      <w:r w:rsidR="009420E8" w:rsidRPr="00C057FE">
        <w:rPr>
          <w:rFonts w:ascii="Arial" w:hAnsi="Arial" w:cs="Arial"/>
          <w:b/>
          <w:sz w:val="20"/>
          <w:szCs w:val="20"/>
        </w:rPr>
        <w:t>zima</w:t>
      </w:r>
    </w:p>
    <w:p w:rsidR="009420E8" w:rsidRPr="00C057FE" w:rsidRDefault="003E6806" w:rsidP="0030100B">
      <w:pPr>
        <w:spacing w:after="0" w:line="240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C057FE">
        <w:rPr>
          <w:rFonts w:ascii="Arial" w:eastAsia="Times New Roman" w:hAnsi="Arial" w:cs="Arial"/>
          <w:sz w:val="20"/>
          <w:szCs w:val="20"/>
        </w:rPr>
        <w:t xml:space="preserve">Autori: </w:t>
      </w:r>
      <w:r w:rsidR="009420E8" w:rsidRPr="00C057FE">
        <w:rPr>
          <w:rFonts w:ascii="Arial" w:hAnsi="Arial" w:cs="Arial"/>
          <w:sz w:val="20"/>
          <w:szCs w:val="20"/>
        </w:rPr>
        <w:t xml:space="preserve">Lucija Bugarija, Marija Ivković, </w:t>
      </w:r>
      <w:r w:rsidR="00BF0314">
        <w:rPr>
          <w:rFonts w:ascii="Arial" w:hAnsi="Arial" w:cs="Arial"/>
          <w:bCs/>
          <w:iCs/>
          <w:sz w:val="20"/>
          <w:szCs w:val="20"/>
        </w:rPr>
        <w:t>Antonija Č</w:t>
      </w:r>
      <w:r w:rsidR="009420E8" w:rsidRPr="00C057FE">
        <w:rPr>
          <w:rFonts w:ascii="Arial" w:hAnsi="Arial" w:cs="Arial"/>
          <w:bCs/>
          <w:iCs/>
          <w:sz w:val="20"/>
          <w:szCs w:val="20"/>
        </w:rPr>
        <w:t>ulina</w:t>
      </w:r>
    </w:p>
    <w:p w:rsidR="003E6806" w:rsidRDefault="003E6806" w:rsidP="0030100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057FE">
        <w:rPr>
          <w:rFonts w:ascii="Arial" w:eastAsia="Times New Roman" w:hAnsi="Arial" w:cs="Arial"/>
          <w:sz w:val="20"/>
          <w:szCs w:val="20"/>
        </w:rPr>
        <w:t>Mentor: Marina Sambolek</w:t>
      </w:r>
    </w:p>
    <w:p w:rsidR="007C7CC7" w:rsidRPr="00C057FE" w:rsidRDefault="007C7CC7" w:rsidP="0030100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E6806" w:rsidRDefault="003E6806" w:rsidP="0030100B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0"/>
          <w:szCs w:val="20"/>
        </w:rPr>
      </w:pPr>
      <w:r w:rsidRPr="00C057FE">
        <w:rPr>
          <w:rFonts w:ascii="Arial" w:eastAsia="Times New Roman" w:hAnsi="Arial" w:cs="Arial"/>
          <w:sz w:val="20"/>
          <w:szCs w:val="20"/>
        </w:rPr>
        <w:t>Ekonomsko-birotehnička i trgovačka škola Zadar</w:t>
      </w:r>
    </w:p>
    <w:p w:rsidR="0030100B" w:rsidRPr="00356D7B" w:rsidRDefault="00356D7B" w:rsidP="00356D7B">
      <w:pPr>
        <w:pStyle w:val="ListParagraph"/>
        <w:numPr>
          <w:ilvl w:val="0"/>
          <w:numId w:val="3"/>
        </w:num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356D7B">
        <w:rPr>
          <w:rFonts w:ascii="Arial" w:eastAsia="Times New Roman" w:hAnsi="Arial" w:cs="Arial"/>
          <w:b/>
          <w:sz w:val="20"/>
          <w:szCs w:val="20"/>
        </w:rPr>
        <w:t>Sažetak</w:t>
      </w:r>
    </w:p>
    <w:p w:rsidR="00356D7B" w:rsidRPr="00356D7B" w:rsidRDefault="00356D7B" w:rsidP="00356D7B">
      <w:pPr>
        <w:pStyle w:val="ListParagraph"/>
        <w:spacing w:after="0" w:line="240" w:lineRule="auto"/>
        <w:ind w:right="-567"/>
        <w:jc w:val="both"/>
        <w:rPr>
          <w:rFonts w:ascii="Arial" w:eastAsia="Times New Roman" w:hAnsi="Arial" w:cs="Arial"/>
          <w:sz w:val="20"/>
          <w:szCs w:val="20"/>
        </w:rPr>
      </w:pPr>
    </w:p>
    <w:p w:rsidR="0030100B" w:rsidRPr="00840EA6" w:rsidRDefault="0030100B" w:rsidP="0030100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40EA6">
        <w:rPr>
          <w:rFonts w:ascii="Arial" w:hAnsi="Arial" w:cs="Arial"/>
          <w:sz w:val="20"/>
          <w:szCs w:val="20"/>
        </w:rPr>
        <w:t xml:space="preserve">Za naš projekt </w:t>
      </w:r>
      <w:r w:rsidRPr="00840EA6">
        <w:rPr>
          <w:rFonts w:ascii="Arial" w:hAnsi="Arial" w:cs="Arial"/>
          <w:i/>
          <w:sz w:val="20"/>
          <w:szCs w:val="20"/>
        </w:rPr>
        <w:t>Hladna zadarska zima</w:t>
      </w:r>
      <w:r w:rsidRPr="00840EA6">
        <w:rPr>
          <w:rFonts w:ascii="Arial" w:hAnsi="Arial" w:cs="Arial"/>
          <w:sz w:val="20"/>
          <w:szCs w:val="20"/>
        </w:rPr>
        <w:t xml:space="preserve"> potakla su nas mjerenja negativnih temperatura zraka na našoj školskoj GLOBE postaji. Odlučili smo istražiti kakva je bila ova zima u odnosu na prošlogodišnju zimu i na višegodišnje zimske prosjeke, te je li možda ova zima najhladnija koju znamo.</w:t>
      </w:r>
    </w:p>
    <w:p w:rsidR="0030100B" w:rsidRPr="00840EA6" w:rsidRDefault="0030100B" w:rsidP="0030100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40EA6">
        <w:rPr>
          <w:rFonts w:ascii="Arial" w:hAnsi="Arial" w:cs="Arial"/>
          <w:sz w:val="20"/>
          <w:szCs w:val="20"/>
        </w:rPr>
        <w:t>Za istraživanje smo koristili naše GLOBE podatke, a podatke za višegodišnji niz smo dobili od Državnog hidrometeorološkog zavoda.</w:t>
      </w:r>
    </w:p>
    <w:p w:rsidR="0030100B" w:rsidRDefault="0030100B" w:rsidP="0030100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40EA6">
        <w:rPr>
          <w:rFonts w:ascii="Arial" w:hAnsi="Arial" w:cs="Arial"/>
          <w:sz w:val="20"/>
          <w:szCs w:val="20"/>
        </w:rPr>
        <w:t>U</w:t>
      </w:r>
      <w:r w:rsidR="007215D5">
        <w:rPr>
          <w:rFonts w:ascii="Arial" w:hAnsi="Arial" w:cs="Arial"/>
          <w:sz w:val="20"/>
          <w:szCs w:val="20"/>
        </w:rPr>
        <w:t xml:space="preserve">sporedili smo zimu 2016./2017. </w:t>
      </w:r>
      <w:r w:rsidRPr="00840EA6">
        <w:rPr>
          <w:rFonts w:ascii="Arial" w:hAnsi="Arial" w:cs="Arial"/>
          <w:sz w:val="20"/>
          <w:szCs w:val="20"/>
        </w:rPr>
        <w:t>sa zimom 2015./2016. na temelju srednjih dnevnih temperatura zraka te s višegodišnjim mjesečnim prosjecima od 1981. – 2015.</w:t>
      </w:r>
    </w:p>
    <w:p w:rsidR="0030100B" w:rsidRDefault="0030100B" w:rsidP="0030100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0100B">
        <w:rPr>
          <w:rFonts w:ascii="Arial" w:hAnsi="Arial" w:cs="Arial"/>
          <w:sz w:val="20"/>
          <w:szCs w:val="20"/>
        </w:rPr>
        <w:t>Našim projektom utvrdili smo da su sva tri zimska mjeseca ove zime hladnija, posebno siječanj čiji su dani bili i do 10 °C hladniji. Prema mjesečnim prosjecima ova je zima hladnija, siječanj je za 3 °C</w:t>
      </w:r>
      <w:r w:rsidRPr="00840EA6">
        <w:rPr>
          <w:rFonts w:ascii="Arial" w:hAnsi="Arial" w:cs="Arial"/>
          <w:sz w:val="20"/>
          <w:szCs w:val="20"/>
        </w:rPr>
        <w:t xml:space="preserve"> hladniji od prošlogodišnjeg te veljača za gotovo 2 °C nego prošle zime. Ovogodišnji zimski temperaturni prosjek je za 2 °C niži od prošlogodišnjeg.</w:t>
      </w:r>
    </w:p>
    <w:p w:rsidR="0030100B" w:rsidRPr="0030100B" w:rsidRDefault="0030100B" w:rsidP="0030100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40EA6">
        <w:rPr>
          <w:rFonts w:ascii="Arial" w:hAnsi="Arial" w:cs="Arial"/>
          <w:sz w:val="20"/>
          <w:szCs w:val="20"/>
        </w:rPr>
        <w:t xml:space="preserve">Uspoređujući ovu zimu s višegodišnjim prosjecima (DHMZ) siječanj </w:t>
      </w:r>
      <w:r>
        <w:rPr>
          <w:rFonts w:ascii="Arial" w:hAnsi="Arial" w:cs="Arial"/>
          <w:sz w:val="20"/>
          <w:szCs w:val="20"/>
        </w:rPr>
        <w:t xml:space="preserve">je </w:t>
      </w:r>
      <w:r w:rsidRPr="00840EA6">
        <w:rPr>
          <w:rFonts w:ascii="Arial" w:hAnsi="Arial" w:cs="Arial"/>
          <w:sz w:val="20"/>
          <w:szCs w:val="20"/>
        </w:rPr>
        <w:t>ove godine bio 2 °C hladniji od 35-godišnjeg prosjeka i zaključujemo da je ova zima najhladnija u posljednj</w:t>
      </w:r>
      <w:r w:rsidR="007215D5">
        <w:rPr>
          <w:rFonts w:ascii="Arial" w:hAnsi="Arial" w:cs="Arial"/>
          <w:sz w:val="20"/>
          <w:szCs w:val="20"/>
        </w:rPr>
        <w:t>e</w:t>
      </w:r>
      <w:r w:rsidRPr="00840EA6">
        <w:rPr>
          <w:rFonts w:ascii="Arial" w:hAnsi="Arial" w:cs="Arial"/>
          <w:sz w:val="20"/>
          <w:szCs w:val="20"/>
        </w:rPr>
        <w:t xml:space="preserve"> 32 godine.</w:t>
      </w:r>
      <w:r>
        <w:rPr>
          <w:rFonts w:ascii="Arial" w:hAnsi="Arial" w:cs="Arial"/>
          <w:sz w:val="20"/>
          <w:szCs w:val="20"/>
        </w:rPr>
        <w:t xml:space="preserve"> </w:t>
      </w:r>
      <w:r w:rsidRPr="00840EA6">
        <w:rPr>
          <w:rFonts w:ascii="Arial" w:hAnsi="Arial" w:cs="Arial"/>
          <w:sz w:val="20"/>
          <w:szCs w:val="20"/>
        </w:rPr>
        <w:t xml:space="preserve">To prema DHMZ-u potvrđuju i toplinske prilike za Zadarsko područje koje se svrstavaju u vrlo </w:t>
      </w:r>
      <w:r w:rsidRPr="0030100B">
        <w:rPr>
          <w:rFonts w:ascii="Arial" w:hAnsi="Arial" w:cs="Arial"/>
          <w:sz w:val="20"/>
          <w:szCs w:val="20"/>
        </w:rPr>
        <w:t xml:space="preserve">hladne radi odstupanja srednje siječanjske temperature od </w:t>
      </w:r>
      <w:r w:rsidR="00E933DC">
        <w:rPr>
          <w:rFonts w:ascii="Arial" w:hAnsi="Arial" w:cs="Arial"/>
          <w:sz w:val="20"/>
          <w:szCs w:val="20"/>
        </w:rPr>
        <w:t>višegodišnje prosječne</w:t>
      </w:r>
      <w:r w:rsidR="00E933DC" w:rsidRPr="0030100B">
        <w:rPr>
          <w:rFonts w:ascii="Arial" w:hAnsi="Arial" w:cs="Arial"/>
          <w:sz w:val="20"/>
          <w:szCs w:val="20"/>
        </w:rPr>
        <w:t xml:space="preserve"> </w:t>
      </w:r>
      <w:r w:rsidRPr="0030100B">
        <w:rPr>
          <w:rFonts w:ascii="Arial" w:hAnsi="Arial" w:cs="Arial"/>
          <w:sz w:val="20"/>
          <w:szCs w:val="20"/>
        </w:rPr>
        <w:t>vrijednosti</w:t>
      </w:r>
      <w:r w:rsidR="007215D5">
        <w:rPr>
          <w:rFonts w:ascii="Arial" w:hAnsi="Arial" w:cs="Arial"/>
          <w:sz w:val="20"/>
          <w:szCs w:val="20"/>
        </w:rPr>
        <w:t xml:space="preserve"> za </w:t>
      </w:r>
      <w:r w:rsidR="007215D5" w:rsidRPr="0030100B">
        <w:rPr>
          <w:rFonts w:ascii="Arial" w:hAnsi="Arial" w:cs="Arial"/>
          <w:sz w:val="20"/>
          <w:szCs w:val="20"/>
        </w:rPr>
        <w:t>-2,4 °C</w:t>
      </w:r>
      <w:r w:rsidRPr="0030100B">
        <w:rPr>
          <w:rFonts w:ascii="Arial" w:hAnsi="Arial" w:cs="Arial"/>
          <w:sz w:val="20"/>
          <w:szCs w:val="20"/>
        </w:rPr>
        <w:t>.</w:t>
      </w:r>
    </w:p>
    <w:p w:rsidR="0030100B" w:rsidRPr="00356D7B" w:rsidRDefault="00356D7B" w:rsidP="0030100B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356D7B">
        <w:rPr>
          <w:rFonts w:ascii="Arial" w:hAnsi="Arial" w:cs="Arial"/>
          <w:b/>
          <w:sz w:val="20"/>
          <w:szCs w:val="20"/>
        </w:rPr>
        <w:t>Summary</w:t>
      </w:r>
    </w:p>
    <w:p w:rsidR="0030100B" w:rsidRPr="00CC6B4C" w:rsidRDefault="0030100B" w:rsidP="0030100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C6B4C">
        <w:rPr>
          <w:rFonts w:ascii="Arial" w:hAnsi="Arial" w:cs="Arial"/>
          <w:sz w:val="20"/>
          <w:szCs w:val="20"/>
          <w:lang w:val="en-GB"/>
        </w:rPr>
        <w:tab/>
        <w:t xml:space="preserve">Negative air temperature values measured at our school's GLOBE weather station have prompted us to initiate our </w:t>
      </w:r>
      <w:r w:rsidRPr="00CC6B4C">
        <w:rPr>
          <w:rFonts w:ascii="Arial" w:hAnsi="Arial" w:cs="Arial"/>
          <w:i/>
          <w:sz w:val="20"/>
          <w:szCs w:val="20"/>
          <w:lang w:val="en-GB"/>
        </w:rPr>
        <w:t xml:space="preserve">Cold </w:t>
      </w:r>
      <w:proofErr w:type="spellStart"/>
      <w:r w:rsidRPr="00CC6B4C">
        <w:rPr>
          <w:rFonts w:ascii="Arial" w:hAnsi="Arial" w:cs="Arial"/>
          <w:i/>
          <w:sz w:val="20"/>
          <w:szCs w:val="20"/>
          <w:lang w:val="en-GB"/>
        </w:rPr>
        <w:t>Zadar</w:t>
      </w:r>
      <w:proofErr w:type="spellEnd"/>
      <w:r w:rsidRPr="00CC6B4C">
        <w:rPr>
          <w:rFonts w:ascii="Arial" w:hAnsi="Arial" w:cs="Arial"/>
          <w:i/>
          <w:sz w:val="20"/>
          <w:szCs w:val="20"/>
          <w:lang w:val="en-GB"/>
        </w:rPr>
        <w:t xml:space="preserve"> Winter</w:t>
      </w:r>
      <w:r w:rsidRPr="00CC6B4C">
        <w:rPr>
          <w:rFonts w:ascii="Arial" w:hAnsi="Arial" w:cs="Arial"/>
          <w:sz w:val="20"/>
          <w:szCs w:val="20"/>
          <w:lang w:val="en-GB"/>
        </w:rPr>
        <w:t xml:space="preserve"> project. We have decided to investigate if this winter was different than the last one and whether it was consistent with multi-year mean temperature in winter, i.e. if this particular winter was the coldest we have experienced so far.</w:t>
      </w:r>
    </w:p>
    <w:p w:rsidR="0030100B" w:rsidRPr="00CC6B4C" w:rsidRDefault="0030100B" w:rsidP="0030100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C6B4C">
        <w:rPr>
          <w:rFonts w:ascii="Arial" w:hAnsi="Arial" w:cs="Arial"/>
          <w:sz w:val="20"/>
          <w:szCs w:val="20"/>
          <w:lang w:val="en-GB"/>
        </w:rPr>
        <w:t xml:space="preserve">Research results were obtained by using our GLOBE weather station data along with multi-year seasonal means data provided by the Croatian Meteorological and Hydrological Service (DHMZ). We have compared the winter of 2016/17 with both the winter of 2015/16 regarding mean daily air temperatures, and multi-year winter means between 1981 and 2015. </w:t>
      </w:r>
    </w:p>
    <w:p w:rsidR="0030100B" w:rsidRPr="00CC6B4C" w:rsidRDefault="0030100B" w:rsidP="0030100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0100B">
        <w:rPr>
          <w:rFonts w:ascii="Arial" w:hAnsi="Arial" w:cs="Arial"/>
          <w:sz w:val="20"/>
          <w:szCs w:val="20"/>
          <w:lang w:val="en-GB"/>
        </w:rPr>
        <w:tab/>
        <w:t>Project results show that this year all three winter months were colder than usual, which particularly refers to January that had days up to 10 ˚C colder than normal. According to monthly</w:t>
      </w:r>
      <w:r w:rsidRPr="00CC6B4C">
        <w:rPr>
          <w:rFonts w:ascii="Arial" w:hAnsi="Arial" w:cs="Arial"/>
          <w:sz w:val="20"/>
          <w:szCs w:val="20"/>
          <w:lang w:val="en-GB"/>
        </w:rPr>
        <w:t xml:space="preserve"> averages data, January this year was 3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CC6B4C">
        <w:rPr>
          <w:rFonts w:ascii="Arial" w:hAnsi="Arial" w:cs="Arial"/>
          <w:sz w:val="20"/>
          <w:szCs w:val="20"/>
          <w:lang w:val="en-GB"/>
        </w:rPr>
        <w:t>˚C colder than the last January and February of this year was almost 2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CC6B4C">
        <w:rPr>
          <w:rFonts w:ascii="Arial" w:hAnsi="Arial" w:cs="Arial"/>
          <w:sz w:val="20"/>
          <w:szCs w:val="20"/>
          <w:lang w:val="en-GB"/>
        </w:rPr>
        <w:t>˚C colder than the last. Average winter temperature was 2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CC6B4C">
        <w:rPr>
          <w:rFonts w:ascii="Arial" w:hAnsi="Arial" w:cs="Arial"/>
          <w:sz w:val="20"/>
          <w:szCs w:val="20"/>
          <w:lang w:val="en-GB"/>
        </w:rPr>
        <w:t>˚C lower than the last year’s average.</w:t>
      </w:r>
    </w:p>
    <w:p w:rsidR="0030100B" w:rsidRPr="0030100B" w:rsidRDefault="0030100B" w:rsidP="0030100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C6B4C">
        <w:rPr>
          <w:rFonts w:ascii="Arial" w:hAnsi="Arial" w:cs="Arial"/>
          <w:sz w:val="20"/>
          <w:szCs w:val="20"/>
          <w:lang w:val="en-GB"/>
        </w:rPr>
        <w:tab/>
        <w:t>Comparison between this year’s and multi-year average winter temperatures (DHMZ) has demonstrated that this January was 2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CC6B4C">
        <w:rPr>
          <w:rFonts w:ascii="Arial" w:hAnsi="Arial" w:cs="Arial"/>
          <w:sz w:val="20"/>
          <w:szCs w:val="20"/>
          <w:lang w:val="en-GB"/>
        </w:rPr>
        <w:t xml:space="preserve">˚C colder than the 35-year average, which led us to the conclusion that this winter was the coldest winter in </w:t>
      </w:r>
      <w:proofErr w:type="spellStart"/>
      <w:r w:rsidRPr="00CC6B4C">
        <w:rPr>
          <w:rFonts w:ascii="Arial" w:hAnsi="Arial" w:cs="Arial"/>
          <w:sz w:val="20"/>
          <w:szCs w:val="20"/>
          <w:lang w:val="en-GB"/>
        </w:rPr>
        <w:t>Zadar</w:t>
      </w:r>
      <w:proofErr w:type="spellEnd"/>
      <w:r w:rsidRPr="00CC6B4C">
        <w:rPr>
          <w:rFonts w:ascii="Arial" w:hAnsi="Arial" w:cs="Arial"/>
          <w:sz w:val="20"/>
          <w:szCs w:val="20"/>
          <w:lang w:val="en-GB"/>
        </w:rPr>
        <w:t xml:space="preserve"> in the last 32 years. Meteorological and Hydrological Service (DHMZ) data for </w:t>
      </w:r>
      <w:proofErr w:type="spellStart"/>
      <w:r w:rsidRPr="00CC6B4C">
        <w:rPr>
          <w:rFonts w:ascii="Arial" w:hAnsi="Arial" w:cs="Arial"/>
          <w:sz w:val="20"/>
          <w:szCs w:val="20"/>
          <w:lang w:val="en-GB"/>
        </w:rPr>
        <w:t>Zadar</w:t>
      </w:r>
      <w:proofErr w:type="spellEnd"/>
      <w:r w:rsidRPr="00CC6B4C">
        <w:rPr>
          <w:rFonts w:ascii="Arial" w:hAnsi="Arial" w:cs="Arial"/>
          <w:sz w:val="20"/>
          <w:szCs w:val="20"/>
          <w:lang w:val="en-GB"/>
        </w:rPr>
        <w:t xml:space="preserve"> area have confirmed our conclusion, classifying the area’s temperature as </w:t>
      </w:r>
      <w:r>
        <w:rPr>
          <w:rFonts w:ascii="Arial" w:hAnsi="Arial" w:cs="Arial"/>
          <w:sz w:val="20"/>
          <w:szCs w:val="20"/>
          <w:lang w:val="en-GB"/>
        </w:rPr>
        <w:t>“</w:t>
      </w:r>
      <w:r w:rsidRPr="0030100B">
        <w:rPr>
          <w:rFonts w:ascii="Arial" w:hAnsi="Arial" w:cs="Arial"/>
          <w:sz w:val="20"/>
          <w:szCs w:val="20"/>
          <w:lang w:val="en-GB"/>
        </w:rPr>
        <w:t>very cold” since mean temperature this January was 2.4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30100B">
        <w:rPr>
          <w:rFonts w:ascii="Arial" w:hAnsi="Arial" w:cs="Arial"/>
          <w:sz w:val="20"/>
          <w:szCs w:val="20"/>
          <w:lang w:val="en-GB"/>
        </w:rPr>
        <w:t>˚C lower than the average January mean temperature of the area.</w:t>
      </w:r>
    </w:p>
    <w:p w:rsidR="005E1E61" w:rsidRDefault="005E1E6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E82685" w:rsidRPr="00356D7B" w:rsidRDefault="009420E8" w:rsidP="00356D7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356D7B">
        <w:rPr>
          <w:rFonts w:ascii="Arial" w:hAnsi="Arial" w:cs="Arial"/>
          <w:b/>
          <w:sz w:val="20"/>
          <w:szCs w:val="20"/>
        </w:rPr>
        <w:lastRenderedPageBreak/>
        <w:t>Istraživačka pitanja</w:t>
      </w:r>
      <w:r w:rsidR="00532CFC" w:rsidRPr="00356D7B">
        <w:rPr>
          <w:rFonts w:ascii="Arial" w:hAnsi="Arial" w:cs="Arial"/>
          <w:b/>
          <w:sz w:val="20"/>
          <w:szCs w:val="20"/>
        </w:rPr>
        <w:t xml:space="preserve"> </w:t>
      </w:r>
      <w:r w:rsidRPr="00356D7B">
        <w:rPr>
          <w:rFonts w:ascii="Arial" w:hAnsi="Arial" w:cs="Arial"/>
          <w:b/>
          <w:sz w:val="20"/>
          <w:szCs w:val="20"/>
        </w:rPr>
        <w:t>/ Hipoteze</w:t>
      </w:r>
    </w:p>
    <w:p w:rsidR="009420E8" w:rsidRPr="00C057FE" w:rsidRDefault="009420E8" w:rsidP="000B2FBC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057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 narodu </w:t>
      </w:r>
      <w:r w:rsidR="0082380C" w:rsidRPr="00C057FE">
        <w:rPr>
          <w:rFonts w:ascii="Arial" w:hAnsi="Arial" w:cs="Arial"/>
          <w:color w:val="000000"/>
          <w:sz w:val="20"/>
          <w:szCs w:val="20"/>
          <w:shd w:val="clear" w:color="auto" w:fill="FFFFFF"/>
        </w:rPr>
        <w:t>je popularna izreka "Do Božića jugo i dažd, po Božiću zima i mraz". S</w:t>
      </w:r>
      <w:r w:rsidRPr="00C057FE">
        <w:rPr>
          <w:rFonts w:ascii="Arial" w:hAnsi="Arial" w:cs="Arial"/>
          <w:color w:val="000000"/>
          <w:sz w:val="20"/>
          <w:szCs w:val="20"/>
          <w:shd w:val="clear" w:color="auto" w:fill="FFFFFF"/>
        </w:rPr>
        <w:t>matra</w:t>
      </w:r>
      <w:r w:rsidR="0082380C" w:rsidRPr="00C057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</w:t>
      </w:r>
      <w:r w:rsidRPr="00C057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 prije Božića pr</w:t>
      </w:r>
      <w:r w:rsidR="0082380C" w:rsidRPr="00C057FE">
        <w:rPr>
          <w:rFonts w:ascii="Arial" w:hAnsi="Arial" w:cs="Arial"/>
          <w:color w:val="000000"/>
          <w:sz w:val="20"/>
          <w:szCs w:val="20"/>
          <w:shd w:val="clear" w:color="auto" w:fill="FFFFFF"/>
        </w:rPr>
        <w:t>evladava južina, razmjerno toplo vrijeme</w:t>
      </w:r>
      <w:r w:rsidRPr="00C057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 nakon toga </w:t>
      </w:r>
      <w:r w:rsidR="0082380C" w:rsidRPr="00C057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našem području </w:t>
      </w:r>
      <w:r w:rsidRPr="00C057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češćim postaju hladnoća i </w:t>
      </w:r>
      <w:r w:rsidR="0082380C" w:rsidRPr="00C057FE">
        <w:rPr>
          <w:rFonts w:ascii="Arial" w:hAnsi="Arial" w:cs="Arial"/>
          <w:color w:val="000000"/>
          <w:sz w:val="20"/>
          <w:szCs w:val="20"/>
          <w:shd w:val="clear" w:color="auto" w:fill="FFFFFF"/>
        </w:rPr>
        <w:t>burno vrijeme</w:t>
      </w:r>
      <w:r w:rsidRPr="00C057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82380C" w:rsidRPr="00C057FE">
        <w:rPr>
          <w:rFonts w:ascii="Arial" w:hAnsi="Arial" w:cs="Arial"/>
          <w:color w:val="000000"/>
          <w:sz w:val="20"/>
          <w:szCs w:val="20"/>
          <w:shd w:val="clear" w:color="auto" w:fill="FFFFFF"/>
        </w:rPr>
        <w:t>U posljednjih deset</w:t>
      </w:r>
      <w:r w:rsidRPr="00C057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više godina, zime su bile siromašne snijegom i toplije od prosjeka</w:t>
      </w:r>
      <w:r w:rsidR="00B81E15">
        <w:rPr>
          <w:rFonts w:ascii="Arial" w:hAnsi="Arial" w:cs="Arial"/>
          <w:color w:val="000000"/>
          <w:sz w:val="20"/>
          <w:szCs w:val="20"/>
          <w:shd w:val="clear" w:color="auto" w:fill="FFFFFF"/>
        </w:rPr>
        <w:t>, no ove</w:t>
      </w:r>
      <w:r w:rsidR="0082380C" w:rsidRPr="00C057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zime </w:t>
      </w:r>
      <w:r w:rsidR="00CB22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prognoze najavljivale </w:t>
      </w:r>
      <w:r w:rsidR="00B81E15">
        <w:rPr>
          <w:rFonts w:ascii="Arial" w:hAnsi="Arial" w:cs="Arial"/>
          <w:color w:val="000000"/>
          <w:sz w:val="20"/>
          <w:szCs w:val="20"/>
          <w:shd w:val="clear" w:color="auto" w:fill="FFFFFF"/>
        </w:rPr>
        <w:t>ekstremn</w:t>
      </w:r>
      <w:r w:rsidR="00CB22A8"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 w:rsidR="00B81E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hladnoć</w:t>
      </w:r>
      <w:r w:rsidR="00CB22A8"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 w:rsidR="0082380C" w:rsidRPr="00C057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Bilo je jako hladno i znamo da su temperature </w:t>
      </w:r>
      <w:r w:rsidR="00680C6E" w:rsidRPr="00C057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našoj GLOBE postaji </w:t>
      </w:r>
      <w:r w:rsidR="0082380C" w:rsidRPr="00C057FE">
        <w:rPr>
          <w:rFonts w:ascii="Arial" w:hAnsi="Arial" w:cs="Arial"/>
          <w:color w:val="000000"/>
          <w:sz w:val="20"/>
          <w:szCs w:val="20"/>
          <w:shd w:val="clear" w:color="auto" w:fill="FFFFFF"/>
        </w:rPr>
        <w:t>sezale u minus pa smo odlučili istražiti što se dogodilo ove zime.</w:t>
      </w:r>
    </w:p>
    <w:p w:rsidR="0082380C" w:rsidRPr="00C057FE" w:rsidRDefault="0082380C" w:rsidP="000B2FBC">
      <w:pPr>
        <w:spacing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057FE">
        <w:rPr>
          <w:rFonts w:ascii="Arial" w:hAnsi="Arial" w:cs="Arial"/>
          <w:color w:val="000000"/>
          <w:sz w:val="20"/>
          <w:szCs w:val="20"/>
          <w:shd w:val="clear" w:color="auto" w:fill="FFFFFF"/>
        </w:rPr>
        <w:t>Pod pretpostavkom velikog vala hladnoće postavili smo istraživačka pitanja:</w:t>
      </w:r>
    </w:p>
    <w:p w:rsidR="00000000" w:rsidRDefault="0082380C">
      <w:pPr>
        <w:spacing w:line="24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057FE">
        <w:rPr>
          <w:rFonts w:ascii="Arial" w:hAnsi="Arial" w:cs="Arial"/>
          <w:sz w:val="20"/>
          <w:szCs w:val="20"/>
        </w:rPr>
        <w:t>•</w:t>
      </w:r>
      <w:r w:rsidRPr="00C057FE">
        <w:rPr>
          <w:rFonts w:ascii="Arial" w:hAnsi="Arial" w:cs="Arial"/>
          <w:sz w:val="20"/>
          <w:szCs w:val="20"/>
        </w:rPr>
        <w:tab/>
        <w:t xml:space="preserve">Što se dogodilo </w:t>
      </w:r>
      <w:r w:rsidR="00B81E15">
        <w:rPr>
          <w:rFonts w:ascii="Arial" w:hAnsi="Arial" w:cs="Arial"/>
          <w:sz w:val="20"/>
          <w:szCs w:val="20"/>
        </w:rPr>
        <w:t xml:space="preserve">ove zime: </w:t>
      </w:r>
      <w:r w:rsidRPr="00C057FE">
        <w:rPr>
          <w:rFonts w:ascii="Arial" w:hAnsi="Arial" w:cs="Arial"/>
          <w:sz w:val="20"/>
          <w:szCs w:val="20"/>
        </w:rPr>
        <w:t>Ima li velikih promjena</w:t>
      </w:r>
      <w:r w:rsidR="00B81E15">
        <w:rPr>
          <w:rFonts w:ascii="Arial" w:hAnsi="Arial" w:cs="Arial"/>
          <w:sz w:val="20"/>
          <w:szCs w:val="20"/>
        </w:rPr>
        <w:t xml:space="preserve"> temperature zraka</w:t>
      </w:r>
      <w:r w:rsidRPr="00C057FE">
        <w:rPr>
          <w:rFonts w:ascii="Arial" w:hAnsi="Arial" w:cs="Arial"/>
          <w:sz w:val="20"/>
          <w:szCs w:val="20"/>
        </w:rPr>
        <w:t xml:space="preserve"> u odnosu na prošlogodišnju zimu i višegodišnje zimske prosjeke?</w:t>
      </w:r>
    </w:p>
    <w:p w:rsidR="00000000" w:rsidRDefault="0082380C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057FE">
        <w:rPr>
          <w:rFonts w:ascii="Arial" w:hAnsi="Arial" w:cs="Arial"/>
          <w:sz w:val="20"/>
          <w:szCs w:val="20"/>
        </w:rPr>
        <w:t>•</w:t>
      </w:r>
      <w:r w:rsidRPr="00C057FE">
        <w:rPr>
          <w:rFonts w:ascii="Arial" w:hAnsi="Arial" w:cs="Arial"/>
          <w:sz w:val="20"/>
          <w:szCs w:val="20"/>
        </w:rPr>
        <w:tab/>
        <w:t>Je li mo</w:t>
      </w:r>
      <w:r w:rsidR="00B81E15">
        <w:rPr>
          <w:rFonts w:ascii="Arial" w:hAnsi="Arial" w:cs="Arial"/>
          <w:sz w:val="20"/>
          <w:szCs w:val="20"/>
        </w:rPr>
        <w:t>žda ovo najhladnija zima za koju do sada znamo</w:t>
      </w:r>
      <w:r w:rsidRPr="00C057FE">
        <w:rPr>
          <w:rFonts w:ascii="Arial" w:hAnsi="Arial" w:cs="Arial"/>
          <w:sz w:val="20"/>
          <w:szCs w:val="20"/>
        </w:rPr>
        <w:t>?</w:t>
      </w:r>
    </w:p>
    <w:p w:rsidR="000D1E72" w:rsidRPr="00C057FE" w:rsidRDefault="000D1E72" w:rsidP="000D1E72">
      <w:pPr>
        <w:pStyle w:val="ListParagraph"/>
        <w:ind w:left="993"/>
        <w:rPr>
          <w:rFonts w:ascii="Arial" w:hAnsi="Arial" w:cs="Arial"/>
          <w:b/>
          <w:sz w:val="20"/>
          <w:szCs w:val="20"/>
        </w:rPr>
      </w:pPr>
    </w:p>
    <w:p w:rsidR="005E5AB2" w:rsidRPr="00356D7B" w:rsidRDefault="0082380C" w:rsidP="00356D7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356D7B">
        <w:rPr>
          <w:rFonts w:ascii="Arial" w:hAnsi="Arial" w:cs="Arial"/>
          <w:b/>
          <w:sz w:val="20"/>
          <w:szCs w:val="20"/>
        </w:rPr>
        <w:t xml:space="preserve">Metode istraživanja </w:t>
      </w:r>
    </w:p>
    <w:p w:rsidR="0091501D" w:rsidRPr="00C057FE" w:rsidRDefault="0091501D" w:rsidP="0091501D">
      <w:pPr>
        <w:spacing w:line="360" w:lineRule="auto"/>
        <w:ind w:right="-2" w:firstLine="1134"/>
        <w:jc w:val="both"/>
        <w:rPr>
          <w:rFonts w:ascii="Arial" w:hAnsi="Arial" w:cs="Arial"/>
          <w:sz w:val="20"/>
          <w:szCs w:val="20"/>
        </w:rPr>
      </w:pPr>
      <w:r w:rsidRPr="00C057FE">
        <w:rPr>
          <w:rFonts w:ascii="Arial" w:hAnsi="Arial" w:cs="Arial"/>
          <w:sz w:val="20"/>
          <w:szCs w:val="20"/>
        </w:rPr>
        <w:t>Za istraživanje smo koristili GLOBE podatke o temperaturi zraka koje svakodnevno bilježimo oko solarnog podneva koristeći min/max termometar prema GLOBE protokolu na atmosferskoj postaji u dvorištu naše Ekonomsko-birotehničke i trgovačke škole u Zadru</w:t>
      </w:r>
      <w:r w:rsidR="00B81E15">
        <w:rPr>
          <w:rFonts w:ascii="Arial" w:hAnsi="Arial" w:cs="Arial"/>
          <w:sz w:val="20"/>
          <w:szCs w:val="20"/>
        </w:rPr>
        <w:t>. O</w:t>
      </w:r>
      <w:r w:rsidRPr="00C057FE">
        <w:rPr>
          <w:rFonts w:ascii="Arial" w:hAnsi="Arial" w:cs="Arial"/>
          <w:sz w:val="20"/>
          <w:szCs w:val="20"/>
        </w:rPr>
        <w:t>d Državnog hidrometeorološkog zavoda smo dobili višegodišnje prosjeke temperature zraka za postaju Zadar.</w:t>
      </w:r>
      <w:r w:rsidR="007536FD" w:rsidRPr="00C057FE">
        <w:rPr>
          <w:rFonts w:ascii="Arial" w:hAnsi="Arial" w:cs="Arial"/>
          <w:sz w:val="20"/>
          <w:szCs w:val="20"/>
        </w:rPr>
        <w:t xml:space="preserve"> </w:t>
      </w:r>
      <w:r w:rsidRPr="00C057FE">
        <w:rPr>
          <w:rFonts w:ascii="Arial" w:hAnsi="Arial" w:cs="Arial"/>
          <w:sz w:val="20"/>
          <w:szCs w:val="20"/>
        </w:rPr>
        <w:t xml:space="preserve">Podaci koje smo obradili odnose se na klimatološko zimsko razdoblje od 01. prosinca do 28. veljače. Usporedili smo zimu 2016./2017. sa zimom 2015./2016. temeljem srednjih dnevnih temperatura zraka, te s višegodišnjim mjesečnim prosjekom (razdoblje </w:t>
      </w:r>
      <w:r w:rsidR="00BF0314">
        <w:rPr>
          <w:rFonts w:ascii="Arial" w:hAnsi="Arial" w:cs="Arial"/>
          <w:sz w:val="20"/>
          <w:szCs w:val="20"/>
        </w:rPr>
        <w:t>od 1981. do 2015</w:t>
      </w:r>
      <w:r w:rsidRPr="00C057FE">
        <w:rPr>
          <w:rFonts w:ascii="Arial" w:hAnsi="Arial" w:cs="Arial"/>
          <w:sz w:val="20"/>
          <w:szCs w:val="20"/>
        </w:rPr>
        <w:t xml:space="preserve">.) temeljem srednjih mjesečnih temperatura zraka. </w:t>
      </w:r>
    </w:p>
    <w:p w:rsidR="0091501D" w:rsidRPr="00C057FE" w:rsidRDefault="0091501D" w:rsidP="0091501D">
      <w:pPr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C057FE">
        <w:rPr>
          <w:rFonts w:ascii="Arial" w:hAnsi="Arial" w:cs="Arial"/>
          <w:sz w:val="20"/>
          <w:szCs w:val="20"/>
        </w:rPr>
        <w:t xml:space="preserve">Srednju dnevnu temperaturu zraka računali smo prema formuli: </w:t>
      </w:r>
    </w:p>
    <w:p w:rsidR="0091501D" w:rsidRPr="00C057FE" w:rsidRDefault="0091501D" w:rsidP="0091501D">
      <w:pPr>
        <w:spacing w:line="360" w:lineRule="auto"/>
        <w:ind w:right="-2" w:firstLine="708"/>
        <w:jc w:val="both"/>
        <w:rPr>
          <w:rFonts w:ascii="Arial" w:eastAsia="Times New Roman" w:hAnsi="Arial" w:cs="Arial"/>
          <w:sz w:val="20"/>
          <w:szCs w:val="20"/>
        </w:rPr>
      </w:pPr>
      <w:r w:rsidRPr="00C057FE">
        <w:rPr>
          <w:rFonts w:ascii="Arial" w:eastAsia="Times New Roman" w:hAnsi="Arial" w:cs="Arial"/>
          <w:sz w:val="20"/>
          <w:szCs w:val="20"/>
        </w:rPr>
        <w:t>T</w:t>
      </w:r>
      <w:r w:rsidRPr="00C057FE">
        <w:rPr>
          <w:rFonts w:ascii="Arial" w:eastAsia="Times New Roman" w:hAnsi="Arial" w:cs="Arial"/>
          <w:position w:val="-6"/>
          <w:sz w:val="20"/>
          <w:szCs w:val="20"/>
        </w:rPr>
        <w:t>sredD</w:t>
      </w:r>
      <w:r w:rsidRPr="00C057FE">
        <w:rPr>
          <w:rFonts w:ascii="Arial" w:eastAsia="Times New Roman" w:hAnsi="Arial" w:cs="Arial"/>
          <w:sz w:val="20"/>
          <w:szCs w:val="20"/>
        </w:rPr>
        <w:t xml:space="preserve"> =  (T</w:t>
      </w:r>
      <w:r w:rsidRPr="00C057FE">
        <w:rPr>
          <w:rFonts w:ascii="Arial" w:eastAsia="Times New Roman" w:hAnsi="Arial" w:cs="Arial"/>
          <w:position w:val="-6"/>
          <w:sz w:val="20"/>
          <w:szCs w:val="20"/>
        </w:rPr>
        <w:t>max</w:t>
      </w:r>
      <w:r w:rsidRPr="00C057FE">
        <w:rPr>
          <w:rFonts w:ascii="Arial" w:eastAsia="Times New Roman" w:hAnsi="Arial" w:cs="Arial"/>
          <w:sz w:val="20"/>
          <w:szCs w:val="20"/>
        </w:rPr>
        <w:t xml:space="preserve"> + T</w:t>
      </w:r>
      <w:r w:rsidRPr="00C057FE">
        <w:rPr>
          <w:rFonts w:ascii="Arial" w:eastAsia="Times New Roman" w:hAnsi="Arial" w:cs="Arial"/>
          <w:position w:val="-6"/>
          <w:sz w:val="20"/>
          <w:szCs w:val="20"/>
        </w:rPr>
        <w:t>min</w:t>
      </w:r>
      <w:r w:rsidRPr="00C057FE">
        <w:rPr>
          <w:rFonts w:ascii="Arial" w:eastAsia="Times New Roman" w:hAnsi="Arial" w:cs="Arial"/>
          <w:sz w:val="20"/>
          <w:szCs w:val="20"/>
        </w:rPr>
        <w:t>) / 2.</w:t>
      </w:r>
    </w:p>
    <w:p w:rsidR="0091501D" w:rsidRPr="00C057FE" w:rsidRDefault="0091501D" w:rsidP="0091501D">
      <w:pPr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C057FE">
        <w:rPr>
          <w:rFonts w:ascii="Arial" w:hAnsi="Arial" w:cs="Arial"/>
          <w:sz w:val="20"/>
          <w:szCs w:val="20"/>
        </w:rPr>
        <w:t>Srednju mjesečnu temperaturu zraka računali smo prema formuli:</w:t>
      </w:r>
    </w:p>
    <w:p w:rsidR="0091501D" w:rsidRPr="00C057FE" w:rsidRDefault="0091501D" w:rsidP="0091501D">
      <w:pPr>
        <w:spacing w:line="360" w:lineRule="auto"/>
        <w:ind w:right="-2" w:firstLine="708"/>
        <w:jc w:val="both"/>
        <w:rPr>
          <w:rFonts w:ascii="Arial" w:hAnsi="Arial" w:cs="Arial"/>
          <w:sz w:val="20"/>
          <w:szCs w:val="20"/>
        </w:rPr>
      </w:pPr>
      <w:r w:rsidRPr="00C057FE">
        <w:rPr>
          <w:rFonts w:ascii="Arial" w:hAnsi="Arial" w:cs="Arial"/>
          <w:sz w:val="20"/>
          <w:szCs w:val="20"/>
        </w:rPr>
        <w:t>T</w:t>
      </w:r>
      <w:r w:rsidRPr="00C057FE">
        <w:rPr>
          <w:rFonts w:ascii="Arial" w:hAnsi="Arial" w:cs="Arial"/>
          <w:position w:val="-6"/>
          <w:sz w:val="20"/>
          <w:szCs w:val="20"/>
        </w:rPr>
        <w:t>sredM</w:t>
      </w:r>
      <w:r w:rsidRPr="00C057FE">
        <w:rPr>
          <w:rFonts w:ascii="Arial" w:hAnsi="Arial" w:cs="Arial"/>
          <w:sz w:val="20"/>
          <w:szCs w:val="20"/>
        </w:rPr>
        <w:t xml:space="preserve"> = (T</w:t>
      </w:r>
      <w:r w:rsidRPr="00C057FE">
        <w:rPr>
          <w:rFonts w:ascii="Arial" w:hAnsi="Arial" w:cs="Arial"/>
          <w:position w:val="-6"/>
          <w:sz w:val="20"/>
          <w:szCs w:val="20"/>
        </w:rPr>
        <w:t>sredD1</w:t>
      </w:r>
      <w:r w:rsidRPr="00C057FE">
        <w:rPr>
          <w:rFonts w:ascii="Arial" w:hAnsi="Arial" w:cs="Arial"/>
          <w:sz w:val="20"/>
          <w:szCs w:val="20"/>
        </w:rPr>
        <w:t xml:space="preserve"> + T</w:t>
      </w:r>
      <w:r w:rsidRPr="00C057FE">
        <w:rPr>
          <w:rFonts w:ascii="Arial" w:hAnsi="Arial" w:cs="Arial"/>
          <w:position w:val="-6"/>
          <w:sz w:val="20"/>
          <w:szCs w:val="20"/>
        </w:rPr>
        <w:t>sredD2</w:t>
      </w:r>
      <w:r w:rsidRPr="00C057FE">
        <w:rPr>
          <w:rFonts w:ascii="Arial" w:hAnsi="Arial" w:cs="Arial"/>
          <w:sz w:val="20"/>
          <w:szCs w:val="20"/>
        </w:rPr>
        <w:t xml:space="preserve"> + … + T</w:t>
      </w:r>
      <w:r w:rsidR="00B81E15">
        <w:rPr>
          <w:rFonts w:ascii="Arial" w:hAnsi="Arial" w:cs="Arial"/>
          <w:position w:val="-6"/>
          <w:sz w:val="20"/>
          <w:szCs w:val="20"/>
        </w:rPr>
        <w:t>sred</w:t>
      </w:r>
      <w:r w:rsidR="00B81E15" w:rsidRPr="008509A7">
        <w:rPr>
          <w:rFonts w:ascii="Arial" w:hAnsi="Arial" w:cs="Arial"/>
          <w:b/>
          <w:i/>
          <w:position w:val="-6"/>
          <w:sz w:val="20"/>
          <w:szCs w:val="20"/>
        </w:rPr>
        <w:t>n</w:t>
      </w:r>
      <w:r w:rsidRPr="00C057FE">
        <w:rPr>
          <w:rFonts w:ascii="Arial" w:hAnsi="Arial" w:cs="Arial"/>
          <w:sz w:val="20"/>
          <w:szCs w:val="20"/>
        </w:rPr>
        <w:t xml:space="preserve">) / </w:t>
      </w:r>
      <w:r w:rsidR="00B81E15" w:rsidRPr="008509A7">
        <w:rPr>
          <w:rFonts w:ascii="Arial" w:hAnsi="Arial" w:cs="Arial"/>
          <w:b/>
          <w:i/>
          <w:sz w:val="20"/>
          <w:szCs w:val="20"/>
        </w:rPr>
        <w:t>n</w:t>
      </w:r>
      <w:r w:rsidR="00B81E15">
        <w:rPr>
          <w:rFonts w:ascii="Arial" w:hAnsi="Arial" w:cs="Arial"/>
          <w:sz w:val="20"/>
          <w:szCs w:val="20"/>
        </w:rPr>
        <w:t xml:space="preserve"> , gdje je </w:t>
      </w:r>
      <w:r w:rsidR="00B81E15" w:rsidRPr="008509A7">
        <w:rPr>
          <w:rFonts w:ascii="Arial" w:hAnsi="Arial" w:cs="Arial"/>
          <w:b/>
          <w:i/>
          <w:sz w:val="20"/>
          <w:szCs w:val="20"/>
        </w:rPr>
        <w:t>n</w:t>
      </w:r>
      <w:r w:rsidR="00B81E15">
        <w:rPr>
          <w:rFonts w:ascii="Arial" w:hAnsi="Arial" w:cs="Arial"/>
          <w:sz w:val="20"/>
          <w:szCs w:val="20"/>
        </w:rPr>
        <w:t xml:space="preserve"> </w:t>
      </w:r>
      <w:r w:rsidR="0006717F">
        <w:rPr>
          <w:rFonts w:ascii="Arial" w:hAnsi="Arial" w:cs="Arial"/>
          <w:sz w:val="20"/>
          <w:szCs w:val="20"/>
        </w:rPr>
        <w:t>b</w:t>
      </w:r>
      <w:r w:rsidRPr="00C057FE">
        <w:rPr>
          <w:rFonts w:ascii="Arial" w:hAnsi="Arial" w:cs="Arial"/>
          <w:sz w:val="20"/>
          <w:szCs w:val="20"/>
        </w:rPr>
        <w:t>roj dana u mjesecu.</w:t>
      </w:r>
    </w:p>
    <w:p w:rsidR="000D1E72" w:rsidRPr="00C057FE" w:rsidRDefault="0091501D" w:rsidP="0006717F">
      <w:pPr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C057FE">
        <w:rPr>
          <w:rFonts w:ascii="Arial" w:hAnsi="Arial" w:cs="Arial"/>
          <w:sz w:val="20"/>
          <w:szCs w:val="20"/>
        </w:rPr>
        <w:t xml:space="preserve">Dobivene podatke obrađivali </w:t>
      </w:r>
      <w:r w:rsidR="00071960">
        <w:rPr>
          <w:rFonts w:ascii="Arial" w:hAnsi="Arial" w:cs="Arial"/>
          <w:sz w:val="20"/>
          <w:szCs w:val="20"/>
        </w:rPr>
        <w:t>smo proračunskim tablicama, prikazali ih grafički koristeći</w:t>
      </w:r>
      <w:r w:rsidRPr="00C057FE">
        <w:rPr>
          <w:rFonts w:ascii="Arial" w:hAnsi="Arial" w:cs="Arial"/>
          <w:sz w:val="20"/>
          <w:szCs w:val="20"/>
        </w:rPr>
        <w:t xml:space="preserve"> MS Excel program te</w:t>
      </w:r>
      <w:r w:rsidR="00071960">
        <w:rPr>
          <w:rFonts w:ascii="Arial" w:hAnsi="Arial" w:cs="Arial"/>
          <w:sz w:val="20"/>
          <w:szCs w:val="20"/>
        </w:rPr>
        <w:t xml:space="preserve"> ih</w:t>
      </w:r>
      <w:r w:rsidRPr="00C057FE">
        <w:rPr>
          <w:rFonts w:ascii="Arial" w:hAnsi="Arial" w:cs="Arial"/>
          <w:sz w:val="20"/>
          <w:szCs w:val="20"/>
        </w:rPr>
        <w:t xml:space="preserve"> na osnovu toga interpretirali i donijeli određene zaključke.</w:t>
      </w:r>
    </w:p>
    <w:p w:rsidR="00471F17" w:rsidRPr="00356D7B" w:rsidRDefault="00471F17" w:rsidP="00356D7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356D7B">
        <w:rPr>
          <w:rFonts w:ascii="Arial" w:hAnsi="Arial" w:cs="Arial"/>
          <w:b/>
          <w:bCs/>
          <w:sz w:val="20"/>
          <w:szCs w:val="20"/>
        </w:rPr>
        <w:t xml:space="preserve">Prikaz i analiza podataka </w:t>
      </w:r>
    </w:p>
    <w:p w:rsidR="00B72187" w:rsidRPr="00C057FE" w:rsidRDefault="00B72187" w:rsidP="00B72187">
      <w:pPr>
        <w:pStyle w:val="HTMLAddress"/>
        <w:spacing w:line="360" w:lineRule="auto"/>
        <w:ind w:right="-2" w:firstLine="360"/>
        <w:jc w:val="both"/>
        <w:rPr>
          <w:rFonts w:ascii="Arial" w:hAnsi="Arial" w:cs="Arial"/>
          <w:bCs/>
          <w:i w:val="0"/>
          <w:iCs w:val="0"/>
          <w:sz w:val="20"/>
          <w:szCs w:val="20"/>
        </w:rPr>
      </w:pPr>
      <w:r w:rsidRPr="00C057FE">
        <w:rPr>
          <w:rFonts w:ascii="Arial" w:hAnsi="Arial" w:cs="Arial"/>
          <w:bCs/>
          <w:i w:val="0"/>
          <w:iCs w:val="0"/>
          <w:sz w:val="20"/>
          <w:szCs w:val="20"/>
        </w:rPr>
        <w:t xml:space="preserve">Pogledajmo što se događalo sa srednjim dnevnim temperaturama zraka mjerenim na našoj GLOBE postaji u razdoblju od prosinca 2015. do veljače 2016. te usporedimo podatke s razdobljem od prosinca 2016. do veljače 2017. godine. </w:t>
      </w:r>
    </w:p>
    <w:p w:rsidR="00E82685" w:rsidRPr="00C057FE" w:rsidRDefault="00B72187">
      <w:pPr>
        <w:rPr>
          <w:rFonts w:ascii="Arial" w:hAnsi="Arial" w:cs="Arial"/>
          <w:sz w:val="20"/>
          <w:szCs w:val="20"/>
        </w:rPr>
      </w:pPr>
      <w:r w:rsidRPr="00C057FE"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5820355" cy="177271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39" cy="1780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187" w:rsidRPr="005E1E61" w:rsidRDefault="00B72187" w:rsidP="003D2BE1">
      <w:pPr>
        <w:spacing w:after="40" w:line="36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5E1E61">
        <w:rPr>
          <w:rFonts w:ascii="Arial" w:eastAsia="Times New Roman" w:hAnsi="Arial" w:cs="Arial"/>
          <w:i/>
          <w:sz w:val="20"/>
          <w:szCs w:val="20"/>
        </w:rPr>
        <w:t>Grafikon 1. Srednje dnevne temperature zraka od 01.12. - 28.02. za klimatološku zimu 2015/16. i 2016/17. mjerene na GLOBE postaji Ekonomsko-birotehničke i trgovačke škole u Zadru</w:t>
      </w:r>
    </w:p>
    <w:p w:rsidR="005E1E61" w:rsidRPr="005E1E61" w:rsidRDefault="005E1E61" w:rsidP="00B72187">
      <w:pPr>
        <w:spacing w:after="40" w:line="360" w:lineRule="auto"/>
        <w:ind w:right="-567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5E1E61" w:rsidRPr="005E1E61" w:rsidRDefault="005E1E61" w:rsidP="00133726">
      <w:pPr>
        <w:spacing w:after="4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5E1E61">
        <w:rPr>
          <w:rFonts w:ascii="Arial" w:eastAsia="Times New Roman" w:hAnsi="Arial" w:cs="Arial"/>
          <w:i/>
          <w:sz w:val="20"/>
          <w:szCs w:val="20"/>
        </w:rPr>
        <w:t>Chart 1: Mean daily temperatures between December 1 and February 28 during climatological winters of 2015/16 and 2016/17 measured at the GLOBE weather station of the Economic-administration and Commercial School in Zadar</w:t>
      </w:r>
    </w:p>
    <w:p w:rsidR="005E1E61" w:rsidRPr="008F09F2" w:rsidRDefault="000F10B4" w:rsidP="000F10B4">
      <w:pPr>
        <w:tabs>
          <w:tab w:val="left" w:pos="503"/>
        </w:tabs>
        <w:spacing w:after="40" w:line="360" w:lineRule="auto"/>
        <w:ind w:right="-567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ab/>
      </w:r>
    </w:p>
    <w:p w:rsidR="007A14F9" w:rsidRPr="00C057FE" w:rsidRDefault="00471F17" w:rsidP="007A14F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057FE">
        <w:rPr>
          <w:rFonts w:ascii="Arial" w:hAnsi="Arial" w:cs="Arial"/>
          <w:sz w:val="20"/>
          <w:szCs w:val="20"/>
        </w:rPr>
        <w:t>Grafikon 1. pokazuje da su gotovo cijele ove zime srednje</w:t>
      </w:r>
      <w:r w:rsidR="00A87524" w:rsidRPr="00C057FE">
        <w:rPr>
          <w:rFonts w:ascii="Arial" w:hAnsi="Arial" w:cs="Arial"/>
          <w:sz w:val="20"/>
          <w:szCs w:val="20"/>
        </w:rPr>
        <w:t xml:space="preserve"> dnevne</w:t>
      </w:r>
      <w:r w:rsidRPr="00C057FE">
        <w:rPr>
          <w:rFonts w:ascii="Arial" w:hAnsi="Arial" w:cs="Arial"/>
          <w:sz w:val="20"/>
          <w:szCs w:val="20"/>
        </w:rPr>
        <w:t xml:space="preserve"> temperature bile niže u odnosu na prošlu godinu</w:t>
      </w:r>
      <w:r w:rsidR="00A87524" w:rsidRPr="00C057FE">
        <w:rPr>
          <w:rFonts w:ascii="Arial" w:hAnsi="Arial" w:cs="Arial"/>
          <w:sz w:val="20"/>
          <w:szCs w:val="20"/>
        </w:rPr>
        <w:t>. T</w:t>
      </w:r>
      <w:r w:rsidRPr="00C057FE">
        <w:rPr>
          <w:rFonts w:ascii="Arial" w:hAnsi="Arial" w:cs="Arial"/>
          <w:sz w:val="20"/>
          <w:szCs w:val="20"/>
        </w:rPr>
        <w:t>o vidimo</w:t>
      </w:r>
      <w:r w:rsidR="00A87524" w:rsidRPr="00C057FE">
        <w:rPr>
          <w:rFonts w:ascii="Arial" w:hAnsi="Arial" w:cs="Arial"/>
          <w:sz w:val="20"/>
          <w:szCs w:val="20"/>
        </w:rPr>
        <w:t xml:space="preserve"> već</w:t>
      </w:r>
      <w:r w:rsidR="003351F9" w:rsidRPr="00C057FE">
        <w:rPr>
          <w:rFonts w:ascii="Arial" w:hAnsi="Arial" w:cs="Arial"/>
          <w:sz w:val="20"/>
          <w:szCs w:val="20"/>
        </w:rPr>
        <w:t xml:space="preserve"> i</w:t>
      </w:r>
      <w:r w:rsidR="00A87524" w:rsidRPr="00C057FE">
        <w:rPr>
          <w:rFonts w:ascii="Arial" w:hAnsi="Arial" w:cs="Arial"/>
          <w:sz w:val="20"/>
          <w:szCs w:val="20"/>
        </w:rPr>
        <w:t xml:space="preserve"> kroz prosinac</w:t>
      </w:r>
      <w:r w:rsidRPr="00C057FE">
        <w:rPr>
          <w:rFonts w:ascii="Arial" w:hAnsi="Arial" w:cs="Arial"/>
          <w:sz w:val="20"/>
          <w:szCs w:val="20"/>
        </w:rPr>
        <w:t xml:space="preserve"> </w:t>
      </w:r>
      <w:r w:rsidR="00A87524" w:rsidRPr="00C057FE">
        <w:rPr>
          <w:rFonts w:ascii="Arial" w:eastAsia="Times New Roman" w:hAnsi="Arial" w:cs="Arial"/>
          <w:sz w:val="20"/>
          <w:szCs w:val="20"/>
        </w:rPr>
        <w:t xml:space="preserve">ali ono što smo zapravo očekivali su </w:t>
      </w:r>
      <w:r w:rsidRPr="00C057FE">
        <w:rPr>
          <w:rFonts w:ascii="Arial" w:hAnsi="Arial" w:cs="Arial"/>
          <w:sz w:val="20"/>
          <w:szCs w:val="20"/>
        </w:rPr>
        <w:t>velika odstupanja u siječnju</w:t>
      </w:r>
      <w:r w:rsidR="003F1B7A" w:rsidRPr="00C057FE">
        <w:rPr>
          <w:rFonts w:ascii="Arial" w:hAnsi="Arial" w:cs="Arial"/>
          <w:sz w:val="20"/>
          <w:szCs w:val="20"/>
        </w:rPr>
        <w:t xml:space="preserve"> čiji su dani ove zime bili i do 10</w:t>
      </w:r>
      <w:r w:rsidR="00071960">
        <w:rPr>
          <w:rFonts w:ascii="Arial" w:hAnsi="Arial" w:cs="Arial"/>
          <w:sz w:val="20"/>
          <w:szCs w:val="20"/>
        </w:rPr>
        <w:t xml:space="preserve"> </w:t>
      </w:r>
      <w:r w:rsidR="003F1B7A" w:rsidRPr="00C057FE">
        <w:rPr>
          <w:rFonts w:ascii="Arial" w:hAnsi="Arial" w:cs="Arial"/>
          <w:sz w:val="20"/>
          <w:szCs w:val="20"/>
        </w:rPr>
        <w:t>°C hladniji</w:t>
      </w:r>
      <w:r w:rsidRPr="00C057FE">
        <w:rPr>
          <w:rFonts w:ascii="Arial" w:hAnsi="Arial" w:cs="Arial"/>
          <w:sz w:val="20"/>
          <w:szCs w:val="20"/>
        </w:rPr>
        <w:t>, a trend se nastavlja i kroz drugu polovicu veljače</w:t>
      </w:r>
      <w:r w:rsidR="003F1B7A" w:rsidRPr="00C057FE">
        <w:rPr>
          <w:rFonts w:ascii="Arial" w:hAnsi="Arial" w:cs="Arial"/>
          <w:sz w:val="20"/>
          <w:szCs w:val="20"/>
        </w:rPr>
        <w:t xml:space="preserve"> koja je ove zime bilježila dnevne temperature i za 6 </w:t>
      </w:r>
      <w:r w:rsidR="00071960">
        <w:rPr>
          <w:rFonts w:ascii="Arial" w:hAnsi="Arial" w:cs="Arial"/>
          <w:sz w:val="20"/>
          <w:szCs w:val="20"/>
        </w:rPr>
        <w:t>–</w:t>
      </w:r>
      <w:r w:rsidR="003F1B7A" w:rsidRPr="00C057FE">
        <w:rPr>
          <w:rFonts w:ascii="Arial" w:hAnsi="Arial" w:cs="Arial"/>
          <w:sz w:val="20"/>
          <w:szCs w:val="20"/>
        </w:rPr>
        <w:t xml:space="preserve"> 7</w:t>
      </w:r>
      <w:r w:rsidR="00071960">
        <w:rPr>
          <w:rFonts w:ascii="Arial" w:hAnsi="Arial" w:cs="Arial"/>
          <w:sz w:val="20"/>
          <w:szCs w:val="20"/>
        </w:rPr>
        <w:t xml:space="preserve"> </w:t>
      </w:r>
      <w:r w:rsidR="003F1B7A" w:rsidRPr="00C057FE">
        <w:rPr>
          <w:rFonts w:ascii="Arial" w:hAnsi="Arial" w:cs="Arial"/>
          <w:sz w:val="20"/>
          <w:szCs w:val="20"/>
        </w:rPr>
        <w:t>°C niže od prošlogodišnje</w:t>
      </w:r>
      <w:r w:rsidRPr="00C057FE">
        <w:rPr>
          <w:rFonts w:ascii="Arial" w:hAnsi="Arial" w:cs="Arial"/>
          <w:sz w:val="20"/>
          <w:szCs w:val="20"/>
        </w:rPr>
        <w:t>. To potvrđuje i tablica s obrađenim podacima</w:t>
      </w:r>
      <w:r w:rsidR="003F1B7A" w:rsidRPr="00C057FE">
        <w:rPr>
          <w:rFonts w:ascii="Arial" w:hAnsi="Arial" w:cs="Arial"/>
          <w:sz w:val="20"/>
          <w:szCs w:val="20"/>
        </w:rPr>
        <w:t xml:space="preserve"> mjesečnih prosjeka</w:t>
      </w:r>
      <w:r w:rsidRPr="00C057FE">
        <w:rPr>
          <w:rFonts w:ascii="Arial" w:hAnsi="Arial" w:cs="Arial"/>
          <w:sz w:val="20"/>
          <w:szCs w:val="20"/>
        </w:rPr>
        <w:t>.</w:t>
      </w:r>
    </w:p>
    <w:p w:rsidR="005B5339" w:rsidRDefault="00471F17" w:rsidP="0006717F">
      <w:pPr>
        <w:jc w:val="center"/>
        <w:rPr>
          <w:rFonts w:ascii="Arial" w:hAnsi="Arial" w:cs="Arial"/>
          <w:i/>
          <w:sz w:val="20"/>
          <w:szCs w:val="20"/>
        </w:rPr>
      </w:pPr>
      <w:r w:rsidRPr="00C057FE">
        <w:rPr>
          <w:rFonts w:ascii="Arial" w:hAnsi="Arial" w:cs="Arial"/>
          <w:i/>
          <w:sz w:val="20"/>
          <w:szCs w:val="20"/>
        </w:rPr>
        <w:t xml:space="preserve">Tablica 1. </w:t>
      </w:r>
      <w:r w:rsidR="007A14F9" w:rsidRPr="00C057FE">
        <w:rPr>
          <w:rFonts w:ascii="Arial" w:hAnsi="Arial" w:cs="Arial"/>
          <w:i/>
          <w:sz w:val="20"/>
          <w:szCs w:val="20"/>
        </w:rPr>
        <w:t>Prosječne m</w:t>
      </w:r>
      <w:r w:rsidRPr="00C057FE">
        <w:rPr>
          <w:rFonts w:ascii="Arial" w:hAnsi="Arial" w:cs="Arial"/>
          <w:i/>
          <w:sz w:val="20"/>
          <w:szCs w:val="20"/>
        </w:rPr>
        <w:t>jesečne temperature zraka</w:t>
      </w:r>
      <w:r w:rsidR="00071960">
        <w:rPr>
          <w:rFonts w:ascii="Arial" w:hAnsi="Arial" w:cs="Arial"/>
          <w:i/>
          <w:sz w:val="20"/>
          <w:szCs w:val="20"/>
        </w:rPr>
        <w:t xml:space="preserve"> (°C)</w:t>
      </w:r>
      <w:r w:rsidR="0047304B" w:rsidRPr="00C057FE">
        <w:rPr>
          <w:rFonts w:ascii="Arial" w:hAnsi="Arial" w:cs="Arial"/>
          <w:i/>
          <w:sz w:val="20"/>
          <w:szCs w:val="20"/>
        </w:rPr>
        <w:t xml:space="preserve"> za GLOBE postaju</w:t>
      </w:r>
      <w:r w:rsidRPr="00C057FE">
        <w:rPr>
          <w:rFonts w:ascii="Arial" w:hAnsi="Arial" w:cs="Arial"/>
          <w:i/>
          <w:sz w:val="20"/>
          <w:szCs w:val="20"/>
        </w:rPr>
        <w:t xml:space="preserve"> u Zadru od 01.12. - 28.02. za 2016. i 2017. godinu.</w:t>
      </w:r>
    </w:p>
    <w:p w:rsidR="005E1E61" w:rsidRPr="00C057FE" w:rsidRDefault="005E1E61" w:rsidP="005E1E61">
      <w:pPr>
        <w:jc w:val="center"/>
        <w:rPr>
          <w:rFonts w:ascii="Arial" w:hAnsi="Arial" w:cs="Arial"/>
          <w:i/>
          <w:sz w:val="20"/>
          <w:szCs w:val="20"/>
        </w:rPr>
      </w:pPr>
      <w:r w:rsidRPr="005E1E61">
        <w:rPr>
          <w:rFonts w:ascii="Arial" w:hAnsi="Arial" w:cs="Arial"/>
          <w:i/>
          <w:sz w:val="20"/>
          <w:szCs w:val="20"/>
        </w:rPr>
        <w:t>Table 1: Mean monthly air temperatures (˚C) at the GLOBE weather station in Zadar between December 1 and February 28 of 2016 and 2017</w:t>
      </w:r>
    </w:p>
    <w:tbl>
      <w:tblPr>
        <w:tblStyle w:val="MediumShading1-Accent5"/>
        <w:tblW w:w="6640" w:type="dxa"/>
        <w:jc w:val="center"/>
        <w:tblLook w:val="04A0"/>
      </w:tblPr>
      <w:tblGrid>
        <w:gridCol w:w="2598"/>
        <w:gridCol w:w="2011"/>
        <w:gridCol w:w="2031"/>
      </w:tblGrid>
      <w:tr w:rsidR="00EA1DBC" w:rsidRPr="00EA1DBC" w:rsidTr="007A14F9">
        <w:trPr>
          <w:cnfStyle w:val="100000000000"/>
          <w:trHeight w:val="421"/>
          <w:jc w:val="center"/>
        </w:trPr>
        <w:tc>
          <w:tcPr>
            <w:cnfStyle w:val="001000000000"/>
            <w:tcW w:w="6640" w:type="dxa"/>
            <w:gridSpan w:val="3"/>
            <w:noWrap/>
            <w:vAlign w:val="center"/>
            <w:hideMark/>
          </w:tcPr>
          <w:p w:rsidR="00EA1DBC" w:rsidRPr="00EA1DBC" w:rsidRDefault="00071960" w:rsidP="007A14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Mjesečni prosjeci (°C)</w:t>
            </w:r>
            <w:r w:rsidR="00EA1DBC" w:rsidRPr="00EA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za klimatološku zimu 2015</w:t>
            </w:r>
            <w:r w:rsidR="00906511" w:rsidRPr="00C0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 w:rsidR="00EA1DBC" w:rsidRPr="00EA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/16</w:t>
            </w:r>
            <w:r w:rsidR="00906511" w:rsidRPr="00C0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 w:rsidR="00EA1DBC" w:rsidRPr="00EA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i 2016</w:t>
            </w:r>
            <w:r w:rsidR="00906511" w:rsidRPr="00C0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 w:rsidR="00EA1DBC" w:rsidRPr="00EA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/17</w:t>
            </w:r>
            <w:r w:rsidR="00906511" w:rsidRPr="00C0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A1DBC" w:rsidRPr="00EA1DBC" w:rsidTr="007A14F9">
        <w:trPr>
          <w:cnfStyle w:val="000000100000"/>
          <w:trHeight w:val="315"/>
          <w:jc w:val="center"/>
        </w:trPr>
        <w:tc>
          <w:tcPr>
            <w:cnfStyle w:val="001000000000"/>
            <w:tcW w:w="2598" w:type="dxa"/>
            <w:noWrap/>
            <w:hideMark/>
          </w:tcPr>
          <w:p w:rsidR="00EA1DBC" w:rsidRPr="00EA1DBC" w:rsidRDefault="00EA1DBC" w:rsidP="00EA1D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2011" w:type="dxa"/>
            <w:noWrap/>
            <w:hideMark/>
          </w:tcPr>
          <w:p w:rsidR="00EA1DBC" w:rsidRPr="00EA1DBC" w:rsidRDefault="00EA1DBC" w:rsidP="00EA1DBC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2015/2016</w:t>
            </w:r>
          </w:p>
        </w:tc>
        <w:tc>
          <w:tcPr>
            <w:tcW w:w="2031" w:type="dxa"/>
            <w:noWrap/>
            <w:hideMark/>
          </w:tcPr>
          <w:p w:rsidR="00EA1DBC" w:rsidRPr="00EA1DBC" w:rsidRDefault="00EA1DBC" w:rsidP="00EA1DBC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2016/2017</w:t>
            </w:r>
          </w:p>
        </w:tc>
      </w:tr>
      <w:tr w:rsidR="00EA1DBC" w:rsidRPr="00EA1DBC" w:rsidTr="007A14F9">
        <w:trPr>
          <w:cnfStyle w:val="000000010000"/>
          <w:trHeight w:val="300"/>
          <w:jc w:val="center"/>
        </w:trPr>
        <w:tc>
          <w:tcPr>
            <w:cnfStyle w:val="001000000000"/>
            <w:tcW w:w="2598" w:type="dxa"/>
            <w:noWrap/>
            <w:hideMark/>
          </w:tcPr>
          <w:p w:rsidR="00EA1DBC" w:rsidRPr="00EA1DBC" w:rsidRDefault="00EA1DBC" w:rsidP="00EA1DB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2011" w:type="dxa"/>
            <w:noWrap/>
            <w:hideMark/>
          </w:tcPr>
          <w:p w:rsidR="00EA1DBC" w:rsidRPr="00EA1DBC" w:rsidRDefault="00EA1DBC" w:rsidP="00EA1DBC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10,8</w:t>
            </w:r>
          </w:p>
        </w:tc>
        <w:tc>
          <w:tcPr>
            <w:tcW w:w="2031" w:type="dxa"/>
            <w:noWrap/>
            <w:hideMark/>
          </w:tcPr>
          <w:p w:rsidR="00EA1DBC" w:rsidRPr="00EA1DBC" w:rsidRDefault="00EA1DBC" w:rsidP="00EA1DBC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9,4</w:t>
            </w:r>
          </w:p>
        </w:tc>
      </w:tr>
      <w:tr w:rsidR="00EA1DBC" w:rsidRPr="00EA1DBC" w:rsidTr="007A14F9">
        <w:trPr>
          <w:cnfStyle w:val="000000100000"/>
          <w:trHeight w:val="300"/>
          <w:jc w:val="center"/>
        </w:trPr>
        <w:tc>
          <w:tcPr>
            <w:cnfStyle w:val="001000000000"/>
            <w:tcW w:w="2598" w:type="dxa"/>
            <w:noWrap/>
            <w:hideMark/>
          </w:tcPr>
          <w:p w:rsidR="00EA1DBC" w:rsidRPr="00EA1DBC" w:rsidRDefault="00EA1DBC" w:rsidP="00EA1DB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2011" w:type="dxa"/>
            <w:noWrap/>
            <w:hideMark/>
          </w:tcPr>
          <w:p w:rsidR="00EA1DBC" w:rsidRPr="00EA1DBC" w:rsidRDefault="00EA1DBC" w:rsidP="00EA1DBC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8,4</w:t>
            </w:r>
          </w:p>
        </w:tc>
        <w:tc>
          <w:tcPr>
            <w:tcW w:w="2031" w:type="dxa"/>
            <w:noWrap/>
            <w:hideMark/>
          </w:tcPr>
          <w:p w:rsidR="00EA1DBC" w:rsidRPr="00EA1DBC" w:rsidRDefault="00EA1DBC" w:rsidP="00EA1DBC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5,6</w:t>
            </w:r>
          </w:p>
        </w:tc>
      </w:tr>
      <w:tr w:rsidR="00EA1DBC" w:rsidRPr="00EA1DBC" w:rsidTr="007A14F9">
        <w:trPr>
          <w:cnfStyle w:val="000000010000"/>
          <w:trHeight w:val="300"/>
          <w:jc w:val="center"/>
        </w:trPr>
        <w:tc>
          <w:tcPr>
            <w:cnfStyle w:val="001000000000"/>
            <w:tcW w:w="2598" w:type="dxa"/>
            <w:noWrap/>
            <w:hideMark/>
          </w:tcPr>
          <w:p w:rsidR="00EA1DBC" w:rsidRPr="00EA1DBC" w:rsidRDefault="00EA1DBC" w:rsidP="00EA1DB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veljača</w:t>
            </w:r>
          </w:p>
        </w:tc>
        <w:tc>
          <w:tcPr>
            <w:tcW w:w="2011" w:type="dxa"/>
            <w:noWrap/>
            <w:hideMark/>
          </w:tcPr>
          <w:p w:rsidR="00EA1DBC" w:rsidRPr="00EA1DBC" w:rsidRDefault="00EA1DBC" w:rsidP="00EA1DBC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10,7</w:t>
            </w:r>
          </w:p>
        </w:tc>
        <w:tc>
          <w:tcPr>
            <w:tcW w:w="2031" w:type="dxa"/>
            <w:noWrap/>
            <w:hideMark/>
          </w:tcPr>
          <w:p w:rsidR="00EA1DBC" w:rsidRPr="00EA1DBC" w:rsidRDefault="00EA1DBC" w:rsidP="00EA1DBC">
            <w:pPr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8,9</w:t>
            </w:r>
          </w:p>
        </w:tc>
      </w:tr>
      <w:tr w:rsidR="00EA1DBC" w:rsidRPr="00EA1DBC" w:rsidTr="007A14F9">
        <w:trPr>
          <w:cnfStyle w:val="000000100000"/>
          <w:trHeight w:val="315"/>
          <w:jc w:val="center"/>
        </w:trPr>
        <w:tc>
          <w:tcPr>
            <w:cnfStyle w:val="001000000000"/>
            <w:tcW w:w="2598" w:type="dxa"/>
            <w:noWrap/>
            <w:hideMark/>
          </w:tcPr>
          <w:p w:rsidR="00EA1DBC" w:rsidRPr="00EA1DBC" w:rsidRDefault="00EA1DBC" w:rsidP="00EA1DB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A1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zimski prosjek</w:t>
            </w:r>
          </w:p>
        </w:tc>
        <w:tc>
          <w:tcPr>
            <w:tcW w:w="2011" w:type="dxa"/>
            <w:noWrap/>
            <w:hideMark/>
          </w:tcPr>
          <w:p w:rsidR="00EA1DBC" w:rsidRPr="00EA1DBC" w:rsidRDefault="00EA1DBC" w:rsidP="00EA1DBC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1D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9,97</w:t>
            </w:r>
          </w:p>
        </w:tc>
        <w:tc>
          <w:tcPr>
            <w:tcW w:w="2031" w:type="dxa"/>
            <w:noWrap/>
            <w:hideMark/>
          </w:tcPr>
          <w:p w:rsidR="00EA1DBC" w:rsidRPr="00EA1DBC" w:rsidRDefault="00EA1DBC" w:rsidP="00EA1DBC">
            <w:pPr>
              <w:jc w:val="center"/>
              <w:cnfStyle w:val="0000001000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1D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7,97</w:t>
            </w:r>
          </w:p>
        </w:tc>
      </w:tr>
    </w:tbl>
    <w:p w:rsidR="000B0868" w:rsidRPr="00C057FE" w:rsidRDefault="000B0868">
      <w:pPr>
        <w:rPr>
          <w:rFonts w:ascii="Arial" w:hAnsi="Arial" w:cs="Arial"/>
          <w:sz w:val="20"/>
          <w:szCs w:val="20"/>
        </w:rPr>
      </w:pPr>
    </w:p>
    <w:p w:rsidR="003F1B7A" w:rsidRPr="00C057FE" w:rsidRDefault="003F1B7A" w:rsidP="0013372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057FE">
        <w:rPr>
          <w:rFonts w:ascii="Arial" w:hAnsi="Arial" w:cs="Arial"/>
          <w:sz w:val="20"/>
          <w:szCs w:val="20"/>
        </w:rPr>
        <w:t>Prema tablici 1. odmah vidimo da je u sva tri zimska mjeseca ova zima hladnija, posebno siječanj koji je gotovo 3</w:t>
      </w:r>
      <w:r w:rsidR="00071960">
        <w:rPr>
          <w:rFonts w:ascii="Arial" w:hAnsi="Arial" w:cs="Arial"/>
          <w:sz w:val="20"/>
          <w:szCs w:val="20"/>
        </w:rPr>
        <w:t xml:space="preserve"> </w:t>
      </w:r>
      <w:r w:rsidRPr="00C057FE">
        <w:rPr>
          <w:rFonts w:ascii="Arial" w:hAnsi="Arial" w:cs="Arial"/>
          <w:sz w:val="20"/>
          <w:szCs w:val="20"/>
        </w:rPr>
        <w:t xml:space="preserve">°C hladniji od </w:t>
      </w:r>
      <w:r w:rsidR="00906511" w:rsidRPr="00C057FE">
        <w:rPr>
          <w:rFonts w:ascii="Arial" w:hAnsi="Arial" w:cs="Arial"/>
          <w:sz w:val="20"/>
          <w:szCs w:val="20"/>
        </w:rPr>
        <w:t>prošlogodišnjeg a zatim i veljača koja</w:t>
      </w:r>
      <w:r w:rsidR="005E1E61">
        <w:rPr>
          <w:rFonts w:ascii="Arial" w:hAnsi="Arial" w:cs="Arial"/>
          <w:sz w:val="20"/>
          <w:szCs w:val="20"/>
        </w:rPr>
        <w:t xml:space="preserve"> je</w:t>
      </w:r>
      <w:r w:rsidR="00906511" w:rsidRPr="00C057FE">
        <w:rPr>
          <w:rFonts w:ascii="Arial" w:hAnsi="Arial" w:cs="Arial"/>
          <w:sz w:val="20"/>
          <w:szCs w:val="20"/>
        </w:rPr>
        <w:t xml:space="preserve"> gotovo 2</w:t>
      </w:r>
      <w:r w:rsidR="00071960">
        <w:rPr>
          <w:rFonts w:ascii="Arial" w:hAnsi="Arial" w:cs="Arial"/>
          <w:sz w:val="20"/>
          <w:szCs w:val="20"/>
        </w:rPr>
        <w:t xml:space="preserve"> </w:t>
      </w:r>
      <w:r w:rsidR="00906511" w:rsidRPr="00C057FE">
        <w:rPr>
          <w:rFonts w:ascii="Arial" w:hAnsi="Arial" w:cs="Arial"/>
          <w:sz w:val="20"/>
          <w:szCs w:val="20"/>
        </w:rPr>
        <w:t>°C hladnija nego prošle zime.</w:t>
      </w:r>
    </w:p>
    <w:p w:rsidR="005A5317" w:rsidRPr="00C057FE" w:rsidRDefault="00906511" w:rsidP="0006717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057FE">
        <w:rPr>
          <w:rFonts w:ascii="Arial" w:hAnsi="Arial" w:cs="Arial"/>
          <w:sz w:val="20"/>
          <w:szCs w:val="20"/>
        </w:rPr>
        <w:t xml:space="preserve">Ovi podaci pokazuju da je </w:t>
      </w:r>
      <w:r w:rsidR="00471F17" w:rsidRPr="00C057FE">
        <w:rPr>
          <w:rFonts w:ascii="Arial" w:hAnsi="Arial" w:cs="Arial"/>
          <w:sz w:val="20"/>
          <w:szCs w:val="20"/>
        </w:rPr>
        <w:t>ovogodišnji zimski prosjek za čitava 2</w:t>
      </w:r>
      <w:r w:rsidR="00071960">
        <w:rPr>
          <w:rFonts w:ascii="Arial" w:hAnsi="Arial" w:cs="Arial"/>
          <w:sz w:val="20"/>
          <w:szCs w:val="20"/>
        </w:rPr>
        <w:t xml:space="preserve"> </w:t>
      </w:r>
      <w:r w:rsidR="00471F17" w:rsidRPr="00C057FE">
        <w:rPr>
          <w:rFonts w:ascii="Arial" w:hAnsi="Arial" w:cs="Arial"/>
          <w:sz w:val="20"/>
          <w:szCs w:val="20"/>
        </w:rPr>
        <w:t>°C niži od prošlogodišnjeg.</w:t>
      </w:r>
      <w:r w:rsidR="000B0868" w:rsidRPr="00C057FE">
        <w:rPr>
          <w:rFonts w:ascii="Arial" w:hAnsi="Arial" w:cs="Arial"/>
          <w:sz w:val="20"/>
          <w:szCs w:val="20"/>
        </w:rPr>
        <w:t xml:space="preserve"> To slikovitije pokazuje i grafikon 2.</w:t>
      </w:r>
    </w:p>
    <w:p w:rsidR="005A5317" w:rsidRPr="00C057FE" w:rsidRDefault="00906511">
      <w:pPr>
        <w:rPr>
          <w:rFonts w:ascii="Arial" w:hAnsi="Arial" w:cs="Arial"/>
          <w:sz w:val="20"/>
          <w:szCs w:val="20"/>
        </w:rPr>
      </w:pPr>
      <w:r w:rsidRPr="00C057FE"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5709683" cy="1832363"/>
            <wp:effectExtent l="0" t="0" r="571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010" cy="183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2685" w:rsidRDefault="000B0868" w:rsidP="000B0868">
      <w:pPr>
        <w:jc w:val="center"/>
        <w:rPr>
          <w:rFonts w:ascii="Arial" w:eastAsia="Times New Roman" w:hAnsi="Arial" w:cs="Arial"/>
          <w:i/>
          <w:sz w:val="20"/>
          <w:szCs w:val="20"/>
        </w:rPr>
      </w:pPr>
      <w:r w:rsidRPr="00071960">
        <w:rPr>
          <w:rFonts w:ascii="Arial" w:hAnsi="Arial" w:cs="Arial"/>
          <w:i/>
          <w:sz w:val="20"/>
          <w:szCs w:val="20"/>
        </w:rPr>
        <w:t>Grafikon 2. Mjesečni prosjeci temperature zraka u Zadru</w:t>
      </w:r>
      <w:r w:rsidR="0047304B" w:rsidRPr="00071960">
        <w:rPr>
          <w:rFonts w:ascii="Arial" w:hAnsi="Arial" w:cs="Arial"/>
          <w:i/>
          <w:sz w:val="20"/>
          <w:szCs w:val="20"/>
        </w:rPr>
        <w:t xml:space="preserve"> mjerene na </w:t>
      </w:r>
      <w:r w:rsidR="0047304B" w:rsidRPr="00071960">
        <w:rPr>
          <w:rFonts w:ascii="Arial" w:eastAsia="Times New Roman" w:hAnsi="Arial" w:cs="Arial"/>
          <w:i/>
          <w:sz w:val="20"/>
          <w:szCs w:val="20"/>
        </w:rPr>
        <w:t>GLOBE postaji Ekonomsko-birotehničke i trgovačke škole</w:t>
      </w:r>
      <w:r w:rsidRPr="00071960">
        <w:rPr>
          <w:rFonts w:ascii="Arial" w:hAnsi="Arial" w:cs="Arial"/>
          <w:i/>
          <w:sz w:val="20"/>
          <w:szCs w:val="20"/>
        </w:rPr>
        <w:t xml:space="preserve"> </w:t>
      </w:r>
      <w:r w:rsidR="00071960" w:rsidRPr="00071960">
        <w:rPr>
          <w:rFonts w:ascii="Arial" w:hAnsi="Arial" w:cs="Arial"/>
          <w:i/>
          <w:sz w:val="20"/>
          <w:szCs w:val="20"/>
        </w:rPr>
        <w:t xml:space="preserve">za </w:t>
      </w:r>
      <w:r w:rsidR="00071960" w:rsidRPr="00071960">
        <w:rPr>
          <w:rFonts w:ascii="Arial" w:eastAsia="Times New Roman" w:hAnsi="Arial" w:cs="Arial"/>
          <w:i/>
          <w:sz w:val="20"/>
          <w:szCs w:val="20"/>
        </w:rPr>
        <w:t>zimu 2015/16. i 2016/17.</w:t>
      </w:r>
    </w:p>
    <w:p w:rsidR="005E1E61" w:rsidRPr="00071960" w:rsidRDefault="005E1E61" w:rsidP="005E1E61">
      <w:pPr>
        <w:jc w:val="both"/>
        <w:rPr>
          <w:rFonts w:ascii="Arial" w:hAnsi="Arial" w:cs="Arial"/>
          <w:i/>
          <w:sz w:val="20"/>
          <w:szCs w:val="20"/>
        </w:rPr>
      </w:pPr>
      <w:r w:rsidRPr="005E1E61">
        <w:rPr>
          <w:rFonts w:ascii="Arial" w:hAnsi="Arial" w:cs="Arial"/>
          <w:i/>
          <w:sz w:val="20"/>
          <w:szCs w:val="20"/>
        </w:rPr>
        <w:t>Chart 2: Mean monthly air temperatures in Zadar in winter periods of 2015/16 and 2016/17 measured at the GLOBE weather station of the Economic-administration and Commercial School in Zadar</w:t>
      </w:r>
    </w:p>
    <w:p w:rsidR="003351F9" w:rsidRPr="00C057FE" w:rsidRDefault="003351F9" w:rsidP="00532CFC">
      <w:pPr>
        <w:ind w:firstLine="708"/>
        <w:rPr>
          <w:rFonts w:ascii="Arial" w:hAnsi="Arial" w:cs="Arial"/>
          <w:sz w:val="20"/>
          <w:szCs w:val="20"/>
        </w:rPr>
      </w:pPr>
      <w:r w:rsidRPr="00C057FE">
        <w:rPr>
          <w:rFonts w:ascii="Arial" w:hAnsi="Arial" w:cs="Arial"/>
          <w:sz w:val="20"/>
          <w:szCs w:val="20"/>
        </w:rPr>
        <w:t xml:space="preserve">Grafikon 2. </w:t>
      </w:r>
      <w:r w:rsidR="0047304B" w:rsidRPr="00C057FE">
        <w:rPr>
          <w:rFonts w:ascii="Arial" w:hAnsi="Arial" w:cs="Arial"/>
          <w:sz w:val="20"/>
          <w:szCs w:val="20"/>
        </w:rPr>
        <w:t xml:space="preserve">slikovito </w:t>
      </w:r>
      <w:r w:rsidRPr="00C057FE">
        <w:rPr>
          <w:rFonts w:ascii="Arial" w:hAnsi="Arial" w:cs="Arial"/>
          <w:sz w:val="20"/>
          <w:szCs w:val="20"/>
        </w:rPr>
        <w:t>pokazuje ovu zimu hladnijom za 2</w:t>
      </w:r>
      <w:r w:rsidR="005E1E61">
        <w:rPr>
          <w:rFonts w:ascii="Arial" w:hAnsi="Arial" w:cs="Arial"/>
          <w:sz w:val="20"/>
          <w:szCs w:val="20"/>
        </w:rPr>
        <w:t xml:space="preserve"> </w:t>
      </w:r>
      <w:r w:rsidRPr="00C057FE">
        <w:rPr>
          <w:rFonts w:ascii="Arial" w:hAnsi="Arial" w:cs="Arial"/>
          <w:sz w:val="20"/>
          <w:szCs w:val="20"/>
        </w:rPr>
        <w:t>-</w:t>
      </w:r>
      <w:r w:rsidR="005E1E61">
        <w:rPr>
          <w:rFonts w:ascii="Arial" w:hAnsi="Arial" w:cs="Arial"/>
          <w:sz w:val="20"/>
          <w:szCs w:val="20"/>
        </w:rPr>
        <w:t xml:space="preserve"> </w:t>
      </w:r>
      <w:r w:rsidRPr="00C057FE">
        <w:rPr>
          <w:rFonts w:ascii="Arial" w:hAnsi="Arial" w:cs="Arial"/>
          <w:sz w:val="20"/>
          <w:szCs w:val="20"/>
        </w:rPr>
        <w:t>3</w:t>
      </w:r>
      <w:r w:rsidR="00071960">
        <w:rPr>
          <w:rFonts w:ascii="Arial" w:hAnsi="Arial" w:cs="Arial"/>
          <w:sz w:val="20"/>
          <w:szCs w:val="20"/>
        </w:rPr>
        <w:t xml:space="preserve"> </w:t>
      </w:r>
      <w:r w:rsidRPr="00C057FE">
        <w:rPr>
          <w:rFonts w:ascii="Arial" w:hAnsi="Arial" w:cs="Arial"/>
          <w:sz w:val="20"/>
          <w:szCs w:val="20"/>
        </w:rPr>
        <w:t>°C od prošle zime</w:t>
      </w:r>
      <w:r w:rsidR="0047304B" w:rsidRPr="00C057FE">
        <w:rPr>
          <w:rFonts w:ascii="Arial" w:hAnsi="Arial" w:cs="Arial"/>
          <w:sz w:val="20"/>
          <w:szCs w:val="20"/>
        </w:rPr>
        <w:t xml:space="preserve"> gledajući mjesečne prosjeke.</w:t>
      </w:r>
    </w:p>
    <w:p w:rsidR="00C057FE" w:rsidRDefault="00C057FE" w:rsidP="00532CF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057FE">
        <w:rPr>
          <w:rFonts w:ascii="Arial" w:hAnsi="Arial" w:cs="Arial"/>
          <w:sz w:val="20"/>
          <w:szCs w:val="20"/>
        </w:rPr>
        <w:t xml:space="preserve">Nakon što smo potvrdili da je ova zima </w:t>
      </w:r>
      <w:r>
        <w:rPr>
          <w:rFonts w:ascii="Arial" w:hAnsi="Arial" w:cs="Arial"/>
          <w:sz w:val="20"/>
          <w:szCs w:val="20"/>
        </w:rPr>
        <w:t>hladnija</w:t>
      </w:r>
      <w:r w:rsidRPr="00C057FE">
        <w:rPr>
          <w:rFonts w:ascii="Arial" w:hAnsi="Arial" w:cs="Arial"/>
          <w:sz w:val="20"/>
          <w:szCs w:val="20"/>
        </w:rPr>
        <w:t xml:space="preserve"> u odnosu na prošlu zanimalo nas je do kakvih ćemo rezultata doći ako usporedimo</w:t>
      </w:r>
      <w:r w:rsidR="001973E7">
        <w:rPr>
          <w:rFonts w:ascii="Arial" w:hAnsi="Arial" w:cs="Arial"/>
          <w:sz w:val="20"/>
          <w:szCs w:val="20"/>
        </w:rPr>
        <w:t xml:space="preserve"> dobivene srednje mjesečne temperature</w:t>
      </w:r>
      <w:r w:rsidRPr="00C057FE">
        <w:rPr>
          <w:rFonts w:ascii="Arial" w:hAnsi="Arial" w:cs="Arial"/>
          <w:sz w:val="20"/>
          <w:szCs w:val="20"/>
        </w:rPr>
        <w:t xml:space="preserve"> zraka ove zime s trideset</w:t>
      </w:r>
      <w:r w:rsidR="0006717F">
        <w:rPr>
          <w:rFonts w:ascii="Arial" w:hAnsi="Arial" w:cs="Arial"/>
          <w:sz w:val="20"/>
          <w:szCs w:val="20"/>
        </w:rPr>
        <w:t>peto</w:t>
      </w:r>
      <w:r>
        <w:rPr>
          <w:rFonts w:ascii="Arial" w:hAnsi="Arial" w:cs="Arial"/>
          <w:sz w:val="20"/>
          <w:szCs w:val="20"/>
        </w:rPr>
        <w:t>godišnjim</w:t>
      </w:r>
      <w:r w:rsidRPr="00C057FE">
        <w:rPr>
          <w:rFonts w:ascii="Arial" w:hAnsi="Arial" w:cs="Arial"/>
          <w:sz w:val="20"/>
          <w:szCs w:val="20"/>
        </w:rPr>
        <w:t xml:space="preserve"> mjesečnim prosjecima, točnij</w:t>
      </w:r>
      <w:r w:rsidR="0006717F">
        <w:rPr>
          <w:rFonts w:ascii="Arial" w:hAnsi="Arial" w:cs="Arial"/>
          <w:sz w:val="20"/>
          <w:szCs w:val="20"/>
        </w:rPr>
        <w:t>e od 1981. – 2015</w:t>
      </w:r>
      <w:r w:rsidRPr="00C057FE">
        <w:rPr>
          <w:rFonts w:ascii="Arial" w:hAnsi="Arial" w:cs="Arial"/>
          <w:sz w:val="20"/>
          <w:szCs w:val="20"/>
        </w:rPr>
        <w:t>. te višegodišnjim srednjakom temperature zraka (DHMZ) za meteorološku postaju Zadar.</w:t>
      </w:r>
      <w:r w:rsidR="001973E7">
        <w:rPr>
          <w:rFonts w:ascii="Arial" w:hAnsi="Arial" w:cs="Arial"/>
          <w:sz w:val="20"/>
          <w:szCs w:val="20"/>
        </w:rPr>
        <w:t xml:space="preserve"> </w:t>
      </w:r>
    </w:p>
    <w:p w:rsidR="001973E7" w:rsidRDefault="0006717F" w:rsidP="00A83CFE">
      <w:pPr>
        <w:ind w:firstLine="708"/>
        <w:jc w:val="center"/>
        <w:rPr>
          <w:rFonts w:ascii="Arial" w:hAnsi="Arial" w:cs="Arial"/>
          <w:i/>
          <w:sz w:val="20"/>
          <w:szCs w:val="20"/>
        </w:rPr>
      </w:pPr>
      <w:r w:rsidRPr="00C057FE">
        <w:rPr>
          <w:rFonts w:ascii="Arial" w:hAnsi="Arial" w:cs="Arial"/>
          <w:i/>
          <w:sz w:val="20"/>
          <w:szCs w:val="20"/>
        </w:rPr>
        <w:t>Tablica 2. Srednja  mjesečna temperatura zraka, klimatološka zima 201</w:t>
      </w:r>
      <w:r>
        <w:rPr>
          <w:rFonts w:ascii="Arial" w:hAnsi="Arial" w:cs="Arial"/>
          <w:i/>
          <w:sz w:val="20"/>
          <w:szCs w:val="20"/>
        </w:rPr>
        <w:t>5</w:t>
      </w:r>
      <w:r w:rsidRPr="00C057FE">
        <w:rPr>
          <w:rFonts w:ascii="Arial" w:hAnsi="Arial" w:cs="Arial"/>
          <w:i/>
          <w:sz w:val="20"/>
          <w:szCs w:val="20"/>
        </w:rPr>
        <w:t>./201</w:t>
      </w:r>
      <w:r>
        <w:rPr>
          <w:rFonts w:ascii="Arial" w:hAnsi="Arial" w:cs="Arial"/>
          <w:i/>
          <w:sz w:val="20"/>
          <w:szCs w:val="20"/>
        </w:rPr>
        <w:t>6</w:t>
      </w:r>
      <w:r w:rsidRPr="00C057FE">
        <w:rPr>
          <w:rFonts w:ascii="Arial" w:hAnsi="Arial" w:cs="Arial"/>
          <w:i/>
          <w:sz w:val="20"/>
          <w:szCs w:val="20"/>
        </w:rPr>
        <w:t>. i 201</w:t>
      </w:r>
      <w:r>
        <w:rPr>
          <w:rFonts w:ascii="Arial" w:hAnsi="Arial" w:cs="Arial"/>
          <w:i/>
          <w:sz w:val="20"/>
          <w:szCs w:val="20"/>
        </w:rPr>
        <w:t>6</w:t>
      </w:r>
      <w:r w:rsidRPr="00C057FE">
        <w:rPr>
          <w:rFonts w:ascii="Arial" w:hAnsi="Arial" w:cs="Arial"/>
          <w:i/>
          <w:sz w:val="20"/>
          <w:szCs w:val="20"/>
        </w:rPr>
        <w:t>./201</w:t>
      </w:r>
      <w:r>
        <w:rPr>
          <w:rFonts w:ascii="Arial" w:hAnsi="Arial" w:cs="Arial"/>
          <w:i/>
          <w:sz w:val="20"/>
          <w:szCs w:val="20"/>
        </w:rPr>
        <w:t>7</w:t>
      </w:r>
      <w:r w:rsidRPr="00C057FE">
        <w:rPr>
          <w:rFonts w:ascii="Arial" w:hAnsi="Arial" w:cs="Arial"/>
          <w:i/>
          <w:sz w:val="20"/>
          <w:szCs w:val="20"/>
        </w:rPr>
        <w:t>. za GLOBE postaju Ekonomsko-birotehničke i trgovačka škole Zadar te višegodišnji srednjak           temperature zraka 1981.-</w:t>
      </w:r>
      <w:r w:rsidR="005E1E61">
        <w:rPr>
          <w:rFonts w:ascii="Arial" w:hAnsi="Arial" w:cs="Arial"/>
          <w:i/>
          <w:sz w:val="20"/>
          <w:szCs w:val="20"/>
        </w:rPr>
        <w:t xml:space="preserve"> </w:t>
      </w:r>
      <w:r w:rsidRPr="00C057FE">
        <w:rPr>
          <w:rFonts w:ascii="Arial" w:hAnsi="Arial" w:cs="Arial"/>
          <w:i/>
          <w:sz w:val="20"/>
          <w:szCs w:val="20"/>
        </w:rPr>
        <w:t>201</w:t>
      </w:r>
      <w:r w:rsidR="003241C6">
        <w:rPr>
          <w:rFonts w:ascii="Arial" w:hAnsi="Arial" w:cs="Arial"/>
          <w:i/>
          <w:sz w:val="20"/>
          <w:szCs w:val="20"/>
        </w:rPr>
        <w:t>5</w:t>
      </w:r>
      <w:r w:rsidR="00071960">
        <w:rPr>
          <w:rFonts w:ascii="Arial" w:hAnsi="Arial" w:cs="Arial"/>
          <w:i/>
          <w:sz w:val="20"/>
          <w:szCs w:val="20"/>
        </w:rPr>
        <w:t xml:space="preserve">. </w:t>
      </w:r>
      <w:r w:rsidRPr="00C057FE">
        <w:rPr>
          <w:rFonts w:ascii="Arial" w:hAnsi="Arial" w:cs="Arial"/>
          <w:i/>
          <w:sz w:val="20"/>
          <w:szCs w:val="20"/>
        </w:rPr>
        <w:t>za postaju Zadar (DHMZ)</w:t>
      </w:r>
    </w:p>
    <w:p w:rsidR="005E1E61" w:rsidRPr="0006717F" w:rsidRDefault="005E1E61" w:rsidP="005E1E61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5E1E61">
        <w:rPr>
          <w:rFonts w:ascii="Arial" w:hAnsi="Arial" w:cs="Arial"/>
          <w:i/>
          <w:sz w:val="20"/>
          <w:szCs w:val="20"/>
        </w:rPr>
        <w:t xml:space="preserve">Table 2: Mean monthly air temperatures during climatological winters of 2015/16 and 2016/17 at the GLOBE weather station </w:t>
      </w:r>
      <w:bookmarkStart w:id="0" w:name="_GoBack"/>
      <w:bookmarkEnd w:id="0"/>
      <w:r w:rsidRPr="005E1E61">
        <w:rPr>
          <w:rFonts w:ascii="Arial" w:hAnsi="Arial" w:cs="Arial"/>
          <w:i/>
          <w:sz w:val="20"/>
          <w:szCs w:val="20"/>
        </w:rPr>
        <w:t>of the Economic-administration and Commercial School in Zadar and multi-year mean temperatures measured at DHMZ weather station in Zadar between 1981 and 2015</w:t>
      </w:r>
    </w:p>
    <w:tbl>
      <w:tblPr>
        <w:tblW w:w="8309" w:type="dxa"/>
        <w:jc w:val="center"/>
        <w:tblInd w:w="85" w:type="dxa"/>
        <w:tblLook w:val="04A0"/>
      </w:tblPr>
      <w:tblGrid>
        <w:gridCol w:w="3274"/>
        <w:gridCol w:w="1720"/>
        <w:gridCol w:w="1614"/>
        <w:gridCol w:w="1701"/>
      </w:tblGrid>
      <w:tr w:rsidR="00C057FE" w:rsidRPr="00C057FE" w:rsidTr="00D5754D">
        <w:trPr>
          <w:trHeight w:val="315"/>
          <w:jc w:val="center"/>
        </w:trPr>
        <w:tc>
          <w:tcPr>
            <w:tcW w:w="8309" w:type="dxa"/>
            <w:gridSpan w:val="4"/>
            <w:vMerge w:val="restart"/>
            <w:tcBorders>
              <w:top w:val="double" w:sz="6" w:space="0" w:color="16365C"/>
              <w:left w:val="double" w:sz="6" w:space="0" w:color="16365C"/>
              <w:bottom w:val="double" w:sz="6" w:space="0" w:color="16365C"/>
              <w:right w:val="double" w:sz="6" w:space="0" w:color="16365C"/>
            </w:tcBorders>
            <w:shd w:val="clear" w:color="auto" w:fill="auto"/>
            <w:noWrap/>
            <w:vAlign w:val="center"/>
            <w:hideMark/>
          </w:tcPr>
          <w:p w:rsidR="00C057FE" w:rsidRPr="00C057FE" w:rsidRDefault="00C057FE" w:rsidP="00C0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0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SREDNJA MJESEČNA TEMPERATURA ZRAKA</w:t>
            </w:r>
            <w:r w:rsidR="0007196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(°C)</w:t>
            </w:r>
            <w:r w:rsidRPr="00C0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U ZADRU -  KLIMATOLOŠKA ZIMA (GLOBE)</w:t>
            </w:r>
          </w:p>
        </w:tc>
      </w:tr>
      <w:tr w:rsidR="00C057FE" w:rsidRPr="00C057FE" w:rsidTr="00D5754D">
        <w:trPr>
          <w:trHeight w:val="315"/>
          <w:jc w:val="center"/>
        </w:trPr>
        <w:tc>
          <w:tcPr>
            <w:tcW w:w="8309" w:type="dxa"/>
            <w:gridSpan w:val="4"/>
            <w:vMerge/>
            <w:tcBorders>
              <w:top w:val="double" w:sz="6" w:space="0" w:color="16365C"/>
              <w:left w:val="double" w:sz="6" w:space="0" w:color="16365C"/>
              <w:bottom w:val="double" w:sz="6" w:space="0" w:color="16365C"/>
              <w:right w:val="double" w:sz="6" w:space="0" w:color="16365C"/>
            </w:tcBorders>
            <w:vAlign w:val="center"/>
            <w:hideMark/>
          </w:tcPr>
          <w:p w:rsidR="00C057FE" w:rsidRPr="00C057FE" w:rsidRDefault="00C057FE" w:rsidP="00C0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057FE" w:rsidRPr="00C057FE" w:rsidTr="00D5754D">
        <w:trPr>
          <w:trHeight w:val="330"/>
          <w:jc w:val="center"/>
        </w:trPr>
        <w:tc>
          <w:tcPr>
            <w:tcW w:w="3274" w:type="dxa"/>
            <w:tcBorders>
              <w:top w:val="nil"/>
              <w:left w:val="double" w:sz="6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057FE" w:rsidRPr="00C057FE" w:rsidRDefault="00C057FE" w:rsidP="00C0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0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razdoblje/mjesec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057FE" w:rsidRPr="00C057FE" w:rsidRDefault="00C057FE" w:rsidP="00C0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057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057FE" w:rsidRPr="00C057FE" w:rsidRDefault="00C057FE" w:rsidP="00C0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057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6365C"/>
              <w:right w:val="double" w:sz="6" w:space="0" w:color="16365C"/>
            </w:tcBorders>
            <w:shd w:val="clear" w:color="auto" w:fill="auto"/>
            <w:noWrap/>
            <w:vAlign w:val="center"/>
            <w:hideMark/>
          </w:tcPr>
          <w:p w:rsidR="00C057FE" w:rsidRPr="00C057FE" w:rsidRDefault="00C057FE" w:rsidP="00C0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0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veljača</w:t>
            </w:r>
          </w:p>
        </w:tc>
      </w:tr>
      <w:tr w:rsidR="00C057FE" w:rsidRPr="00C057FE" w:rsidTr="00D5754D">
        <w:trPr>
          <w:trHeight w:val="315"/>
          <w:jc w:val="center"/>
        </w:trPr>
        <w:tc>
          <w:tcPr>
            <w:tcW w:w="3274" w:type="dxa"/>
            <w:tcBorders>
              <w:top w:val="nil"/>
              <w:left w:val="double" w:sz="6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057FE" w:rsidRPr="00C057FE" w:rsidRDefault="00C057FE" w:rsidP="00C0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0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 w:rsidRPr="00C0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/2016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057FE" w:rsidRPr="00C057FE" w:rsidRDefault="00C057FE" w:rsidP="00C0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0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057FE" w:rsidRPr="00C057FE" w:rsidRDefault="00C057FE" w:rsidP="00C0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0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6365C"/>
              <w:right w:val="double" w:sz="6" w:space="0" w:color="16365C"/>
            </w:tcBorders>
            <w:shd w:val="clear" w:color="auto" w:fill="auto"/>
            <w:noWrap/>
            <w:vAlign w:val="center"/>
            <w:hideMark/>
          </w:tcPr>
          <w:p w:rsidR="00C057FE" w:rsidRPr="00C057FE" w:rsidRDefault="00C057FE" w:rsidP="00C0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0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10,7</w:t>
            </w:r>
          </w:p>
        </w:tc>
      </w:tr>
      <w:tr w:rsidR="00C057FE" w:rsidRPr="00C057FE" w:rsidTr="00D5754D">
        <w:trPr>
          <w:trHeight w:val="330"/>
          <w:jc w:val="center"/>
        </w:trPr>
        <w:tc>
          <w:tcPr>
            <w:tcW w:w="3274" w:type="dxa"/>
            <w:tcBorders>
              <w:top w:val="nil"/>
              <w:left w:val="double" w:sz="6" w:space="0" w:color="16365C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057FE" w:rsidRPr="00C057FE" w:rsidRDefault="00C057FE" w:rsidP="00C0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0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 w:rsidRPr="00C0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/2017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057FE" w:rsidRPr="00C057FE" w:rsidRDefault="00C057FE" w:rsidP="00C0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0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9,4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057FE" w:rsidRPr="00C057FE" w:rsidRDefault="00C057FE" w:rsidP="00C0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0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16365C"/>
            </w:tcBorders>
            <w:shd w:val="clear" w:color="auto" w:fill="auto"/>
            <w:noWrap/>
            <w:vAlign w:val="center"/>
            <w:hideMark/>
          </w:tcPr>
          <w:p w:rsidR="00C057FE" w:rsidRPr="00C057FE" w:rsidRDefault="00C057FE" w:rsidP="00C0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0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8,9</w:t>
            </w:r>
          </w:p>
        </w:tc>
      </w:tr>
      <w:tr w:rsidR="00C057FE" w:rsidRPr="00C057FE" w:rsidTr="00D5754D">
        <w:trPr>
          <w:trHeight w:val="885"/>
          <w:jc w:val="center"/>
        </w:trPr>
        <w:tc>
          <w:tcPr>
            <w:tcW w:w="8309" w:type="dxa"/>
            <w:gridSpan w:val="4"/>
            <w:tcBorders>
              <w:top w:val="double" w:sz="6" w:space="0" w:color="16365C"/>
              <w:left w:val="double" w:sz="6" w:space="0" w:color="16365C"/>
              <w:bottom w:val="double" w:sz="6" w:space="0" w:color="16365C"/>
              <w:right w:val="double" w:sz="6" w:space="0" w:color="16365C"/>
            </w:tcBorders>
            <w:shd w:val="clear" w:color="auto" w:fill="auto"/>
            <w:vAlign w:val="center"/>
            <w:hideMark/>
          </w:tcPr>
          <w:p w:rsidR="00C057FE" w:rsidRPr="00C057FE" w:rsidRDefault="00C057FE" w:rsidP="00C0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0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VIŠEGODIŠNJI SREDNJAK TEMPERATURE ZRAKA U ZADRU </w:t>
            </w:r>
            <w:r w:rsidRPr="00C0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</w:r>
            <w:r w:rsidR="000671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1981.</w:t>
            </w:r>
            <w:r w:rsidR="00324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0671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</w:t>
            </w:r>
            <w:r w:rsidR="00324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0671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2015</w:t>
            </w:r>
            <w:r w:rsidRPr="00C0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(DHMZ)</w:t>
            </w:r>
          </w:p>
        </w:tc>
      </w:tr>
      <w:tr w:rsidR="00C057FE" w:rsidRPr="00C057FE" w:rsidTr="00D5754D">
        <w:trPr>
          <w:trHeight w:val="735"/>
          <w:jc w:val="center"/>
        </w:trPr>
        <w:tc>
          <w:tcPr>
            <w:tcW w:w="3274" w:type="dxa"/>
            <w:tcBorders>
              <w:top w:val="nil"/>
              <w:left w:val="double" w:sz="6" w:space="0" w:color="16365C"/>
              <w:bottom w:val="double" w:sz="6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057FE" w:rsidRPr="00C057FE" w:rsidRDefault="00C057FE" w:rsidP="00C0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0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1981.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C0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24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2015</w:t>
            </w:r>
            <w:r w:rsidRPr="00C0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057FE" w:rsidRPr="00C057FE" w:rsidRDefault="00C057FE" w:rsidP="00C0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0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8,7</w:t>
            </w:r>
          </w:p>
        </w:tc>
        <w:tc>
          <w:tcPr>
            <w:tcW w:w="1614" w:type="dxa"/>
            <w:tcBorders>
              <w:top w:val="nil"/>
              <w:left w:val="nil"/>
              <w:bottom w:val="double" w:sz="6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C057FE" w:rsidRPr="00C057FE" w:rsidRDefault="00C057FE" w:rsidP="00C0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0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16365C"/>
              <w:right w:val="double" w:sz="6" w:space="0" w:color="16365C"/>
            </w:tcBorders>
            <w:shd w:val="clear" w:color="auto" w:fill="auto"/>
            <w:noWrap/>
            <w:vAlign w:val="center"/>
            <w:hideMark/>
          </w:tcPr>
          <w:p w:rsidR="00C057FE" w:rsidRPr="00C057FE" w:rsidRDefault="00C057FE" w:rsidP="00C0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057F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7,4</w:t>
            </w:r>
          </w:p>
        </w:tc>
      </w:tr>
    </w:tbl>
    <w:p w:rsidR="001973E7" w:rsidRDefault="001973E7" w:rsidP="00532CFC">
      <w:pPr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C057FE" w:rsidRPr="00C057FE" w:rsidRDefault="00E5047B" w:rsidP="00E504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Utvrdili smo kako je osobito hladan bio siječanj ove godine. U</w:t>
      </w:r>
      <w:r w:rsidR="001973E7">
        <w:rPr>
          <w:rFonts w:ascii="Arial" w:hAnsi="Arial" w:cs="Arial"/>
          <w:sz w:val="20"/>
          <w:szCs w:val="20"/>
        </w:rPr>
        <w:t>spoređujući zimu 2016</w:t>
      </w:r>
      <w:r w:rsidR="001973E7" w:rsidRPr="001973E7">
        <w:rPr>
          <w:rFonts w:ascii="Arial" w:hAnsi="Arial" w:cs="Arial"/>
          <w:sz w:val="20"/>
          <w:szCs w:val="20"/>
        </w:rPr>
        <w:t>./201</w:t>
      </w:r>
      <w:r w:rsidR="001973E7">
        <w:rPr>
          <w:rFonts w:ascii="Arial" w:hAnsi="Arial" w:cs="Arial"/>
          <w:sz w:val="20"/>
          <w:szCs w:val="20"/>
        </w:rPr>
        <w:t>7</w:t>
      </w:r>
      <w:r w:rsidR="001973E7" w:rsidRPr="001973E7">
        <w:rPr>
          <w:rFonts w:ascii="Arial" w:hAnsi="Arial" w:cs="Arial"/>
          <w:sz w:val="20"/>
          <w:szCs w:val="20"/>
        </w:rPr>
        <w:t>. s višegodišnjim prosjecima (DHMZ, postaja Zadar) za zimske mjesece vidimo da je</w:t>
      </w:r>
      <w:r w:rsidR="001973E7">
        <w:rPr>
          <w:rFonts w:ascii="Arial" w:hAnsi="Arial" w:cs="Arial"/>
          <w:sz w:val="20"/>
          <w:szCs w:val="20"/>
        </w:rPr>
        <w:t xml:space="preserve"> siječanj ove zime</w:t>
      </w:r>
      <w:r w:rsidR="001973E7" w:rsidRPr="001973E7">
        <w:rPr>
          <w:rFonts w:ascii="Arial" w:hAnsi="Arial" w:cs="Arial"/>
          <w:sz w:val="20"/>
          <w:szCs w:val="20"/>
        </w:rPr>
        <w:t xml:space="preserve"> bil</w:t>
      </w:r>
      <w:r w:rsidR="001973E7">
        <w:rPr>
          <w:rFonts w:ascii="Arial" w:hAnsi="Arial" w:cs="Arial"/>
          <w:sz w:val="20"/>
          <w:szCs w:val="20"/>
        </w:rPr>
        <w:t>o</w:t>
      </w:r>
      <w:r w:rsidR="001973E7" w:rsidRPr="001973E7">
        <w:rPr>
          <w:rFonts w:ascii="Arial" w:hAnsi="Arial" w:cs="Arial"/>
          <w:sz w:val="20"/>
          <w:szCs w:val="20"/>
        </w:rPr>
        <w:t xml:space="preserve"> </w:t>
      </w:r>
      <w:r w:rsidR="001973E7">
        <w:rPr>
          <w:rFonts w:ascii="Arial" w:hAnsi="Arial" w:cs="Arial"/>
          <w:sz w:val="20"/>
          <w:szCs w:val="20"/>
        </w:rPr>
        <w:t>hladniji</w:t>
      </w:r>
      <w:r w:rsidR="003241C6">
        <w:rPr>
          <w:rFonts w:ascii="Arial" w:hAnsi="Arial" w:cs="Arial"/>
          <w:sz w:val="20"/>
          <w:szCs w:val="20"/>
        </w:rPr>
        <w:t xml:space="preserve"> od 35</w:t>
      </w:r>
      <w:r>
        <w:rPr>
          <w:rFonts w:ascii="Arial" w:hAnsi="Arial" w:cs="Arial"/>
          <w:sz w:val="20"/>
          <w:szCs w:val="20"/>
        </w:rPr>
        <w:t>-</w:t>
      </w:r>
      <w:r w:rsidR="001973E7" w:rsidRPr="001973E7">
        <w:rPr>
          <w:rFonts w:ascii="Arial" w:hAnsi="Arial" w:cs="Arial"/>
          <w:sz w:val="20"/>
          <w:szCs w:val="20"/>
        </w:rPr>
        <w:t>godišnjeg prosjeka</w:t>
      </w:r>
      <w:r>
        <w:rPr>
          <w:rFonts w:ascii="Arial" w:hAnsi="Arial" w:cs="Arial"/>
          <w:sz w:val="20"/>
          <w:szCs w:val="20"/>
        </w:rPr>
        <w:t xml:space="preserve"> za 1,9</w:t>
      </w:r>
      <w:r w:rsidR="00D575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°C</w:t>
      </w:r>
      <w:r w:rsidR="001973E7" w:rsidRPr="001973E7">
        <w:rPr>
          <w:rFonts w:ascii="Arial" w:hAnsi="Arial" w:cs="Arial"/>
          <w:sz w:val="20"/>
          <w:szCs w:val="20"/>
        </w:rPr>
        <w:t xml:space="preserve">. </w:t>
      </w:r>
    </w:p>
    <w:p w:rsidR="00E82685" w:rsidRPr="00C057FE" w:rsidRDefault="003351F9" w:rsidP="003241C6">
      <w:pPr>
        <w:ind w:firstLine="708"/>
        <w:rPr>
          <w:rFonts w:ascii="Arial" w:hAnsi="Arial" w:cs="Arial"/>
          <w:sz w:val="20"/>
          <w:szCs w:val="20"/>
        </w:rPr>
      </w:pPr>
      <w:r w:rsidRPr="00C057FE">
        <w:rPr>
          <w:rFonts w:ascii="Arial" w:hAnsi="Arial" w:cs="Arial"/>
          <w:sz w:val="20"/>
          <w:szCs w:val="20"/>
        </w:rPr>
        <w:t>Kako su se kretali</w:t>
      </w:r>
      <w:r w:rsidR="00FF7E03">
        <w:rPr>
          <w:rFonts w:ascii="Arial" w:hAnsi="Arial" w:cs="Arial"/>
          <w:sz w:val="20"/>
          <w:szCs w:val="20"/>
        </w:rPr>
        <w:t xml:space="preserve"> siječanjski</w:t>
      </w:r>
      <w:r w:rsidRPr="00C057FE">
        <w:rPr>
          <w:rFonts w:ascii="Arial" w:hAnsi="Arial" w:cs="Arial"/>
          <w:sz w:val="20"/>
          <w:szCs w:val="20"/>
        </w:rPr>
        <w:t xml:space="preserve"> mjesečni prosjeci od 1981.</w:t>
      </w:r>
      <w:r w:rsidR="00D5754D">
        <w:rPr>
          <w:rFonts w:ascii="Arial" w:hAnsi="Arial" w:cs="Arial"/>
          <w:sz w:val="20"/>
          <w:szCs w:val="20"/>
        </w:rPr>
        <w:t xml:space="preserve"> </w:t>
      </w:r>
      <w:r w:rsidRPr="00C057FE">
        <w:rPr>
          <w:rFonts w:ascii="Arial" w:hAnsi="Arial" w:cs="Arial"/>
          <w:sz w:val="20"/>
          <w:szCs w:val="20"/>
        </w:rPr>
        <w:t>g</w:t>
      </w:r>
      <w:r w:rsidR="00D5754D">
        <w:rPr>
          <w:rFonts w:ascii="Arial" w:hAnsi="Arial" w:cs="Arial"/>
          <w:sz w:val="20"/>
          <w:szCs w:val="20"/>
        </w:rPr>
        <w:t>odine</w:t>
      </w:r>
      <w:r w:rsidRPr="00C057FE">
        <w:rPr>
          <w:rFonts w:ascii="Arial" w:hAnsi="Arial" w:cs="Arial"/>
          <w:sz w:val="20"/>
          <w:szCs w:val="20"/>
        </w:rPr>
        <w:t xml:space="preserve"> pokazuje sljedeći grafikon.</w:t>
      </w:r>
    </w:p>
    <w:p w:rsidR="005B5339" w:rsidRPr="00C057FE" w:rsidRDefault="001E50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6216209" cy="1807110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228" cy="1808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391" w:rsidRDefault="00FF7E03" w:rsidP="00BF0314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Grafikon 3</w:t>
      </w:r>
      <w:r w:rsidR="00312391">
        <w:rPr>
          <w:rFonts w:ascii="Arial" w:hAnsi="Arial" w:cs="Arial"/>
          <w:i/>
          <w:sz w:val="20"/>
          <w:szCs w:val="20"/>
        </w:rPr>
        <w:t>. Srednje siječanj</w:t>
      </w:r>
      <w:r w:rsidR="000D1E72" w:rsidRPr="00C057FE">
        <w:rPr>
          <w:rFonts w:ascii="Arial" w:hAnsi="Arial" w:cs="Arial"/>
          <w:i/>
          <w:sz w:val="20"/>
          <w:szCs w:val="20"/>
        </w:rPr>
        <w:t xml:space="preserve">ske temperature zraka u Zadru od 1981. – 2017. </w:t>
      </w:r>
      <w:r>
        <w:rPr>
          <w:rFonts w:ascii="Arial" w:hAnsi="Arial" w:cs="Arial"/>
          <w:i/>
          <w:sz w:val="20"/>
          <w:szCs w:val="20"/>
        </w:rPr>
        <w:t>g</w:t>
      </w:r>
      <w:r w:rsidR="000D1E72" w:rsidRPr="00C057FE">
        <w:rPr>
          <w:rFonts w:ascii="Arial" w:hAnsi="Arial" w:cs="Arial"/>
          <w:i/>
          <w:sz w:val="20"/>
          <w:szCs w:val="20"/>
        </w:rPr>
        <w:t>odine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F7E03">
        <w:rPr>
          <w:rFonts w:ascii="Arial" w:hAnsi="Arial" w:cs="Arial"/>
          <w:i/>
          <w:sz w:val="20"/>
          <w:szCs w:val="20"/>
        </w:rPr>
        <w:t>(do 201</w:t>
      </w:r>
      <w:r>
        <w:rPr>
          <w:rFonts w:ascii="Arial" w:hAnsi="Arial" w:cs="Arial"/>
          <w:i/>
          <w:sz w:val="20"/>
          <w:szCs w:val="20"/>
        </w:rPr>
        <w:t>5</w:t>
      </w:r>
      <w:r w:rsidRPr="00FF7E03">
        <w:rPr>
          <w:rFonts w:ascii="Arial" w:hAnsi="Arial" w:cs="Arial"/>
          <w:i/>
          <w:sz w:val="20"/>
          <w:szCs w:val="20"/>
        </w:rPr>
        <w:t>. podaci DHMZ-a, od 201</w:t>
      </w:r>
      <w:r>
        <w:rPr>
          <w:rFonts w:ascii="Arial" w:hAnsi="Arial" w:cs="Arial"/>
          <w:i/>
          <w:sz w:val="20"/>
          <w:szCs w:val="20"/>
        </w:rPr>
        <w:t>5</w:t>
      </w:r>
      <w:r w:rsidRPr="00FF7E03">
        <w:rPr>
          <w:rFonts w:ascii="Arial" w:hAnsi="Arial" w:cs="Arial"/>
          <w:i/>
          <w:sz w:val="20"/>
          <w:szCs w:val="20"/>
        </w:rPr>
        <w:t>. podaci GLOBE postaje Ekonomsko-birotehničke i trgovačke škole Zadar)</w:t>
      </w:r>
    </w:p>
    <w:p w:rsidR="005E1E61" w:rsidRPr="00BF0314" w:rsidRDefault="005E1E61" w:rsidP="005E1E61">
      <w:pPr>
        <w:jc w:val="both"/>
        <w:rPr>
          <w:rFonts w:ascii="Arial" w:hAnsi="Arial" w:cs="Arial"/>
          <w:i/>
          <w:sz w:val="20"/>
          <w:szCs w:val="20"/>
        </w:rPr>
      </w:pPr>
      <w:r w:rsidRPr="005E1E61">
        <w:rPr>
          <w:rFonts w:ascii="Arial" w:hAnsi="Arial" w:cs="Arial"/>
          <w:i/>
          <w:sz w:val="20"/>
          <w:szCs w:val="20"/>
        </w:rPr>
        <w:t>Chart 3: Mean January temperatures in Zadar 1981-2017 (DHMZ figures for the years before 2015, and GLOBE weather station of the Economic-administration and Commercial School in Zadar figures for 2015-17)</w:t>
      </w:r>
    </w:p>
    <w:p w:rsidR="001E50A9" w:rsidRDefault="000D1E72" w:rsidP="0031239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057FE">
        <w:rPr>
          <w:rFonts w:ascii="Arial" w:hAnsi="Arial" w:cs="Arial"/>
          <w:sz w:val="20"/>
          <w:szCs w:val="20"/>
        </w:rPr>
        <w:t xml:space="preserve">Promotrimo li pobliže grafikon </w:t>
      </w:r>
      <w:r w:rsidR="00FF7E03">
        <w:rPr>
          <w:rFonts w:ascii="Arial" w:hAnsi="Arial" w:cs="Arial"/>
          <w:sz w:val="20"/>
          <w:szCs w:val="20"/>
        </w:rPr>
        <w:t>3</w:t>
      </w:r>
      <w:r w:rsidRPr="00C057FE">
        <w:rPr>
          <w:rFonts w:ascii="Arial" w:hAnsi="Arial" w:cs="Arial"/>
          <w:sz w:val="20"/>
          <w:szCs w:val="20"/>
        </w:rPr>
        <w:t xml:space="preserve">. </w:t>
      </w:r>
      <w:r w:rsidR="00532CFC" w:rsidRPr="00C057FE">
        <w:rPr>
          <w:rFonts w:ascii="Arial" w:hAnsi="Arial" w:cs="Arial"/>
          <w:sz w:val="20"/>
          <w:szCs w:val="20"/>
        </w:rPr>
        <w:t>v</w:t>
      </w:r>
      <w:r w:rsidRPr="00C057FE">
        <w:rPr>
          <w:rFonts w:ascii="Arial" w:hAnsi="Arial" w:cs="Arial"/>
          <w:sz w:val="20"/>
          <w:szCs w:val="20"/>
        </w:rPr>
        <w:t xml:space="preserve">idimo da je mjesec siječanj ove zime </w:t>
      </w:r>
      <w:r w:rsidR="001E50A9">
        <w:rPr>
          <w:rFonts w:ascii="Arial" w:hAnsi="Arial" w:cs="Arial"/>
          <w:sz w:val="20"/>
          <w:szCs w:val="20"/>
        </w:rPr>
        <w:t>treći po redu najhladniji siječanj u zadnjih 35 godina. Hladniji je bio siječanj davne 1981.</w:t>
      </w:r>
      <w:r w:rsidR="00CB22A8">
        <w:rPr>
          <w:rFonts w:ascii="Arial" w:hAnsi="Arial" w:cs="Arial"/>
          <w:sz w:val="20"/>
          <w:szCs w:val="20"/>
        </w:rPr>
        <w:t xml:space="preserve"> (4,8 °C)</w:t>
      </w:r>
      <w:r w:rsidR="001E50A9">
        <w:rPr>
          <w:rFonts w:ascii="Arial" w:hAnsi="Arial" w:cs="Arial"/>
          <w:sz w:val="20"/>
          <w:szCs w:val="20"/>
        </w:rPr>
        <w:t xml:space="preserve">, a najhladniji u ovom razdoblju je bio siječanj 1985. godine čija je srednja mjesečna temperatura </w:t>
      </w:r>
      <w:r w:rsidR="00EC5328">
        <w:rPr>
          <w:rFonts w:ascii="Arial" w:hAnsi="Arial" w:cs="Arial"/>
          <w:sz w:val="20"/>
          <w:szCs w:val="20"/>
        </w:rPr>
        <w:t>bila svega</w:t>
      </w:r>
      <w:r w:rsidR="001E50A9">
        <w:rPr>
          <w:rFonts w:ascii="Arial" w:hAnsi="Arial" w:cs="Arial"/>
          <w:sz w:val="20"/>
          <w:szCs w:val="20"/>
        </w:rPr>
        <w:t xml:space="preserve"> 4</w:t>
      </w:r>
      <w:r w:rsidR="00CB22A8">
        <w:rPr>
          <w:rFonts w:ascii="Arial" w:hAnsi="Arial" w:cs="Arial"/>
          <w:sz w:val="20"/>
          <w:szCs w:val="20"/>
        </w:rPr>
        <w:t>,0</w:t>
      </w:r>
      <w:r w:rsidR="001E50A9">
        <w:rPr>
          <w:rFonts w:ascii="Arial" w:hAnsi="Arial" w:cs="Arial"/>
          <w:sz w:val="20"/>
          <w:szCs w:val="20"/>
        </w:rPr>
        <w:t xml:space="preserve"> °C.</w:t>
      </w:r>
    </w:p>
    <w:p w:rsidR="00312391" w:rsidRDefault="00EC5328" w:rsidP="0031239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Vidimo, stoga, da je m</w:t>
      </w:r>
      <w:r w:rsidR="001E50A9">
        <w:rPr>
          <w:rFonts w:ascii="Arial" w:hAnsi="Arial" w:cs="Arial"/>
          <w:sz w:val="20"/>
          <w:szCs w:val="20"/>
        </w:rPr>
        <w:t>jesec siječanj ove</w:t>
      </w:r>
      <w:r w:rsidR="005D4A3A">
        <w:rPr>
          <w:rFonts w:ascii="Arial" w:hAnsi="Arial" w:cs="Arial"/>
          <w:sz w:val="20"/>
          <w:szCs w:val="20"/>
        </w:rPr>
        <w:t xml:space="preserve"> zime </w:t>
      </w:r>
      <w:r>
        <w:rPr>
          <w:rFonts w:ascii="Arial" w:hAnsi="Arial" w:cs="Arial"/>
          <w:sz w:val="20"/>
          <w:szCs w:val="20"/>
        </w:rPr>
        <w:t>najhladniji</w:t>
      </w:r>
      <w:r w:rsidR="005D4A3A">
        <w:rPr>
          <w:rFonts w:ascii="Arial" w:hAnsi="Arial" w:cs="Arial"/>
          <w:sz w:val="20"/>
          <w:szCs w:val="20"/>
        </w:rPr>
        <w:t xml:space="preserve"> </w:t>
      </w:r>
      <w:r w:rsidR="000D1E72" w:rsidRPr="00C057FE">
        <w:rPr>
          <w:rFonts w:ascii="Arial" w:hAnsi="Arial" w:cs="Arial"/>
          <w:sz w:val="20"/>
          <w:szCs w:val="20"/>
        </w:rPr>
        <w:t>u zadnj</w:t>
      </w:r>
      <w:r w:rsidR="00532CFC" w:rsidRPr="00C057FE">
        <w:rPr>
          <w:rFonts w:ascii="Arial" w:hAnsi="Arial" w:cs="Arial"/>
          <w:sz w:val="20"/>
          <w:szCs w:val="20"/>
        </w:rPr>
        <w:t>e</w:t>
      </w:r>
      <w:r w:rsidR="000D1E72" w:rsidRPr="00C057FE">
        <w:rPr>
          <w:rFonts w:ascii="Arial" w:hAnsi="Arial" w:cs="Arial"/>
          <w:sz w:val="20"/>
          <w:szCs w:val="20"/>
        </w:rPr>
        <w:t xml:space="preserve"> 32 godine.</w:t>
      </w:r>
      <w:r w:rsidR="00826945">
        <w:rPr>
          <w:rFonts w:ascii="Arial" w:hAnsi="Arial" w:cs="Arial"/>
          <w:sz w:val="20"/>
          <w:szCs w:val="20"/>
        </w:rPr>
        <w:t xml:space="preserve"> </w:t>
      </w:r>
    </w:p>
    <w:p w:rsidR="003D2BE1" w:rsidRDefault="00312391" w:rsidP="00806E49">
      <w:pPr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12391">
        <w:rPr>
          <w:rFonts w:ascii="Arial" w:eastAsia="Times New Roman" w:hAnsi="Arial" w:cs="Arial"/>
          <w:sz w:val="20"/>
          <w:szCs w:val="20"/>
        </w:rPr>
        <w:t>U prilog našem istraživanju ide službena analiza zime 201</w:t>
      </w:r>
      <w:r>
        <w:rPr>
          <w:rFonts w:ascii="Arial" w:eastAsia="Times New Roman" w:hAnsi="Arial" w:cs="Arial"/>
          <w:sz w:val="20"/>
          <w:szCs w:val="20"/>
        </w:rPr>
        <w:t>6</w:t>
      </w:r>
      <w:r w:rsidRPr="00312391">
        <w:rPr>
          <w:rFonts w:ascii="Arial" w:eastAsia="Times New Roman" w:hAnsi="Arial" w:cs="Arial"/>
          <w:sz w:val="20"/>
          <w:szCs w:val="20"/>
        </w:rPr>
        <w:t>./201</w:t>
      </w:r>
      <w:r>
        <w:rPr>
          <w:rFonts w:ascii="Arial" w:eastAsia="Times New Roman" w:hAnsi="Arial" w:cs="Arial"/>
          <w:sz w:val="20"/>
          <w:szCs w:val="20"/>
        </w:rPr>
        <w:t>7</w:t>
      </w:r>
      <w:r w:rsidRPr="00312391">
        <w:rPr>
          <w:rFonts w:ascii="Arial" w:eastAsia="Times New Roman" w:hAnsi="Arial" w:cs="Arial"/>
          <w:sz w:val="20"/>
          <w:szCs w:val="20"/>
        </w:rPr>
        <w:t>. od strane DHMZ-a koja potvrđuje: „Na svim analiziranim postajama srednja mjesečna temperatura zraka za siječanj 2017. godine bila je ispod višegodišnjeg prosjeka (1961. - 1990.) na što ukazuje negativan p</w:t>
      </w:r>
      <w:r w:rsidR="00BF0314">
        <w:rPr>
          <w:rFonts w:ascii="Arial" w:eastAsia="Times New Roman" w:hAnsi="Arial" w:cs="Arial"/>
          <w:sz w:val="20"/>
          <w:szCs w:val="20"/>
        </w:rPr>
        <w:t>redznak temperaturnih anomalija</w:t>
      </w:r>
      <w:r>
        <w:rPr>
          <w:rFonts w:ascii="Arial" w:eastAsia="Times New Roman" w:hAnsi="Arial" w:cs="Arial"/>
          <w:sz w:val="20"/>
          <w:szCs w:val="20"/>
        </w:rPr>
        <w:t>“</w:t>
      </w:r>
      <w:r w:rsidR="00BF0314">
        <w:rPr>
          <w:rFonts w:ascii="Arial" w:eastAsia="Times New Roman" w:hAnsi="Arial" w:cs="Arial"/>
          <w:sz w:val="20"/>
          <w:szCs w:val="20"/>
        </w:rPr>
        <w:t xml:space="preserve">…pa su toplinske prilike opisane </w:t>
      </w:r>
      <w:r w:rsidR="00BF0314" w:rsidRPr="00BF0314">
        <w:rPr>
          <w:rFonts w:ascii="Arial" w:eastAsia="Times New Roman" w:hAnsi="Arial" w:cs="Arial"/>
          <w:sz w:val="20"/>
          <w:szCs w:val="20"/>
        </w:rPr>
        <w:t xml:space="preserve">sljedećim kategorijama: </w:t>
      </w:r>
      <w:r w:rsidR="00BF0314" w:rsidRPr="00BF0314">
        <w:rPr>
          <w:rFonts w:ascii="Arial" w:eastAsia="Times New Roman" w:hAnsi="Arial" w:cs="Arial"/>
          <w:b/>
          <w:sz w:val="20"/>
          <w:szCs w:val="20"/>
        </w:rPr>
        <w:t>vrlo hladno</w:t>
      </w:r>
      <w:r w:rsidR="00BF0314" w:rsidRPr="00BF0314">
        <w:rPr>
          <w:rFonts w:ascii="Arial" w:eastAsia="Times New Roman" w:hAnsi="Arial" w:cs="Arial"/>
          <w:sz w:val="20"/>
          <w:szCs w:val="20"/>
        </w:rPr>
        <w:t xml:space="preserve"> (istočna Hrvatska, sjeverni, srednji i dio južnog Jadrana), </w:t>
      </w:r>
      <w:r w:rsidR="00BF0314" w:rsidRPr="003D2BE1">
        <w:rPr>
          <w:rFonts w:ascii="Arial" w:eastAsia="Times New Roman" w:hAnsi="Arial" w:cs="Arial"/>
          <w:b/>
          <w:sz w:val="20"/>
          <w:szCs w:val="20"/>
        </w:rPr>
        <w:t>ekstremno hladno</w:t>
      </w:r>
      <w:r w:rsidR="00BF0314" w:rsidRPr="00BF0314">
        <w:rPr>
          <w:rFonts w:ascii="Arial" w:eastAsia="Times New Roman" w:hAnsi="Arial" w:cs="Arial"/>
          <w:sz w:val="20"/>
          <w:szCs w:val="20"/>
        </w:rPr>
        <w:t xml:space="preserve"> (šire područje otoka Hvara) i </w:t>
      </w:r>
      <w:r w:rsidR="00BF0314" w:rsidRPr="003D2BE1">
        <w:rPr>
          <w:rFonts w:ascii="Arial" w:eastAsia="Times New Roman" w:hAnsi="Arial" w:cs="Arial"/>
          <w:b/>
          <w:sz w:val="20"/>
          <w:szCs w:val="20"/>
        </w:rPr>
        <w:t>hladno</w:t>
      </w:r>
      <w:r w:rsidR="00BF0314" w:rsidRPr="00BF0314">
        <w:rPr>
          <w:rFonts w:ascii="Arial" w:eastAsia="Times New Roman" w:hAnsi="Arial" w:cs="Arial"/>
          <w:sz w:val="20"/>
          <w:szCs w:val="20"/>
        </w:rPr>
        <w:t xml:space="preserve"> (preostali dio Hrvatske).</w:t>
      </w:r>
      <w:r w:rsidR="00BF0314">
        <w:rPr>
          <w:rFonts w:ascii="Arial" w:eastAsia="Times New Roman" w:hAnsi="Arial" w:cs="Arial"/>
          <w:sz w:val="20"/>
          <w:szCs w:val="20"/>
        </w:rPr>
        <w:t xml:space="preserve"> </w:t>
      </w:r>
      <w:r w:rsidR="00BF0314" w:rsidRPr="00BF0314">
        <w:rPr>
          <w:rFonts w:ascii="Arial" w:eastAsia="Times New Roman" w:hAnsi="Arial" w:cs="Arial"/>
          <w:sz w:val="20"/>
          <w:szCs w:val="20"/>
        </w:rPr>
        <w:t>To pokazuje i Slika</w:t>
      </w:r>
      <w:r w:rsidR="00BF0314">
        <w:rPr>
          <w:rFonts w:ascii="Arial" w:eastAsia="Times New Roman" w:hAnsi="Arial" w:cs="Arial"/>
          <w:sz w:val="20"/>
          <w:szCs w:val="20"/>
        </w:rPr>
        <w:t xml:space="preserve"> </w:t>
      </w:r>
      <w:r w:rsidR="00BF0314" w:rsidRPr="00BF0314">
        <w:rPr>
          <w:rFonts w:ascii="Arial" w:eastAsia="Times New Roman" w:hAnsi="Arial" w:cs="Arial"/>
          <w:sz w:val="20"/>
          <w:szCs w:val="20"/>
        </w:rPr>
        <w:t>1.</w:t>
      </w:r>
    </w:p>
    <w:p w:rsidR="003241C6" w:rsidRPr="00312391" w:rsidRDefault="003D2BE1" w:rsidP="003D2BE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F10EE2" w:rsidRPr="00133726" w:rsidRDefault="00BF0314" w:rsidP="00BF0314">
      <w:pPr>
        <w:jc w:val="center"/>
        <w:rPr>
          <w:rFonts w:ascii="Arial" w:hAnsi="Arial" w:cs="Arial"/>
          <w:i/>
          <w:sz w:val="20"/>
          <w:szCs w:val="20"/>
        </w:rPr>
      </w:pPr>
      <w:r w:rsidRPr="00133726">
        <w:rPr>
          <w:rFonts w:ascii="Arial" w:hAnsi="Arial" w:cs="Arial"/>
          <w:i/>
          <w:sz w:val="20"/>
          <w:szCs w:val="20"/>
        </w:rPr>
        <w:lastRenderedPageBreak/>
        <w:t xml:space="preserve">Slika 1. Odstupanje srednje mjesečne temperature zraka za siječanj 2017.  od prosječnih vrijednosti (1961.-1990.) </w:t>
      </w:r>
      <w:r w:rsidR="00133726" w:rsidRPr="00133726">
        <w:rPr>
          <w:rFonts w:ascii="Arial" w:hAnsi="Arial" w:cs="Arial"/>
          <w:i/>
          <w:sz w:val="20"/>
          <w:szCs w:val="20"/>
        </w:rPr>
        <w:t>–</w:t>
      </w:r>
      <w:r w:rsidRPr="00133726">
        <w:rPr>
          <w:rFonts w:ascii="Arial" w:hAnsi="Arial" w:cs="Arial"/>
          <w:i/>
          <w:sz w:val="20"/>
          <w:szCs w:val="20"/>
        </w:rPr>
        <w:t xml:space="preserve"> DHMZ</w:t>
      </w:r>
    </w:p>
    <w:p w:rsidR="00133726" w:rsidRPr="00133726" w:rsidRDefault="00133726" w:rsidP="00BF0314">
      <w:pPr>
        <w:jc w:val="center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133726">
        <w:rPr>
          <w:rFonts w:ascii="Arial" w:eastAsia="Times New Roman" w:hAnsi="Arial" w:cs="Arial"/>
          <w:i/>
          <w:sz w:val="20"/>
          <w:szCs w:val="20"/>
          <w:lang w:eastAsia="hr-HR"/>
        </w:rPr>
        <w:t>Image 1: Anomalies of the mean January air temperature in 2017 with regards to mean temperature values 1961-1990 (DHMZ)</w:t>
      </w:r>
    </w:p>
    <w:p w:rsidR="00F10EE2" w:rsidRPr="00F10EE2" w:rsidRDefault="00F10EE2" w:rsidP="00F10EE2">
      <w:pPr>
        <w:spacing w:after="0" w:line="240" w:lineRule="auto"/>
        <w:jc w:val="center"/>
        <w:rPr>
          <w:rFonts w:ascii="Verdana" w:eastAsia="Times New Roman" w:hAnsi="Verdana" w:cs="Times New Roman"/>
          <w:color w:val="202962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noProof/>
          <w:color w:val="202962"/>
          <w:sz w:val="17"/>
          <w:szCs w:val="17"/>
          <w:lang w:val="en-US"/>
        </w:rPr>
        <w:drawing>
          <wp:inline distT="0" distB="0" distL="0" distR="0">
            <wp:extent cx="5615797" cy="4528868"/>
            <wp:effectExtent l="0" t="0" r="0" b="0"/>
            <wp:docPr id="10" name="Slika 10" descr="http://klima.hr/ocjene/2017/1_2017te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ima.hr/ocjene/2017/1_2017temp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734" cy="453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EE2" w:rsidRDefault="00F10EE2" w:rsidP="00F10E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EE2" w:rsidRPr="00A83CFE" w:rsidRDefault="00F10EE2" w:rsidP="00F10EE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83CFE">
        <w:rPr>
          <w:rFonts w:ascii="Arial" w:hAnsi="Arial" w:cs="Arial"/>
          <w:sz w:val="20"/>
          <w:szCs w:val="20"/>
        </w:rPr>
        <w:t xml:space="preserve">Iz </w:t>
      </w:r>
      <w:r w:rsidRPr="00A83CFE">
        <w:rPr>
          <w:rFonts w:ascii="Arial" w:hAnsi="Arial" w:cs="Arial"/>
          <w:i/>
          <w:sz w:val="20"/>
          <w:szCs w:val="20"/>
        </w:rPr>
        <w:t>Slike 1.</w:t>
      </w:r>
      <w:r w:rsidRPr="00A83CFE">
        <w:rPr>
          <w:rFonts w:ascii="Arial" w:hAnsi="Arial" w:cs="Arial"/>
          <w:sz w:val="20"/>
          <w:szCs w:val="20"/>
        </w:rPr>
        <w:t xml:space="preserve"> prema službenoj analizi iz DHMZ-a vidimo da je Zadar imao srednju</w:t>
      </w:r>
      <w:r w:rsidR="003241C6" w:rsidRPr="00A83CFE">
        <w:rPr>
          <w:rFonts w:ascii="Arial" w:hAnsi="Arial" w:cs="Arial"/>
          <w:sz w:val="20"/>
          <w:szCs w:val="20"/>
        </w:rPr>
        <w:t xml:space="preserve"> zimsku temperaturu zraka za 2,4</w:t>
      </w:r>
      <w:r w:rsidR="003D2BE1">
        <w:rPr>
          <w:rFonts w:ascii="Arial" w:hAnsi="Arial" w:cs="Arial"/>
          <w:sz w:val="20"/>
          <w:szCs w:val="20"/>
        </w:rPr>
        <w:t xml:space="preserve"> </w:t>
      </w:r>
      <w:r w:rsidRPr="00A83CFE">
        <w:rPr>
          <w:rFonts w:ascii="Arial" w:hAnsi="Arial" w:cs="Arial"/>
          <w:sz w:val="20"/>
          <w:szCs w:val="20"/>
        </w:rPr>
        <w:t xml:space="preserve">°C </w:t>
      </w:r>
      <w:r w:rsidR="003241C6" w:rsidRPr="00A83CFE">
        <w:rPr>
          <w:rFonts w:ascii="Arial" w:hAnsi="Arial" w:cs="Arial"/>
          <w:sz w:val="20"/>
          <w:szCs w:val="20"/>
        </w:rPr>
        <w:t>nižu</w:t>
      </w:r>
      <w:r w:rsidRPr="00A83CFE">
        <w:rPr>
          <w:rFonts w:ascii="Arial" w:hAnsi="Arial" w:cs="Arial"/>
          <w:sz w:val="20"/>
          <w:szCs w:val="20"/>
        </w:rPr>
        <w:t xml:space="preserve"> od višegodišnjeg prosjeka i pripada kategoriji „</w:t>
      </w:r>
      <w:r w:rsidR="003241C6" w:rsidRPr="00A83CFE">
        <w:rPr>
          <w:rFonts w:ascii="Arial" w:hAnsi="Arial" w:cs="Arial"/>
          <w:sz w:val="20"/>
          <w:szCs w:val="20"/>
        </w:rPr>
        <w:t>vrlo hladnih</w:t>
      </w:r>
      <w:r w:rsidRPr="00A83CFE">
        <w:rPr>
          <w:rFonts w:ascii="Arial" w:hAnsi="Arial" w:cs="Arial"/>
          <w:sz w:val="20"/>
          <w:szCs w:val="20"/>
        </w:rPr>
        <w:t>“ toplinskih prilika.</w:t>
      </w:r>
    </w:p>
    <w:p w:rsidR="000D1E72" w:rsidRPr="00C057FE" w:rsidRDefault="000D1E72" w:rsidP="00532CFC">
      <w:pPr>
        <w:jc w:val="both"/>
        <w:rPr>
          <w:rFonts w:ascii="Arial" w:hAnsi="Arial" w:cs="Arial"/>
          <w:sz w:val="20"/>
          <w:szCs w:val="20"/>
        </w:rPr>
      </w:pPr>
    </w:p>
    <w:p w:rsidR="00EB3984" w:rsidRDefault="00EB39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D1E72" w:rsidRPr="00C057FE" w:rsidRDefault="000D1E72">
      <w:pPr>
        <w:rPr>
          <w:rFonts w:ascii="Arial" w:hAnsi="Arial" w:cs="Arial"/>
          <w:sz w:val="20"/>
          <w:szCs w:val="20"/>
        </w:rPr>
      </w:pPr>
    </w:p>
    <w:p w:rsidR="000D1E72" w:rsidRPr="00C057FE" w:rsidRDefault="000D1E72" w:rsidP="00356D7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C057FE">
        <w:rPr>
          <w:rFonts w:ascii="Arial" w:hAnsi="Arial" w:cs="Arial"/>
          <w:b/>
          <w:sz w:val="20"/>
          <w:szCs w:val="20"/>
        </w:rPr>
        <w:t>Zaključak</w:t>
      </w:r>
    </w:p>
    <w:p w:rsidR="00680C6E" w:rsidRDefault="00A83CFE" w:rsidP="00532C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Kako smo </w:t>
      </w:r>
      <w:r w:rsidR="00EC5328">
        <w:rPr>
          <w:rFonts w:ascii="Arial" w:hAnsi="Arial" w:cs="Arial"/>
          <w:sz w:val="20"/>
          <w:szCs w:val="20"/>
        </w:rPr>
        <w:t xml:space="preserve">često </w:t>
      </w:r>
      <w:r w:rsidR="00680C6E" w:rsidRPr="00C057FE">
        <w:rPr>
          <w:rFonts w:ascii="Arial" w:hAnsi="Arial" w:cs="Arial"/>
          <w:sz w:val="20"/>
          <w:szCs w:val="20"/>
        </w:rPr>
        <w:t xml:space="preserve">mjerili </w:t>
      </w:r>
      <w:r w:rsidR="00EC5328">
        <w:rPr>
          <w:rFonts w:ascii="Arial" w:hAnsi="Arial" w:cs="Arial"/>
          <w:sz w:val="20"/>
          <w:szCs w:val="20"/>
        </w:rPr>
        <w:t>negativne temperature zraka</w:t>
      </w:r>
      <w:r w:rsidR="00680C6E" w:rsidRPr="00C057FE">
        <w:rPr>
          <w:rFonts w:ascii="Arial" w:hAnsi="Arial" w:cs="Arial"/>
          <w:sz w:val="20"/>
          <w:szCs w:val="20"/>
        </w:rPr>
        <w:t xml:space="preserve"> oko solarnog podneva na našoj</w:t>
      </w:r>
      <w:r w:rsidR="00532CFC" w:rsidRPr="00C057FE">
        <w:rPr>
          <w:rFonts w:ascii="Arial" w:hAnsi="Arial" w:cs="Arial"/>
          <w:sz w:val="20"/>
          <w:szCs w:val="20"/>
        </w:rPr>
        <w:t xml:space="preserve"> školskoj</w:t>
      </w:r>
      <w:r>
        <w:rPr>
          <w:rFonts w:ascii="Arial" w:hAnsi="Arial" w:cs="Arial"/>
          <w:sz w:val="20"/>
          <w:szCs w:val="20"/>
        </w:rPr>
        <w:t xml:space="preserve"> GLOBE</w:t>
      </w:r>
      <w:r w:rsidR="00680C6E" w:rsidRPr="00C057FE">
        <w:rPr>
          <w:rFonts w:ascii="Arial" w:hAnsi="Arial" w:cs="Arial"/>
          <w:sz w:val="20"/>
          <w:szCs w:val="20"/>
        </w:rPr>
        <w:t xml:space="preserve"> postaji tako smo dobro naslutili kako će ova zima biti vrlo hladna. To smo i pokazali dosadašnjom obradom naših podataka i podataka DHMZ-a za postaju Zadar. </w:t>
      </w:r>
    </w:p>
    <w:p w:rsidR="00AA0102" w:rsidRPr="00C057FE" w:rsidRDefault="00AA0102" w:rsidP="007B7E7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A0102">
        <w:rPr>
          <w:rFonts w:ascii="Arial" w:hAnsi="Arial" w:cs="Arial"/>
          <w:sz w:val="20"/>
          <w:szCs w:val="20"/>
        </w:rPr>
        <w:t>Usporedbom klimatološke zime 201</w:t>
      </w:r>
      <w:r>
        <w:rPr>
          <w:rFonts w:ascii="Arial" w:hAnsi="Arial" w:cs="Arial"/>
          <w:sz w:val="20"/>
          <w:szCs w:val="20"/>
        </w:rPr>
        <w:t>6</w:t>
      </w:r>
      <w:r w:rsidRPr="00AA0102">
        <w:rPr>
          <w:rFonts w:ascii="Arial" w:hAnsi="Arial" w:cs="Arial"/>
          <w:sz w:val="20"/>
          <w:szCs w:val="20"/>
        </w:rPr>
        <w:t>./201</w:t>
      </w:r>
      <w:r>
        <w:rPr>
          <w:rFonts w:ascii="Arial" w:hAnsi="Arial" w:cs="Arial"/>
          <w:sz w:val="20"/>
          <w:szCs w:val="20"/>
        </w:rPr>
        <w:t>7</w:t>
      </w:r>
      <w:r w:rsidRPr="00AA0102">
        <w:rPr>
          <w:rFonts w:ascii="Arial" w:hAnsi="Arial" w:cs="Arial"/>
          <w:sz w:val="20"/>
          <w:szCs w:val="20"/>
        </w:rPr>
        <w:t>. s proteklom 201</w:t>
      </w:r>
      <w:r>
        <w:rPr>
          <w:rFonts w:ascii="Arial" w:hAnsi="Arial" w:cs="Arial"/>
          <w:sz w:val="20"/>
          <w:szCs w:val="20"/>
        </w:rPr>
        <w:t>5</w:t>
      </w:r>
      <w:r w:rsidRPr="00AA0102">
        <w:rPr>
          <w:rFonts w:ascii="Arial" w:hAnsi="Arial" w:cs="Arial"/>
          <w:sz w:val="20"/>
          <w:szCs w:val="20"/>
        </w:rPr>
        <w:t>./201</w:t>
      </w:r>
      <w:r>
        <w:rPr>
          <w:rFonts w:ascii="Arial" w:hAnsi="Arial" w:cs="Arial"/>
          <w:sz w:val="20"/>
          <w:szCs w:val="20"/>
        </w:rPr>
        <w:t>6</w:t>
      </w:r>
      <w:r w:rsidRPr="00AA0102">
        <w:rPr>
          <w:rFonts w:ascii="Arial" w:hAnsi="Arial" w:cs="Arial"/>
          <w:sz w:val="20"/>
          <w:szCs w:val="20"/>
        </w:rPr>
        <w:t xml:space="preserve">. zaključujemo, kao što smo i očekivali, da je ova zima puno </w:t>
      </w:r>
      <w:r>
        <w:rPr>
          <w:rFonts w:ascii="Arial" w:hAnsi="Arial" w:cs="Arial"/>
          <w:sz w:val="20"/>
          <w:szCs w:val="20"/>
        </w:rPr>
        <w:t>hladnija</w:t>
      </w:r>
      <w:r w:rsidRPr="00AA0102">
        <w:rPr>
          <w:rFonts w:ascii="Arial" w:hAnsi="Arial" w:cs="Arial"/>
          <w:sz w:val="20"/>
          <w:szCs w:val="20"/>
        </w:rPr>
        <w:t>, a razlike u prosječnim dnevnim temperaturama zraka se penju i</w:t>
      </w:r>
      <w:r>
        <w:rPr>
          <w:rFonts w:ascii="Arial" w:hAnsi="Arial" w:cs="Arial"/>
          <w:sz w:val="20"/>
          <w:szCs w:val="20"/>
        </w:rPr>
        <w:t xml:space="preserve"> do visokih 10</w:t>
      </w:r>
      <w:r w:rsidR="003272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°C u siječnju te do 7</w:t>
      </w:r>
      <w:r w:rsidR="0032728A">
        <w:rPr>
          <w:rFonts w:ascii="Arial" w:hAnsi="Arial" w:cs="Arial"/>
          <w:sz w:val="20"/>
          <w:szCs w:val="20"/>
        </w:rPr>
        <w:t xml:space="preserve"> </w:t>
      </w:r>
      <w:r w:rsidRPr="00AA0102">
        <w:rPr>
          <w:rFonts w:ascii="Arial" w:hAnsi="Arial" w:cs="Arial"/>
          <w:sz w:val="20"/>
          <w:szCs w:val="20"/>
        </w:rPr>
        <w:t xml:space="preserve">°C u veljači. </w:t>
      </w:r>
      <w:r>
        <w:rPr>
          <w:rFonts w:ascii="Arial" w:hAnsi="Arial" w:cs="Arial"/>
          <w:sz w:val="20"/>
          <w:szCs w:val="20"/>
        </w:rPr>
        <w:t>D</w:t>
      </w:r>
      <w:r w:rsidRPr="00AA0102">
        <w:rPr>
          <w:rFonts w:ascii="Arial" w:hAnsi="Arial" w:cs="Arial"/>
          <w:sz w:val="20"/>
          <w:szCs w:val="20"/>
        </w:rPr>
        <w:t>nevna temperatura zraka</w:t>
      </w:r>
      <w:r>
        <w:rPr>
          <w:rFonts w:ascii="Arial" w:hAnsi="Arial" w:cs="Arial"/>
          <w:sz w:val="20"/>
          <w:szCs w:val="20"/>
        </w:rPr>
        <w:t xml:space="preserve"> tada se kretala </w:t>
      </w:r>
      <w:r w:rsidRPr="00AA0102">
        <w:rPr>
          <w:rFonts w:ascii="Arial" w:hAnsi="Arial" w:cs="Arial"/>
          <w:sz w:val="20"/>
          <w:szCs w:val="20"/>
        </w:rPr>
        <w:t xml:space="preserve">uglavnom </w:t>
      </w:r>
      <w:r>
        <w:rPr>
          <w:rFonts w:ascii="Arial" w:hAnsi="Arial" w:cs="Arial"/>
          <w:sz w:val="20"/>
          <w:szCs w:val="20"/>
        </w:rPr>
        <w:t>vrlo blizu 0</w:t>
      </w:r>
      <w:r w:rsidR="003272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°C ili svega koji stupanj iznad.</w:t>
      </w:r>
    </w:p>
    <w:p w:rsidR="00AA0102" w:rsidRDefault="00AA0102" w:rsidP="00AA010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Prema mjesečnim prosjecima o</w:t>
      </w:r>
      <w:r w:rsidRPr="00C057FE">
        <w:rPr>
          <w:rFonts w:ascii="Arial" w:hAnsi="Arial" w:cs="Arial"/>
          <w:sz w:val="20"/>
          <w:szCs w:val="20"/>
        </w:rPr>
        <w:t>va</w:t>
      </w:r>
      <w:r>
        <w:rPr>
          <w:rFonts w:ascii="Arial" w:hAnsi="Arial" w:cs="Arial"/>
          <w:sz w:val="20"/>
          <w:szCs w:val="20"/>
        </w:rPr>
        <w:t xml:space="preserve"> je</w:t>
      </w:r>
      <w:r w:rsidRPr="00C057FE">
        <w:rPr>
          <w:rFonts w:ascii="Arial" w:hAnsi="Arial" w:cs="Arial"/>
          <w:sz w:val="20"/>
          <w:szCs w:val="20"/>
        </w:rPr>
        <w:t xml:space="preserve"> zima hladnija, siječanj </w:t>
      </w:r>
      <w:r>
        <w:rPr>
          <w:rFonts w:ascii="Arial" w:hAnsi="Arial" w:cs="Arial"/>
          <w:sz w:val="20"/>
          <w:szCs w:val="20"/>
        </w:rPr>
        <w:t>za</w:t>
      </w:r>
      <w:r w:rsidRPr="00C057FE">
        <w:rPr>
          <w:rFonts w:ascii="Arial" w:hAnsi="Arial" w:cs="Arial"/>
          <w:sz w:val="20"/>
          <w:szCs w:val="20"/>
        </w:rPr>
        <w:t xml:space="preserve"> 3</w:t>
      </w:r>
      <w:r w:rsidR="0032728A">
        <w:rPr>
          <w:rFonts w:ascii="Arial" w:hAnsi="Arial" w:cs="Arial"/>
          <w:sz w:val="20"/>
          <w:szCs w:val="20"/>
        </w:rPr>
        <w:t xml:space="preserve"> </w:t>
      </w:r>
      <w:r w:rsidRPr="00C057FE">
        <w:rPr>
          <w:rFonts w:ascii="Arial" w:hAnsi="Arial" w:cs="Arial"/>
          <w:sz w:val="20"/>
          <w:szCs w:val="20"/>
        </w:rPr>
        <w:t xml:space="preserve">°C hladniji od prošlogodišnjeg </w:t>
      </w:r>
      <w:r>
        <w:rPr>
          <w:rFonts w:ascii="Arial" w:hAnsi="Arial" w:cs="Arial"/>
          <w:sz w:val="20"/>
          <w:szCs w:val="20"/>
        </w:rPr>
        <w:t>te</w:t>
      </w:r>
      <w:r w:rsidRPr="00C057FE">
        <w:rPr>
          <w:rFonts w:ascii="Arial" w:hAnsi="Arial" w:cs="Arial"/>
          <w:sz w:val="20"/>
          <w:szCs w:val="20"/>
        </w:rPr>
        <w:t xml:space="preserve"> veljača koja </w:t>
      </w:r>
      <w:r>
        <w:rPr>
          <w:rFonts w:ascii="Arial" w:hAnsi="Arial" w:cs="Arial"/>
          <w:sz w:val="20"/>
          <w:szCs w:val="20"/>
        </w:rPr>
        <w:t xml:space="preserve">je </w:t>
      </w:r>
      <w:r w:rsidRPr="00C057FE">
        <w:rPr>
          <w:rFonts w:ascii="Arial" w:hAnsi="Arial" w:cs="Arial"/>
          <w:sz w:val="20"/>
          <w:szCs w:val="20"/>
        </w:rPr>
        <w:t>gotovo 2</w:t>
      </w:r>
      <w:r w:rsidR="0032728A">
        <w:rPr>
          <w:rFonts w:ascii="Arial" w:hAnsi="Arial" w:cs="Arial"/>
          <w:sz w:val="20"/>
          <w:szCs w:val="20"/>
        </w:rPr>
        <w:t xml:space="preserve"> </w:t>
      </w:r>
      <w:r w:rsidRPr="00C057FE">
        <w:rPr>
          <w:rFonts w:ascii="Arial" w:hAnsi="Arial" w:cs="Arial"/>
          <w:sz w:val="20"/>
          <w:szCs w:val="20"/>
        </w:rPr>
        <w:t>°C hladnija nego prošle zime.</w:t>
      </w:r>
      <w:r w:rsidRPr="00AA01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C057FE">
        <w:rPr>
          <w:rFonts w:ascii="Arial" w:hAnsi="Arial" w:cs="Arial"/>
          <w:sz w:val="20"/>
          <w:szCs w:val="20"/>
        </w:rPr>
        <w:t xml:space="preserve">vogodišnji zimski </w:t>
      </w:r>
      <w:r w:rsidR="00EC5328">
        <w:rPr>
          <w:rFonts w:ascii="Arial" w:hAnsi="Arial" w:cs="Arial"/>
          <w:sz w:val="20"/>
          <w:szCs w:val="20"/>
        </w:rPr>
        <w:t xml:space="preserve">temperaturni </w:t>
      </w:r>
      <w:r w:rsidRPr="00C057FE">
        <w:rPr>
          <w:rFonts w:ascii="Arial" w:hAnsi="Arial" w:cs="Arial"/>
          <w:sz w:val="20"/>
          <w:szCs w:val="20"/>
        </w:rPr>
        <w:t xml:space="preserve">prosjek </w:t>
      </w:r>
      <w:r>
        <w:rPr>
          <w:rFonts w:ascii="Arial" w:hAnsi="Arial" w:cs="Arial"/>
          <w:sz w:val="20"/>
          <w:szCs w:val="20"/>
        </w:rPr>
        <w:t xml:space="preserve">je </w:t>
      </w:r>
      <w:r w:rsidRPr="00C057FE">
        <w:rPr>
          <w:rFonts w:ascii="Arial" w:hAnsi="Arial" w:cs="Arial"/>
          <w:sz w:val="20"/>
          <w:szCs w:val="20"/>
        </w:rPr>
        <w:t>za 2</w:t>
      </w:r>
      <w:r w:rsidR="0032728A">
        <w:rPr>
          <w:rFonts w:ascii="Arial" w:hAnsi="Arial" w:cs="Arial"/>
          <w:sz w:val="20"/>
          <w:szCs w:val="20"/>
        </w:rPr>
        <w:t xml:space="preserve"> </w:t>
      </w:r>
      <w:r w:rsidRPr="00C057FE">
        <w:rPr>
          <w:rFonts w:ascii="Arial" w:hAnsi="Arial" w:cs="Arial"/>
          <w:sz w:val="20"/>
          <w:szCs w:val="20"/>
        </w:rPr>
        <w:t>°C niži od prošlogodišnjeg</w:t>
      </w:r>
      <w:r>
        <w:rPr>
          <w:rFonts w:ascii="Arial" w:hAnsi="Arial" w:cs="Arial"/>
          <w:sz w:val="20"/>
          <w:szCs w:val="20"/>
        </w:rPr>
        <w:t>.</w:t>
      </w:r>
    </w:p>
    <w:p w:rsidR="007B7E7E" w:rsidRDefault="007B7E7E" w:rsidP="007B7E7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7E7E">
        <w:rPr>
          <w:rFonts w:ascii="Arial" w:hAnsi="Arial" w:cs="Arial"/>
          <w:sz w:val="20"/>
          <w:szCs w:val="20"/>
        </w:rPr>
        <w:t>Uspoređujući ovu zimu s višegodišnjim prosjecima (DHMZ)</w:t>
      </w:r>
      <w:r>
        <w:rPr>
          <w:rFonts w:ascii="Arial" w:hAnsi="Arial" w:cs="Arial"/>
          <w:sz w:val="20"/>
          <w:szCs w:val="20"/>
        </w:rPr>
        <w:t xml:space="preserve"> vidimo da je siječanj ove godine bio 2</w:t>
      </w:r>
      <w:r w:rsidR="003272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°C hladniji od 35-godišnjeg prosjeka i</w:t>
      </w:r>
      <w:r w:rsidRPr="007B7E7E">
        <w:rPr>
          <w:rFonts w:ascii="Arial" w:hAnsi="Arial" w:cs="Arial"/>
          <w:sz w:val="20"/>
          <w:szCs w:val="20"/>
        </w:rPr>
        <w:t xml:space="preserve"> zaključujemo da je ova zima </w:t>
      </w:r>
      <w:r>
        <w:rPr>
          <w:rFonts w:ascii="Arial" w:hAnsi="Arial" w:cs="Arial"/>
          <w:sz w:val="20"/>
          <w:szCs w:val="20"/>
        </w:rPr>
        <w:t>najhladnija</w:t>
      </w:r>
      <w:r w:rsidRPr="007B7E7E">
        <w:rPr>
          <w:rFonts w:ascii="Arial" w:hAnsi="Arial" w:cs="Arial"/>
          <w:sz w:val="20"/>
          <w:szCs w:val="20"/>
        </w:rPr>
        <w:t xml:space="preserve"> u posljednj</w:t>
      </w:r>
      <w:r w:rsidR="00E933DC">
        <w:rPr>
          <w:rFonts w:ascii="Arial" w:hAnsi="Arial" w:cs="Arial"/>
          <w:sz w:val="20"/>
          <w:szCs w:val="20"/>
        </w:rPr>
        <w:t>e</w:t>
      </w:r>
      <w:r w:rsidRPr="007B7E7E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>2</w:t>
      </w:r>
      <w:r w:rsidRPr="007B7E7E">
        <w:rPr>
          <w:rFonts w:ascii="Arial" w:hAnsi="Arial" w:cs="Arial"/>
          <w:sz w:val="20"/>
          <w:szCs w:val="20"/>
        </w:rPr>
        <w:t xml:space="preserve"> godine. To potvrđuju toplinske prilike za Zadarsko područje, koje se prema podacima DHMZ-a, svrstavaju u </w:t>
      </w:r>
      <w:r>
        <w:rPr>
          <w:rFonts w:ascii="Arial" w:hAnsi="Arial" w:cs="Arial"/>
          <w:sz w:val="20"/>
          <w:szCs w:val="20"/>
        </w:rPr>
        <w:t>vrlo hladne</w:t>
      </w:r>
      <w:r w:rsidRPr="007B7E7E">
        <w:rPr>
          <w:rFonts w:ascii="Arial" w:hAnsi="Arial" w:cs="Arial"/>
          <w:sz w:val="20"/>
          <w:szCs w:val="20"/>
        </w:rPr>
        <w:t>.</w:t>
      </w:r>
    </w:p>
    <w:p w:rsidR="00E77147" w:rsidRDefault="00E77147" w:rsidP="007B7E7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Prema našem istraživanju zaključujemo da smo imali vrlo hladnu zimu s vrlo niskim temperaturama zraka te se veselimo proljeću</w:t>
      </w:r>
      <w:r w:rsidR="008F09F2">
        <w:rPr>
          <w:rFonts w:ascii="Arial" w:hAnsi="Arial" w:cs="Arial"/>
          <w:sz w:val="20"/>
          <w:szCs w:val="20"/>
        </w:rPr>
        <w:t xml:space="preserve"> i toplom vremenu na kakvo smo navikli</w:t>
      </w:r>
      <w:r>
        <w:rPr>
          <w:rFonts w:ascii="Arial" w:hAnsi="Arial" w:cs="Arial"/>
          <w:sz w:val="20"/>
          <w:szCs w:val="20"/>
        </w:rPr>
        <w:t>.</w:t>
      </w:r>
    </w:p>
    <w:p w:rsidR="008F09F2" w:rsidRDefault="008F09F2" w:rsidP="007B7E7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D6696" w:rsidRPr="00BD6696" w:rsidRDefault="00E77147" w:rsidP="00356D7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BD6696">
        <w:rPr>
          <w:rFonts w:ascii="Arial" w:hAnsi="Arial" w:cs="Arial"/>
          <w:b/>
          <w:sz w:val="20"/>
          <w:szCs w:val="20"/>
        </w:rPr>
        <w:t>Literaturni izvori</w:t>
      </w:r>
    </w:p>
    <w:p w:rsidR="00BD6696" w:rsidRPr="00E54613" w:rsidRDefault="00FC35FA" w:rsidP="00E77147">
      <w:pPr>
        <w:jc w:val="both"/>
        <w:rPr>
          <w:rFonts w:ascii="Arial" w:hAnsi="Arial" w:cs="Arial"/>
          <w:sz w:val="20"/>
          <w:szCs w:val="20"/>
        </w:rPr>
      </w:pPr>
      <w:hyperlink r:id="rId13" w:history="1">
        <w:r w:rsidR="00BD6696" w:rsidRPr="00114CCC">
          <w:rPr>
            <w:rStyle w:val="Hyperlink"/>
            <w:rFonts w:ascii="Arial" w:hAnsi="Arial" w:cs="Arial"/>
            <w:sz w:val="20"/>
            <w:szCs w:val="20"/>
          </w:rPr>
          <w:t>www.globe.gov</w:t>
        </w:r>
      </w:hyperlink>
      <w:r w:rsidR="00E54613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</w:p>
    <w:p w:rsidR="00E77147" w:rsidRDefault="00FC35FA" w:rsidP="00E77147">
      <w:pPr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4" w:history="1">
        <w:r w:rsidR="00BD6696" w:rsidRPr="00114CCC">
          <w:rPr>
            <w:rStyle w:val="Hyperlink"/>
            <w:rFonts w:ascii="Arial" w:hAnsi="Arial" w:cs="Arial"/>
            <w:sz w:val="20"/>
            <w:szCs w:val="20"/>
          </w:rPr>
          <w:t>www.klima.hr</w:t>
        </w:r>
      </w:hyperlink>
      <w:r w:rsidR="00E54613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E54613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E5461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(19.04.2017.)</w:t>
      </w:r>
    </w:p>
    <w:p w:rsidR="0032728A" w:rsidRPr="0032728A" w:rsidRDefault="00FC35FA" w:rsidP="00E77147">
      <w:pPr>
        <w:jc w:val="both"/>
        <w:rPr>
          <w:rFonts w:ascii="Arial" w:hAnsi="Arial" w:cs="Arial"/>
          <w:sz w:val="20"/>
          <w:szCs w:val="20"/>
        </w:rPr>
      </w:pPr>
      <w:hyperlink r:id="rId15" w:history="1">
        <w:r w:rsidR="0032728A" w:rsidRPr="006A2240">
          <w:rPr>
            <w:rStyle w:val="Hyperlink"/>
            <w:rFonts w:ascii="Arial" w:hAnsi="Arial" w:cs="Arial"/>
            <w:sz w:val="20"/>
            <w:szCs w:val="20"/>
          </w:rPr>
          <w:t>http://pljusak.com/</w:t>
        </w:r>
      </w:hyperlink>
      <w:r w:rsidR="0032728A">
        <w:rPr>
          <w:rFonts w:ascii="Arial" w:hAnsi="Arial" w:cs="Arial"/>
          <w:sz w:val="20"/>
          <w:szCs w:val="20"/>
        </w:rPr>
        <w:t xml:space="preserve"> (12.02.2017.)</w:t>
      </w:r>
    </w:p>
    <w:p w:rsidR="0032728A" w:rsidRDefault="0032728A" w:rsidP="00E77147">
      <w:pPr>
        <w:jc w:val="both"/>
        <w:rPr>
          <w:rFonts w:ascii="Arial" w:hAnsi="Arial" w:cs="Arial"/>
          <w:sz w:val="20"/>
          <w:szCs w:val="20"/>
        </w:rPr>
      </w:pPr>
    </w:p>
    <w:p w:rsidR="0032728A" w:rsidRPr="00E54613" w:rsidRDefault="0032728A" w:rsidP="00E77147">
      <w:pPr>
        <w:jc w:val="both"/>
        <w:rPr>
          <w:rFonts w:ascii="Arial" w:hAnsi="Arial" w:cs="Arial"/>
          <w:sz w:val="20"/>
          <w:szCs w:val="20"/>
        </w:rPr>
      </w:pPr>
    </w:p>
    <w:p w:rsidR="00BD6696" w:rsidRDefault="00BD6696" w:rsidP="00E77147">
      <w:pPr>
        <w:jc w:val="both"/>
        <w:rPr>
          <w:rFonts w:ascii="Arial" w:hAnsi="Arial" w:cs="Arial"/>
          <w:sz w:val="20"/>
          <w:szCs w:val="20"/>
        </w:rPr>
      </w:pPr>
    </w:p>
    <w:p w:rsidR="00BD6696" w:rsidRPr="00E77147" w:rsidRDefault="00BD6696" w:rsidP="00E77147">
      <w:pPr>
        <w:jc w:val="both"/>
        <w:rPr>
          <w:rFonts w:ascii="Arial" w:hAnsi="Arial" w:cs="Arial"/>
          <w:sz w:val="20"/>
          <w:szCs w:val="20"/>
        </w:rPr>
      </w:pPr>
    </w:p>
    <w:p w:rsidR="00680C6E" w:rsidRPr="00C057FE" w:rsidRDefault="00680C6E" w:rsidP="00AA0102">
      <w:pPr>
        <w:rPr>
          <w:rFonts w:ascii="Arial" w:hAnsi="Arial" w:cs="Arial"/>
          <w:sz w:val="20"/>
          <w:szCs w:val="20"/>
        </w:rPr>
      </w:pPr>
    </w:p>
    <w:sectPr w:rsidR="00680C6E" w:rsidRPr="00C057FE" w:rsidSect="0085712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477" w:rsidRDefault="00802477" w:rsidP="00806E49">
      <w:pPr>
        <w:spacing w:after="0" w:line="240" w:lineRule="auto"/>
      </w:pPr>
      <w:r>
        <w:separator/>
      </w:r>
    </w:p>
  </w:endnote>
  <w:endnote w:type="continuationSeparator" w:id="0">
    <w:p w:rsidR="00802477" w:rsidRDefault="00802477" w:rsidP="0080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664837"/>
      <w:docPartObj>
        <w:docPartGallery w:val="Page Numbers (Bottom of Page)"/>
        <w:docPartUnique/>
      </w:docPartObj>
    </w:sdtPr>
    <w:sdtContent>
      <w:p w:rsidR="00806E49" w:rsidRDefault="00FC35FA">
        <w:pPr>
          <w:pStyle w:val="Footer"/>
          <w:jc w:val="right"/>
        </w:pPr>
        <w:r>
          <w:fldChar w:fldCharType="begin"/>
        </w:r>
        <w:r w:rsidR="00806E49">
          <w:instrText>PAGE   \* MERGEFORMAT</w:instrText>
        </w:r>
        <w:r>
          <w:fldChar w:fldCharType="separate"/>
        </w:r>
        <w:r w:rsidR="00133E09">
          <w:rPr>
            <w:noProof/>
          </w:rPr>
          <w:t>1</w:t>
        </w:r>
        <w:r>
          <w:fldChar w:fldCharType="end"/>
        </w:r>
      </w:p>
    </w:sdtContent>
  </w:sdt>
  <w:p w:rsidR="00806E49" w:rsidRDefault="00806E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477" w:rsidRDefault="00802477" w:rsidP="00806E49">
      <w:pPr>
        <w:spacing w:after="0" w:line="240" w:lineRule="auto"/>
      </w:pPr>
      <w:r>
        <w:separator/>
      </w:r>
    </w:p>
  </w:footnote>
  <w:footnote w:type="continuationSeparator" w:id="0">
    <w:p w:rsidR="00802477" w:rsidRDefault="00802477" w:rsidP="00806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7DC"/>
    <w:multiLevelType w:val="hybridMultilevel"/>
    <w:tmpl w:val="0D027868"/>
    <w:lvl w:ilvl="0" w:tplc="1F7E84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4E2B2B"/>
    <w:multiLevelType w:val="multilevel"/>
    <w:tmpl w:val="C0A8858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i w:val="0"/>
      </w:rPr>
    </w:lvl>
  </w:abstractNum>
  <w:abstractNum w:abstractNumId="2">
    <w:nsid w:val="57134240"/>
    <w:multiLevelType w:val="hybridMultilevel"/>
    <w:tmpl w:val="CBBC8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58D"/>
    <w:rsid w:val="0006717F"/>
    <w:rsid w:val="00071960"/>
    <w:rsid w:val="000B0868"/>
    <w:rsid w:val="000B2FBC"/>
    <w:rsid w:val="000D1E72"/>
    <w:rsid w:val="000F10B4"/>
    <w:rsid w:val="00133726"/>
    <w:rsid w:val="00133E09"/>
    <w:rsid w:val="001973E7"/>
    <w:rsid w:val="001E50A9"/>
    <w:rsid w:val="00221683"/>
    <w:rsid w:val="0023523B"/>
    <w:rsid w:val="00261191"/>
    <w:rsid w:val="00300F2A"/>
    <w:rsid w:val="0030100B"/>
    <w:rsid w:val="00312391"/>
    <w:rsid w:val="003241C6"/>
    <w:rsid w:val="0032728A"/>
    <w:rsid w:val="003351F9"/>
    <w:rsid w:val="00356D7B"/>
    <w:rsid w:val="003D2BE1"/>
    <w:rsid w:val="003E6806"/>
    <w:rsid w:val="003F1B7A"/>
    <w:rsid w:val="004340C4"/>
    <w:rsid w:val="00471F17"/>
    <w:rsid w:val="0047304B"/>
    <w:rsid w:val="00532CFC"/>
    <w:rsid w:val="00560A7B"/>
    <w:rsid w:val="005A5317"/>
    <w:rsid w:val="005B5339"/>
    <w:rsid w:val="005D4A3A"/>
    <w:rsid w:val="005E1E61"/>
    <w:rsid w:val="005E5AB2"/>
    <w:rsid w:val="00680C6E"/>
    <w:rsid w:val="007215D5"/>
    <w:rsid w:val="007536FD"/>
    <w:rsid w:val="007A14F9"/>
    <w:rsid w:val="007B7E7E"/>
    <w:rsid w:val="007C7CC7"/>
    <w:rsid w:val="00802477"/>
    <w:rsid w:val="00806E49"/>
    <w:rsid w:val="00816A78"/>
    <w:rsid w:val="0082380C"/>
    <w:rsid w:val="00826945"/>
    <w:rsid w:val="008509A7"/>
    <w:rsid w:val="0085712A"/>
    <w:rsid w:val="008C4CE5"/>
    <w:rsid w:val="008F09F2"/>
    <w:rsid w:val="00906511"/>
    <w:rsid w:val="0091501D"/>
    <w:rsid w:val="009420E8"/>
    <w:rsid w:val="00A83CFE"/>
    <w:rsid w:val="00A87524"/>
    <w:rsid w:val="00AA0102"/>
    <w:rsid w:val="00AC0970"/>
    <w:rsid w:val="00B72187"/>
    <w:rsid w:val="00B81E15"/>
    <w:rsid w:val="00BD6696"/>
    <w:rsid w:val="00BE1D47"/>
    <w:rsid w:val="00BF0314"/>
    <w:rsid w:val="00C057FE"/>
    <w:rsid w:val="00CB22A8"/>
    <w:rsid w:val="00D5754D"/>
    <w:rsid w:val="00E2320B"/>
    <w:rsid w:val="00E5047B"/>
    <w:rsid w:val="00E54613"/>
    <w:rsid w:val="00E77147"/>
    <w:rsid w:val="00E82685"/>
    <w:rsid w:val="00E933DC"/>
    <w:rsid w:val="00EA1DBC"/>
    <w:rsid w:val="00EA57D2"/>
    <w:rsid w:val="00EB3984"/>
    <w:rsid w:val="00EC5328"/>
    <w:rsid w:val="00ED158D"/>
    <w:rsid w:val="00F10EE2"/>
    <w:rsid w:val="00FC35FA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17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link w:val="HTMLAddressChar"/>
    <w:rsid w:val="00E8268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TMLAddressChar">
    <w:name w:val="HTML Address Char"/>
    <w:basedOn w:val="DefaultParagraphFont"/>
    <w:link w:val="HTMLAddress"/>
    <w:rsid w:val="00E82685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16A78"/>
    <w:rPr>
      <w:b/>
      <w:bCs/>
    </w:rPr>
  </w:style>
  <w:style w:type="paragraph" w:styleId="ListParagraph">
    <w:name w:val="List Paragraph"/>
    <w:basedOn w:val="Normal"/>
    <w:uiPriority w:val="34"/>
    <w:qFormat/>
    <w:rsid w:val="009420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20E8"/>
  </w:style>
  <w:style w:type="table" w:styleId="LightList-Accent5">
    <w:name w:val="Light List Accent 5"/>
    <w:basedOn w:val="TableNormal"/>
    <w:uiPriority w:val="61"/>
    <w:rsid w:val="007A1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7A1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A1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1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BD66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49"/>
  </w:style>
  <w:style w:type="paragraph" w:styleId="Footer">
    <w:name w:val="footer"/>
    <w:basedOn w:val="Normal"/>
    <w:link w:val="FooterChar"/>
    <w:uiPriority w:val="99"/>
    <w:unhideWhenUsed/>
    <w:rsid w:val="0080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317"/>
    <w:rPr>
      <w:rFonts w:ascii="Tahoma" w:hAnsi="Tahoma" w:cs="Tahoma"/>
      <w:sz w:val="16"/>
      <w:szCs w:val="16"/>
    </w:rPr>
  </w:style>
  <w:style w:type="paragraph" w:styleId="HTML-adresa">
    <w:name w:val="HTML Address"/>
    <w:basedOn w:val="Normal"/>
    <w:link w:val="HTML-adresaChar"/>
    <w:rsid w:val="00E8268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basedOn w:val="Zadanifontodlomka"/>
    <w:link w:val="HTML-adresa"/>
    <w:rsid w:val="00E82685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6A78"/>
    <w:rPr>
      <w:b/>
      <w:bCs/>
    </w:rPr>
  </w:style>
  <w:style w:type="paragraph" w:styleId="Odlomakpopisa">
    <w:name w:val="List Paragraph"/>
    <w:basedOn w:val="Normal"/>
    <w:uiPriority w:val="34"/>
    <w:qFormat/>
    <w:rsid w:val="009420E8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9420E8"/>
  </w:style>
  <w:style w:type="table" w:styleId="Svijetlipopis-Isticanje5">
    <w:name w:val="Light List Accent 5"/>
    <w:basedOn w:val="Obinatablica"/>
    <w:uiPriority w:val="61"/>
    <w:rsid w:val="007A1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esjenanje2-Isticanje5">
    <w:name w:val="Medium Shading 2 Accent 5"/>
    <w:basedOn w:val="Obinatablica"/>
    <w:uiPriority w:val="64"/>
    <w:rsid w:val="007A1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7A1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andardWeb">
    <w:name w:val="Normal (Web)"/>
    <w:basedOn w:val="Normal"/>
    <w:uiPriority w:val="99"/>
    <w:semiHidden/>
    <w:unhideWhenUsed/>
    <w:rsid w:val="00F1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D6696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0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6E49"/>
  </w:style>
  <w:style w:type="paragraph" w:styleId="Podnoje">
    <w:name w:val="footer"/>
    <w:basedOn w:val="Normal"/>
    <w:link w:val="PodnojeChar"/>
    <w:uiPriority w:val="99"/>
    <w:unhideWhenUsed/>
    <w:rsid w:val="00806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6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2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lobe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http://pljusak.com/" TargetMode="Externa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klim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1801</Words>
  <Characters>10269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dubravka rasol</cp:lastModifiedBy>
  <cp:revision>9</cp:revision>
  <dcterms:created xsi:type="dcterms:W3CDTF">2017-04-20T08:31:00Z</dcterms:created>
  <dcterms:modified xsi:type="dcterms:W3CDTF">2017-05-10T11:42:00Z</dcterms:modified>
</cp:coreProperties>
</file>