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F31" w:rsidRPr="00F43007" w:rsidRDefault="00051F31" w:rsidP="00051F31">
      <w:pPr>
        <w:pStyle w:val="HTML-adresa"/>
        <w:jc w:val="center"/>
        <w:rPr>
          <w:b/>
          <w:i w:val="0"/>
          <w:iCs w:val="0"/>
        </w:rPr>
      </w:pPr>
      <w:r w:rsidRPr="00F43007">
        <w:rPr>
          <w:b/>
          <w:i w:val="0"/>
          <w:iCs w:val="0"/>
        </w:rPr>
        <w:t>NACRT PROJEKTA</w:t>
      </w:r>
    </w:p>
    <w:tbl>
      <w:tblPr>
        <w:tblpPr w:leftFromText="180" w:rightFromText="180" w:vertAnchor="page" w:horzAnchor="margin" w:tblpXSpec="center" w:tblpY="24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0"/>
        <w:gridCol w:w="5878"/>
      </w:tblGrid>
      <w:tr w:rsidR="00051F31" w:rsidRPr="003B6401" w:rsidTr="00172BDC">
        <w:tc>
          <w:tcPr>
            <w:tcW w:w="9288" w:type="dxa"/>
            <w:gridSpan w:val="2"/>
            <w:shd w:val="clear" w:color="auto" w:fill="E6E6E6"/>
          </w:tcPr>
          <w:p w:rsidR="00051F31" w:rsidRPr="003B6401" w:rsidRDefault="00051F31" w:rsidP="00172BDC">
            <w:pPr>
              <w:jc w:val="center"/>
              <w:rPr>
                <w:rFonts w:ascii="Times New Roman" w:hAnsi="Times New Roman"/>
                <w:b/>
                <w:sz w:val="24"/>
                <w:szCs w:val="24"/>
              </w:rPr>
            </w:pPr>
            <w:r w:rsidRPr="003B6401">
              <w:rPr>
                <w:rFonts w:ascii="Times New Roman" w:hAnsi="Times New Roman"/>
                <w:b/>
                <w:iCs/>
                <w:sz w:val="24"/>
                <w:szCs w:val="24"/>
              </w:rPr>
              <w:t>Podaci o školi</w:t>
            </w:r>
          </w:p>
        </w:tc>
      </w:tr>
      <w:tr w:rsidR="00051F31" w:rsidRPr="003B6401" w:rsidTr="00172BDC">
        <w:trPr>
          <w:trHeight w:val="403"/>
        </w:trPr>
        <w:tc>
          <w:tcPr>
            <w:tcW w:w="3410" w:type="dxa"/>
          </w:tcPr>
          <w:p w:rsidR="00051F31" w:rsidRPr="003B6401" w:rsidRDefault="00051F31" w:rsidP="00172BDC">
            <w:pPr>
              <w:pStyle w:val="HTML-adresa"/>
              <w:jc w:val="center"/>
            </w:pPr>
            <w:r w:rsidRPr="003B6401">
              <w:rPr>
                <w:i w:val="0"/>
                <w:iCs w:val="0"/>
              </w:rPr>
              <w:t>Škola   (</w:t>
            </w:r>
            <w:r w:rsidRPr="003B6401">
              <w:rPr>
                <w:iCs w:val="0"/>
              </w:rPr>
              <w:t>označite</w:t>
            </w:r>
            <w:r w:rsidRPr="003B6401">
              <w:rPr>
                <w:i w:val="0"/>
                <w:iCs w:val="0"/>
              </w:rPr>
              <w:t>)</w:t>
            </w:r>
          </w:p>
        </w:tc>
        <w:tc>
          <w:tcPr>
            <w:tcW w:w="5878" w:type="dxa"/>
          </w:tcPr>
          <w:p w:rsidR="00051F31" w:rsidRPr="003B6401" w:rsidRDefault="00051F31" w:rsidP="00172BDC">
            <w:pPr>
              <w:ind w:left="720"/>
              <w:jc w:val="center"/>
              <w:rPr>
                <w:rFonts w:ascii="Times New Roman" w:hAnsi="Times New Roman"/>
                <w:sz w:val="24"/>
                <w:szCs w:val="24"/>
              </w:rPr>
            </w:pPr>
            <w:r w:rsidRPr="003B6401">
              <w:rPr>
                <w:rFonts w:ascii="Times New Roman" w:hAnsi="Times New Roman"/>
                <w:b/>
                <w:sz w:val="24"/>
                <w:szCs w:val="24"/>
                <w:u w:val="single"/>
              </w:rPr>
              <w:t xml:space="preserve">osnovna </w:t>
            </w:r>
            <w:r w:rsidRPr="003B6401">
              <w:rPr>
                <w:rFonts w:ascii="Times New Roman" w:hAnsi="Times New Roman"/>
                <w:sz w:val="24"/>
                <w:szCs w:val="24"/>
              </w:rPr>
              <w:t xml:space="preserve">                            srednja</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Naziv škole</w:t>
            </w:r>
          </w:p>
        </w:tc>
        <w:tc>
          <w:tcPr>
            <w:tcW w:w="5878"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Osnovna škola Šime Budinića</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Mjesto</w:t>
            </w:r>
          </w:p>
        </w:tc>
        <w:tc>
          <w:tcPr>
            <w:tcW w:w="5878"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Zadar</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Poštanski broj</w:t>
            </w:r>
          </w:p>
        </w:tc>
        <w:tc>
          <w:tcPr>
            <w:tcW w:w="5878"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23000</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Telefon</w:t>
            </w:r>
          </w:p>
        </w:tc>
        <w:tc>
          <w:tcPr>
            <w:tcW w:w="5878" w:type="dxa"/>
          </w:tcPr>
          <w:p w:rsidR="00051F31" w:rsidRPr="003B6401" w:rsidRDefault="00051F31" w:rsidP="00172BDC">
            <w:pPr>
              <w:jc w:val="center"/>
              <w:rPr>
                <w:rFonts w:ascii="Times New Roman" w:hAnsi="Times New Roman"/>
                <w:sz w:val="24"/>
                <w:szCs w:val="24"/>
              </w:rPr>
            </w:pPr>
            <w:r w:rsidRPr="003B6401">
              <w:rPr>
                <w:rStyle w:val="Naglaeno"/>
                <w:rFonts w:ascii="Times New Roman" w:hAnsi="Times New Roman"/>
                <w:b w:val="0"/>
                <w:sz w:val="24"/>
                <w:szCs w:val="24"/>
              </w:rPr>
              <w:t>023305227 - ravnatelj škole</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Fax</w:t>
            </w:r>
          </w:p>
        </w:tc>
        <w:tc>
          <w:tcPr>
            <w:tcW w:w="5878" w:type="dxa"/>
          </w:tcPr>
          <w:p w:rsidR="00051F31" w:rsidRPr="003B6401" w:rsidRDefault="00051F31" w:rsidP="00172BDC">
            <w:pPr>
              <w:jc w:val="center"/>
              <w:rPr>
                <w:rFonts w:ascii="Times New Roman" w:hAnsi="Times New Roman"/>
                <w:sz w:val="24"/>
                <w:szCs w:val="24"/>
              </w:rPr>
            </w:pPr>
            <w:r w:rsidRPr="003B6401">
              <w:rPr>
                <w:rStyle w:val="Naglaeno"/>
                <w:rFonts w:ascii="Times New Roman" w:hAnsi="Times New Roman"/>
                <w:b w:val="0"/>
                <w:sz w:val="24"/>
                <w:szCs w:val="24"/>
              </w:rPr>
              <w:t>023309010</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e-mail</w:t>
            </w:r>
          </w:p>
        </w:tc>
        <w:tc>
          <w:tcPr>
            <w:tcW w:w="5878" w:type="dxa"/>
          </w:tcPr>
          <w:p w:rsidR="00051F31" w:rsidRPr="005B1E41" w:rsidRDefault="005C3611" w:rsidP="00172BDC">
            <w:pPr>
              <w:jc w:val="center"/>
              <w:rPr>
                <w:rFonts w:ascii="Times New Roman" w:hAnsi="Times New Roman"/>
                <w:b/>
                <w:color w:val="000000" w:themeColor="text1"/>
                <w:sz w:val="24"/>
                <w:szCs w:val="24"/>
              </w:rPr>
            </w:pPr>
            <w:hyperlink r:id="rId8" w:history="1">
              <w:r w:rsidR="003A7D6E" w:rsidRPr="00DD7F60">
                <w:rPr>
                  <w:rStyle w:val="Hiperveza"/>
                  <w:rFonts w:ascii="Times New Roman" w:hAnsi="Times New Roman"/>
                  <w:sz w:val="24"/>
                  <w:szCs w:val="24"/>
                </w:rPr>
                <w:t>ured@os-sbudinica-zd.skole.hr</w:t>
              </w:r>
            </w:hyperlink>
          </w:p>
        </w:tc>
      </w:tr>
      <w:tr w:rsidR="00051F31" w:rsidRPr="003B6401" w:rsidTr="00172BDC">
        <w:tc>
          <w:tcPr>
            <w:tcW w:w="3410" w:type="dxa"/>
            <w:tcBorders>
              <w:bottom w:val="single" w:sz="4" w:space="0" w:color="auto"/>
            </w:tcBorders>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Web stranica škole</w:t>
            </w:r>
          </w:p>
        </w:tc>
        <w:tc>
          <w:tcPr>
            <w:tcW w:w="5878" w:type="dxa"/>
            <w:tcBorders>
              <w:bottom w:val="single" w:sz="4" w:space="0" w:color="auto"/>
            </w:tcBorders>
          </w:tcPr>
          <w:p w:rsidR="00051F31" w:rsidRPr="005B1E41" w:rsidRDefault="005C3611" w:rsidP="00172BDC">
            <w:pPr>
              <w:jc w:val="center"/>
              <w:rPr>
                <w:rFonts w:ascii="Times New Roman" w:hAnsi="Times New Roman"/>
                <w:sz w:val="24"/>
                <w:szCs w:val="24"/>
              </w:rPr>
            </w:pPr>
            <w:hyperlink r:id="rId9" w:history="1">
              <w:r w:rsidR="00051F31" w:rsidRPr="005B1E41">
                <w:rPr>
                  <w:rStyle w:val="Hiperveza"/>
                  <w:rFonts w:ascii="Times New Roman" w:hAnsi="Times New Roman"/>
                  <w:color w:val="auto"/>
                  <w:sz w:val="24"/>
                  <w:szCs w:val="24"/>
                  <w:u w:val="none"/>
                </w:rPr>
                <w:t>http://www.os-sbudinica-zd.skole.hr</w:t>
              </w:r>
            </w:hyperlink>
          </w:p>
        </w:tc>
      </w:tr>
      <w:tr w:rsidR="00051F31" w:rsidRPr="003B6401" w:rsidTr="00172BDC">
        <w:tc>
          <w:tcPr>
            <w:tcW w:w="9288" w:type="dxa"/>
            <w:gridSpan w:val="2"/>
            <w:shd w:val="clear" w:color="auto" w:fill="E6E6E6"/>
          </w:tcPr>
          <w:p w:rsidR="00051F31" w:rsidRPr="003B6401" w:rsidRDefault="00051F31" w:rsidP="00172BDC">
            <w:pPr>
              <w:jc w:val="center"/>
              <w:rPr>
                <w:rFonts w:ascii="Times New Roman" w:hAnsi="Times New Roman"/>
                <w:b/>
                <w:sz w:val="24"/>
                <w:szCs w:val="24"/>
              </w:rPr>
            </w:pPr>
            <w:r w:rsidRPr="003B6401">
              <w:rPr>
                <w:rFonts w:ascii="Times New Roman" w:hAnsi="Times New Roman"/>
                <w:b/>
                <w:sz w:val="24"/>
                <w:szCs w:val="24"/>
              </w:rPr>
              <w:t>Podaci o projektu</w:t>
            </w:r>
          </w:p>
        </w:tc>
      </w:tr>
      <w:tr w:rsidR="00051F31" w:rsidRPr="003B6401" w:rsidTr="00172BDC">
        <w:trPr>
          <w:trHeight w:val="528"/>
        </w:trPr>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Naziv projekta</w:t>
            </w:r>
          </w:p>
        </w:tc>
        <w:tc>
          <w:tcPr>
            <w:tcW w:w="5878" w:type="dxa"/>
          </w:tcPr>
          <w:p w:rsidR="00051F31" w:rsidRPr="003B6401" w:rsidRDefault="00B030CC" w:rsidP="00172BDC">
            <w:pPr>
              <w:jc w:val="center"/>
              <w:rPr>
                <w:rFonts w:ascii="Times New Roman" w:hAnsi="Times New Roman"/>
                <w:sz w:val="24"/>
                <w:szCs w:val="24"/>
              </w:rPr>
            </w:pPr>
            <w:r>
              <w:rPr>
                <w:rFonts w:ascii="Times New Roman" w:hAnsi="Times New Roman"/>
                <w:b/>
                <w:sz w:val="24"/>
                <w:szCs w:val="24"/>
              </w:rPr>
              <w:t xml:space="preserve">421 - </w:t>
            </w:r>
            <w:r w:rsidR="00A00FB5">
              <w:rPr>
                <w:rFonts w:ascii="Times New Roman" w:hAnsi="Times New Roman"/>
                <w:b/>
                <w:sz w:val="24"/>
                <w:szCs w:val="24"/>
              </w:rPr>
              <w:t>Ninsko blato</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mentor /</w:t>
            </w:r>
            <w:r w:rsidRPr="003B6401">
              <w:rPr>
                <w:rFonts w:ascii="Times New Roman" w:hAnsi="Times New Roman"/>
                <w:i/>
                <w:sz w:val="24"/>
                <w:szCs w:val="24"/>
              </w:rPr>
              <w:t>ime i prezime</w:t>
            </w:r>
            <w:r w:rsidRPr="003B6401">
              <w:rPr>
                <w:rFonts w:ascii="Times New Roman" w:hAnsi="Times New Roman"/>
                <w:sz w:val="24"/>
                <w:szCs w:val="24"/>
              </w:rPr>
              <w:t xml:space="preserve"> /</w:t>
            </w:r>
          </w:p>
        </w:tc>
        <w:tc>
          <w:tcPr>
            <w:tcW w:w="5878"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ZRINKA KLARIN</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mentor /</w:t>
            </w:r>
            <w:r w:rsidRPr="003B6401">
              <w:rPr>
                <w:rFonts w:ascii="Times New Roman" w:hAnsi="Times New Roman"/>
                <w:i/>
                <w:sz w:val="24"/>
                <w:szCs w:val="24"/>
              </w:rPr>
              <w:t>ime i prezime</w:t>
            </w:r>
            <w:r w:rsidRPr="003B6401">
              <w:rPr>
                <w:rFonts w:ascii="Times New Roman" w:hAnsi="Times New Roman"/>
                <w:sz w:val="24"/>
                <w:szCs w:val="24"/>
              </w:rPr>
              <w:t xml:space="preserve"> /</w:t>
            </w:r>
          </w:p>
        </w:tc>
        <w:tc>
          <w:tcPr>
            <w:tcW w:w="5878" w:type="dxa"/>
          </w:tcPr>
          <w:p w:rsidR="00051F31" w:rsidRPr="003B6401" w:rsidRDefault="00051F31" w:rsidP="00172BDC">
            <w:pPr>
              <w:jc w:val="center"/>
              <w:rPr>
                <w:rFonts w:ascii="Times New Roman" w:hAnsi="Times New Roman"/>
                <w:bCs/>
                <w:iCs/>
                <w:sz w:val="24"/>
                <w:szCs w:val="24"/>
              </w:rPr>
            </w:pPr>
            <w:r w:rsidRPr="003B6401">
              <w:rPr>
                <w:rFonts w:ascii="Times New Roman" w:hAnsi="Times New Roman"/>
                <w:bCs/>
                <w:iCs/>
                <w:sz w:val="24"/>
                <w:szCs w:val="24"/>
              </w:rPr>
              <w:t>/</w:t>
            </w:r>
          </w:p>
        </w:tc>
      </w:tr>
      <w:tr w:rsidR="00051F31" w:rsidRPr="003B6401" w:rsidTr="00172BDC">
        <w:trPr>
          <w:trHeight w:val="395"/>
        </w:trPr>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autor /</w:t>
            </w:r>
            <w:r w:rsidRPr="003B6401">
              <w:rPr>
                <w:rFonts w:ascii="Times New Roman" w:hAnsi="Times New Roman"/>
                <w:i/>
                <w:sz w:val="24"/>
                <w:szCs w:val="24"/>
              </w:rPr>
              <w:t>ime i prezime učenika , razred/</w:t>
            </w:r>
          </w:p>
        </w:tc>
        <w:tc>
          <w:tcPr>
            <w:tcW w:w="5878" w:type="dxa"/>
          </w:tcPr>
          <w:p w:rsidR="00051F31" w:rsidRPr="003B6401" w:rsidRDefault="007F2036" w:rsidP="00172BDC">
            <w:pPr>
              <w:spacing w:line="240" w:lineRule="auto"/>
              <w:jc w:val="center"/>
              <w:outlineLvl w:val="0"/>
              <w:rPr>
                <w:rFonts w:ascii="Times New Roman" w:hAnsi="Times New Roman"/>
                <w:sz w:val="24"/>
                <w:szCs w:val="24"/>
              </w:rPr>
            </w:pPr>
            <w:r>
              <w:rPr>
                <w:rFonts w:ascii="Times New Roman" w:hAnsi="Times New Roman"/>
                <w:sz w:val="24"/>
                <w:szCs w:val="24"/>
              </w:rPr>
              <w:t>Tana Ćurko</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autor /</w:t>
            </w:r>
            <w:r w:rsidRPr="003B6401">
              <w:rPr>
                <w:rFonts w:ascii="Times New Roman" w:hAnsi="Times New Roman"/>
                <w:i/>
                <w:sz w:val="24"/>
                <w:szCs w:val="24"/>
              </w:rPr>
              <w:t>ime i prezime učenika , razred/</w:t>
            </w:r>
          </w:p>
        </w:tc>
        <w:tc>
          <w:tcPr>
            <w:tcW w:w="5878" w:type="dxa"/>
          </w:tcPr>
          <w:p w:rsidR="00051F31" w:rsidRPr="003B6401" w:rsidRDefault="00AC4FB4" w:rsidP="00172BDC">
            <w:pPr>
              <w:spacing w:line="240" w:lineRule="auto"/>
              <w:jc w:val="center"/>
              <w:outlineLvl w:val="0"/>
              <w:rPr>
                <w:rFonts w:ascii="Times New Roman" w:hAnsi="Times New Roman"/>
                <w:sz w:val="24"/>
                <w:szCs w:val="24"/>
              </w:rPr>
            </w:pPr>
            <w:r>
              <w:rPr>
                <w:rFonts w:ascii="Times New Roman" w:hAnsi="Times New Roman"/>
                <w:sz w:val="24"/>
                <w:szCs w:val="24"/>
              </w:rPr>
              <w:t>Laura Čerina</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autor/</w:t>
            </w:r>
            <w:r w:rsidRPr="003B6401">
              <w:rPr>
                <w:rFonts w:ascii="Times New Roman" w:hAnsi="Times New Roman"/>
                <w:i/>
                <w:sz w:val="24"/>
                <w:szCs w:val="24"/>
              </w:rPr>
              <w:t>ime i prezime učenika , razred/</w:t>
            </w:r>
          </w:p>
        </w:tc>
        <w:tc>
          <w:tcPr>
            <w:tcW w:w="5878" w:type="dxa"/>
          </w:tcPr>
          <w:p w:rsidR="00051F31" w:rsidRPr="003B6401" w:rsidRDefault="0012788B" w:rsidP="00172BDC">
            <w:pPr>
              <w:spacing w:line="240" w:lineRule="auto"/>
              <w:jc w:val="center"/>
              <w:outlineLvl w:val="0"/>
              <w:rPr>
                <w:rFonts w:ascii="Times New Roman" w:hAnsi="Times New Roman"/>
                <w:sz w:val="24"/>
                <w:szCs w:val="24"/>
              </w:rPr>
            </w:pPr>
            <w:r>
              <w:rPr>
                <w:rFonts w:ascii="Times New Roman" w:hAnsi="Times New Roman"/>
                <w:sz w:val="24"/>
                <w:szCs w:val="24"/>
              </w:rPr>
              <w:t>Anđela Velček</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autor/</w:t>
            </w:r>
            <w:r w:rsidRPr="003B6401">
              <w:rPr>
                <w:rFonts w:ascii="Times New Roman" w:hAnsi="Times New Roman"/>
                <w:i/>
                <w:sz w:val="24"/>
                <w:szCs w:val="24"/>
              </w:rPr>
              <w:t>ime i prezime učenika , razred/</w:t>
            </w:r>
          </w:p>
        </w:tc>
        <w:tc>
          <w:tcPr>
            <w:tcW w:w="5878"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autor/</w:t>
            </w:r>
            <w:r w:rsidRPr="003B6401">
              <w:rPr>
                <w:rFonts w:ascii="Times New Roman" w:hAnsi="Times New Roman"/>
                <w:i/>
                <w:sz w:val="24"/>
                <w:szCs w:val="24"/>
              </w:rPr>
              <w:t>ime i prezime učenika , razred/</w:t>
            </w:r>
          </w:p>
        </w:tc>
        <w:tc>
          <w:tcPr>
            <w:tcW w:w="5878"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Ime i prezime osobe za kontakt,</w:t>
            </w:r>
          </w:p>
        </w:tc>
        <w:tc>
          <w:tcPr>
            <w:tcW w:w="5878"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Zrinka Klarin</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Telefon</w:t>
            </w:r>
          </w:p>
        </w:tc>
        <w:tc>
          <w:tcPr>
            <w:tcW w:w="5878" w:type="dxa"/>
            <w:vAlign w:val="center"/>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09</w:t>
            </w:r>
            <w:r w:rsidR="00BD49D4">
              <w:rPr>
                <w:rFonts w:ascii="Times New Roman" w:hAnsi="Times New Roman"/>
                <w:sz w:val="24"/>
                <w:szCs w:val="24"/>
              </w:rPr>
              <w:t>96381744</w:t>
            </w:r>
          </w:p>
        </w:tc>
      </w:tr>
      <w:tr w:rsidR="00051F31" w:rsidRPr="003B6401" w:rsidTr="00172BDC">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Fax</w:t>
            </w:r>
          </w:p>
        </w:tc>
        <w:tc>
          <w:tcPr>
            <w:tcW w:w="5878" w:type="dxa"/>
            <w:vAlign w:val="center"/>
          </w:tcPr>
          <w:p w:rsidR="00051F31" w:rsidRPr="003B6401" w:rsidRDefault="00051F31" w:rsidP="00172BDC">
            <w:pPr>
              <w:jc w:val="center"/>
              <w:rPr>
                <w:rFonts w:ascii="Times New Roman" w:hAnsi="Times New Roman"/>
                <w:sz w:val="24"/>
                <w:szCs w:val="24"/>
              </w:rPr>
            </w:pPr>
            <w:r>
              <w:rPr>
                <w:rFonts w:ascii="Times New Roman" w:hAnsi="Times New Roman"/>
                <w:sz w:val="24"/>
                <w:szCs w:val="24"/>
              </w:rPr>
              <w:t>/</w:t>
            </w:r>
          </w:p>
        </w:tc>
      </w:tr>
      <w:tr w:rsidR="00051F31" w:rsidRPr="003B6401" w:rsidTr="00172BDC">
        <w:trPr>
          <w:trHeight w:val="642"/>
        </w:trPr>
        <w:tc>
          <w:tcPr>
            <w:tcW w:w="3410" w:type="dxa"/>
          </w:tcPr>
          <w:p w:rsidR="00051F31" w:rsidRPr="003B6401" w:rsidRDefault="00051F31" w:rsidP="00172BDC">
            <w:pPr>
              <w:jc w:val="center"/>
              <w:rPr>
                <w:rFonts w:ascii="Times New Roman" w:hAnsi="Times New Roman"/>
                <w:sz w:val="24"/>
                <w:szCs w:val="24"/>
              </w:rPr>
            </w:pPr>
            <w:r w:rsidRPr="003B6401">
              <w:rPr>
                <w:rFonts w:ascii="Times New Roman" w:hAnsi="Times New Roman"/>
                <w:sz w:val="24"/>
                <w:szCs w:val="24"/>
              </w:rPr>
              <w:t>e-mail</w:t>
            </w:r>
          </w:p>
        </w:tc>
        <w:tc>
          <w:tcPr>
            <w:tcW w:w="5878" w:type="dxa"/>
            <w:vAlign w:val="center"/>
          </w:tcPr>
          <w:p w:rsidR="00051F31" w:rsidRPr="003B6401" w:rsidRDefault="005C3611" w:rsidP="00172BDC">
            <w:pPr>
              <w:jc w:val="center"/>
              <w:rPr>
                <w:rFonts w:ascii="Times New Roman" w:hAnsi="Times New Roman"/>
                <w:sz w:val="24"/>
                <w:szCs w:val="24"/>
              </w:rPr>
            </w:pPr>
            <w:hyperlink r:id="rId10" w:history="1">
              <w:r w:rsidR="007F2036" w:rsidRPr="00C62A20">
                <w:rPr>
                  <w:rStyle w:val="Hiperveza"/>
                  <w:rFonts w:ascii="Times New Roman" w:hAnsi="Times New Roman"/>
                  <w:sz w:val="24"/>
                  <w:szCs w:val="24"/>
                </w:rPr>
                <w:t>zrinkaklarin@gmail.com</w:t>
              </w:r>
            </w:hyperlink>
          </w:p>
        </w:tc>
      </w:tr>
    </w:tbl>
    <w:p w:rsidR="00051F31" w:rsidRDefault="00051F31" w:rsidP="00051F31">
      <w:pPr>
        <w:spacing w:line="240" w:lineRule="auto"/>
        <w:jc w:val="center"/>
        <w:rPr>
          <w:rFonts w:ascii="Times New Roman" w:hAnsi="Times New Roman"/>
          <w:b/>
          <w:sz w:val="24"/>
          <w:szCs w:val="24"/>
        </w:rPr>
      </w:pPr>
    </w:p>
    <w:p w:rsidR="00051F31" w:rsidRPr="00AB4410" w:rsidRDefault="00B030CC" w:rsidP="00424EE3">
      <w:pPr>
        <w:spacing w:line="240" w:lineRule="auto"/>
        <w:jc w:val="center"/>
        <w:rPr>
          <w:rFonts w:ascii="Times New Roman" w:hAnsi="Times New Roman"/>
          <w:b/>
          <w:sz w:val="24"/>
          <w:szCs w:val="24"/>
        </w:rPr>
      </w:pPr>
      <w:r w:rsidRPr="00AB4410">
        <w:rPr>
          <w:rFonts w:ascii="Times New Roman" w:hAnsi="Times New Roman"/>
          <w:b/>
          <w:sz w:val="24"/>
          <w:szCs w:val="24"/>
        </w:rPr>
        <w:lastRenderedPageBreak/>
        <w:t xml:space="preserve">421 - </w:t>
      </w:r>
      <w:r w:rsidR="00051F31" w:rsidRPr="00AB4410">
        <w:rPr>
          <w:rFonts w:ascii="Times New Roman" w:hAnsi="Times New Roman"/>
          <w:b/>
          <w:sz w:val="24"/>
          <w:szCs w:val="24"/>
        </w:rPr>
        <w:t>NINSKO BLATO</w:t>
      </w:r>
    </w:p>
    <w:p w:rsidR="0051180A" w:rsidRDefault="0070399A" w:rsidP="00424EE3">
      <w:pPr>
        <w:spacing w:line="240" w:lineRule="auto"/>
        <w:jc w:val="center"/>
        <w:rPr>
          <w:rFonts w:ascii="Times New Roman" w:hAnsi="Times New Roman"/>
          <w:b/>
          <w:sz w:val="24"/>
          <w:szCs w:val="24"/>
        </w:rPr>
      </w:pPr>
      <w:r>
        <w:rPr>
          <w:rFonts w:ascii="Times New Roman" w:hAnsi="Times New Roman"/>
          <w:b/>
          <w:sz w:val="24"/>
          <w:szCs w:val="24"/>
        </w:rPr>
        <w:t xml:space="preserve">učenice </w:t>
      </w:r>
      <w:r w:rsidR="00947188">
        <w:rPr>
          <w:rFonts w:ascii="Times New Roman" w:hAnsi="Times New Roman"/>
          <w:b/>
          <w:sz w:val="24"/>
          <w:szCs w:val="24"/>
        </w:rPr>
        <w:t xml:space="preserve"> </w:t>
      </w:r>
      <w:r>
        <w:rPr>
          <w:rFonts w:ascii="Times New Roman" w:hAnsi="Times New Roman"/>
          <w:b/>
          <w:sz w:val="24"/>
          <w:szCs w:val="24"/>
        </w:rPr>
        <w:t>Tena Ćurko</w:t>
      </w:r>
      <w:r w:rsidR="00947188">
        <w:rPr>
          <w:rFonts w:ascii="Times New Roman" w:hAnsi="Times New Roman"/>
          <w:b/>
          <w:sz w:val="24"/>
          <w:szCs w:val="24"/>
        </w:rPr>
        <w:t>,</w:t>
      </w:r>
      <w:r w:rsidR="00740A25">
        <w:rPr>
          <w:rFonts w:ascii="Times New Roman" w:hAnsi="Times New Roman"/>
          <w:b/>
          <w:sz w:val="24"/>
          <w:szCs w:val="24"/>
        </w:rPr>
        <w:t xml:space="preserve"> Zara Bajlo</w:t>
      </w:r>
      <w:r>
        <w:rPr>
          <w:rFonts w:ascii="Times New Roman" w:hAnsi="Times New Roman"/>
          <w:b/>
          <w:sz w:val="24"/>
          <w:szCs w:val="24"/>
        </w:rPr>
        <w:t>,</w:t>
      </w:r>
      <w:r w:rsidR="0051180A">
        <w:rPr>
          <w:rFonts w:ascii="Times New Roman" w:hAnsi="Times New Roman"/>
          <w:b/>
          <w:sz w:val="24"/>
          <w:szCs w:val="24"/>
        </w:rPr>
        <w:t xml:space="preserve"> </w:t>
      </w:r>
      <w:r>
        <w:rPr>
          <w:rFonts w:ascii="Times New Roman" w:hAnsi="Times New Roman"/>
          <w:b/>
          <w:sz w:val="24"/>
          <w:szCs w:val="24"/>
        </w:rPr>
        <w:t>Angela Velček</w:t>
      </w:r>
      <w:r w:rsidR="00B030CC">
        <w:rPr>
          <w:rFonts w:ascii="Times New Roman" w:hAnsi="Times New Roman"/>
          <w:b/>
          <w:sz w:val="24"/>
          <w:szCs w:val="24"/>
        </w:rPr>
        <w:t>,</w:t>
      </w:r>
    </w:p>
    <w:p w:rsidR="00051F31" w:rsidRPr="004751BC" w:rsidRDefault="0051180A" w:rsidP="00424EE3">
      <w:pPr>
        <w:spacing w:line="240" w:lineRule="auto"/>
        <w:jc w:val="center"/>
        <w:rPr>
          <w:rFonts w:ascii="Times New Roman" w:hAnsi="Times New Roman"/>
          <w:b/>
          <w:sz w:val="24"/>
          <w:szCs w:val="24"/>
        </w:rPr>
      </w:pPr>
      <w:r>
        <w:rPr>
          <w:rFonts w:ascii="Times New Roman" w:hAnsi="Times New Roman"/>
          <w:b/>
          <w:sz w:val="24"/>
          <w:szCs w:val="24"/>
        </w:rPr>
        <w:t xml:space="preserve">mentor </w:t>
      </w:r>
      <w:r w:rsidR="00B030CC">
        <w:rPr>
          <w:rFonts w:ascii="Times New Roman" w:hAnsi="Times New Roman"/>
          <w:b/>
          <w:sz w:val="24"/>
          <w:szCs w:val="24"/>
        </w:rPr>
        <w:t>Zrinka Klarin</w:t>
      </w:r>
      <w:r>
        <w:rPr>
          <w:rFonts w:ascii="Times New Roman" w:hAnsi="Times New Roman"/>
          <w:b/>
          <w:sz w:val="24"/>
          <w:szCs w:val="24"/>
        </w:rPr>
        <w:t>, prof.</w:t>
      </w:r>
      <w:r w:rsidR="00AB4410">
        <w:rPr>
          <w:rFonts w:ascii="Times New Roman" w:hAnsi="Times New Roman"/>
          <w:b/>
          <w:sz w:val="24"/>
          <w:szCs w:val="24"/>
        </w:rPr>
        <w:t xml:space="preserve"> </w:t>
      </w:r>
      <w:r>
        <w:rPr>
          <w:rFonts w:ascii="Times New Roman" w:hAnsi="Times New Roman"/>
          <w:b/>
          <w:sz w:val="24"/>
          <w:szCs w:val="24"/>
        </w:rPr>
        <w:t>geografije</w:t>
      </w:r>
    </w:p>
    <w:p w:rsidR="00051F31" w:rsidRDefault="00051F31" w:rsidP="00424EE3">
      <w:pPr>
        <w:spacing w:line="240" w:lineRule="auto"/>
        <w:jc w:val="center"/>
        <w:rPr>
          <w:rFonts w:ascii="Times New Roman" w:hAnsi="Times New Roman"/>
          <w:b/>
          <w:sz w:val="24"/>
          <w:szCs w:val="24"/>
        </w:rPr>
      </w:pPr>
      <w:r w:rsidRPr="004751BC">
        <w:rPr>
          <w:rFonts w:ascii="Times New Roman" w:hAnsi="Times New Roman"/>
          <w:b/>
          <w:sz w:val="24"/>
          <w:szCs w:val="24"/>
        </w:rPr>
        <w:t>Osnovna škola Šime Budinića, Zadar</w:t>
      </w:r>
    </w:p>
    <w:p w:rsidR="00051F31" w:rsidRPr="00194E28" w:rsidRDefault="0051180A" w:rsidP="00051F31">
      <w:pPr>
        <w:spacing w:line="240" w:lineRule="auto"/>
        <w:jc w:val="both"/>
        <w:rPr>
          <w:rFonts w:ascii="Times New Roman" w:hAnsi="Times New Roman"/>
          <w:b/>
          <w:sz w:val="24"/>
          <w:szCs w:val="24"/>
          <w:u w:val="single"/>
        </w:rPr>
      </w:pPr>
      <w:r w:rsidRPr="00194E28">
        <w:rPr>
          <w:rFonts w:ascii="Times New Roman" w:hAnsi="Times New Roman"/>
          <w:b/>
          <w:sz w:val="24"/>
          <w:szCs w:val="24"/>
          <w:u w:val="single"/>
        </w:rPr>
        <w:t>1.</w:t>
      </w:r>
      <w:r w:rsidR="005B1E41">
        <w:rPr>
          <w:rFonts w:ascii="Times New Roman" w:hAnsi="Times New Roman"/>
          <w:b/>
          <w:sz w:val="24"/>
          <w:szCs w:val="24"/>
          <w:u w:val="single"/>
        </w:rPr>
        <w:t xml:space="preserve"> </w:t>
      </w:r>
      <w:r w:rsidRPr="00194E28">
        <w:rPr>
          <w:rFonts w:ascii="Times New Roman" w:hAnsi="Times New Roman"/>
          <w:b/>
          <w:bCs/>
          <w:iCs/>
          <w:sz w:val="24"/>
          <w:szCs w:val="24"/>
          <w:u w:val="single"/>
        </w:rPr>
        <w:t>Istraživačka pitanja</w:t>
      </w:r>
      <w:r w:rsidR="00EB2F6C">
        <w:rPr>
          <w:rFonts w:ascii="Times New Roman" w:hAnsi="Times New Roman"/>
          <w:b/>
          <w:bCs/>
          <w:iCs/>
          <w:sz w:val="24"/>
          <w:szCs w:val="24"/>
          <w:u w:val="single"/>
        </w:rPr>
        <w:t xml:space="preserve"> </w:t>
      </w:r>
      <w:r w:rsidRPr="00194E28">
        <w:rPr>
          <w:rFonts w:ascii="Times New Roman" w:hAnsi="Times New Roman"/>
          <w:b/>
          <w:bCs/>
          <w:iCs/>
          <w:sz w:val="24"/>
          <w:szCs w:val="24"/>
          <w:u w:val="single"/>
        </w:rPr>
        <w:t>/ hipoteze</w:t>
      </w:r>
    </w:p>
    <w:p w:rsidR="00545CA1" w:rsidRDefault="00545CA1" w:rsidP="00545CA1">
      <w:pPr>
        <w:pStyle w:val="Odlomakpopisa"/>
        <w:numPr>
          <w:ilvl w:val="0"/>
          <w:numId w:val="1"/>
        </w:numPr>
        <w:spacing w:line="240" w:lineRule="auto"/>
        <w:jc w:val="both"/>
        <w:rPr>
          <w:rFonts w:ascii="Times New Roman" w:hAnsi="Times New Roman"/>
          <w:sz w:val="24"/>
          <w:szCs w:val="24"/>
        </w:rPr>
      </w:pPr>
      <w:r w:rsidRPr="00545CA1">
        <w:rPr>
          <w:rFonts w:ascii="Times New Roman" w:hAnsi="Times New Roman"/>
          <w:sz w:val="24"/>
          <w:szCs w:val="24"/>
        </w:rPr>
        <w:t>Što je slana močvara</w:t>
      </w:r>
      <w:r w:rsidR="00EB2F6C">
        <w:rPr>
          <w:rFonts w:ascii="Times New Roman" w:hAnsi="Times New Roman"/>
          <w:sz w:val="24"/>
          <w:szCs w:val="24"/>
        </w:rPr>
        <w:t xml:space="preserve"> </w:t>
      </w:r>
      <w:r w:rsidR="00424EE3">
        <w:rPr>
          <w:rFonts w:ascii="Times New Roman" w:hAnsi="Times New Roman"/>
          <w:sz w:val="24"/>
          <w:szCs w:val="24"/>
        </w:rPr>
        <w:t>?</w:t>
      </w:r>
    </w:p>
    <w:p w:rsidR="00545CA1" w:rsidRDefault="00545CA1" w:rsidP="00545CA1">
      <w:pPr>
        <w:pStyle w:val="Odlomakpopisa"/>
        <w:numPr>
          <w:ilvl w:val="0"/>
          <w:numId w:val="1"/>
        </w:numPr>
        <w:spacing w:line="240" w:lineRule="auto"/>
        <w:jc w:val="both"/>
        <w:rPr>
          <w:rFonts w:ascii="Times New Roman" w:hAnsi="Times New Roman"/>
          <w:sz w:val="24"/>
          <w:szCs w:val="24"/>
        </w:rPr>
      </w:pPr>
      <w:r>
        <w:rPr>
          <w:rFonts w:ascii="Times New Roman" w:hAnsi="Times New Roman"/>
          <w:sz w:val="24"/>
          <w:szCs w:val="24"/>
        </w:rPr>
        <w:t xml:space="preserve">Koja je razlika </w:t>
      </w:r>
      <w:r w:rsidR="00196A9F">
        <w:rPr>
          <w:rFonts w:ascii="Times New Roman" w:hAnsi="Times New Roman"/>
          <w:sz w:val="24"/>
          <w:szCs w:val="24"/>
        </w:rPr>
        <w:t xml:space="preserve">između </w:t>
      </w:r>
      <w:r w:rsidR="00424EE3">
        <w:rPr>
          <w:rFonts w:ascii="Times New Roman" w:hAnsi="Times New Roman"/>
          <w:sz w:val="24"/>
          <w:szCs w:val="24"/>
        </w:rPr>
        <w:t>slane močvare</w:t>
      </w:r>
      <w:r>
        <w:rPr>
          <w:rFonts w:ascii="Times New Roman" w:hAnsi="Times New Roman"/>
          <w:sz w:val="24"/>
          <w:szCs w:val="24"/>
        </w:rPr>
        <w:t xml:space="preserve"> i kopne</w:t>
      </w:r>
      <w:r w:rsidR="00196A9F">
        <w:rPr>
          <w:rFonts w:ascii="Times New Roman" w:hAnsi="Times New Roman"/>
          <w:sz w:val="24"/>
          <w:szCs w:val="24"/>
        </w:rPr>
        <w:t>ne močvare na lokalnom primjeru</w:t>
      </w:r>
      <w:r w:rsidR="00424EE3">
        <w:rPr>
          <w:rFonts w:ascii="Times New Roman" w:hAnsi="Times New Roman"/>
          <w:sz w:val="24"/>
          <w:szCs w:val="24"/>
        </w:rPr>
        <w:t xml:space="preserve"> ?</w:t>
      </w:r>
    </w:p>
    <w:p w:rsidR="00424EE3" w:rsidRPr="00424EE3" w:rsidRDefault="006031A2" w:rsidP="00424EE3">
      <w:pPr>
        <w:pStyle w:val="Odlomakpopisa"/>
        <w:numPr>
          <w:ilvl w:val="0"/>
          <w:numId w:val="1"/>
        </w:numPr>
        <w:rPr>
          <w:rFonts w:ascii="Times New Roman" w:hAnsi="Times New Roman"/>
          <w:sz w:val="24"/>
          <w:szCs w:val="24"/>
        </w:rPr>
      </w:pPr>
      <w:r w:rsidRPr="00424EE3">
        <w:rPr>
          <w:rFonts w:ascii="Times New Roman" w:hAnsi="Times New Roman"/>
          <w:bCs/>
          <w:sz w:val="24"/>
          <w:szCs w:val="24"/>
        </w:rPr>
        <w:t>Koliki prostor obuhvaćaju slane močvare na  području Republike Hrvatske ?</w:t>
      </w:r>
    </w:p>
    <w:p w:rsidR="00196A9F" w:rsidRPr="00424EE3" w:rsidRDefault="009B7BAB" w:rsidP="00424EE3">
      <w:pPr>
        <w:pStyle w:val="Odlomakpopisa"/>
        <w:numPr>
          <w:ilvl w:val="0"/>
          <w:numId w:val="1"/>
        </w:numPr>
        <w:spacing w:line="240" w:lineRule="auto"/>
        <w:jc w:val="both"/>
        <w:rPr>
          <w:rFonts w:ascii="Times New Roman" w:hAnsi="Times New Roman"/>
          <w:sz w:val="24"/>
          <w:szCs w:val="24"/>
        </w:rPr>
      </w:pPr>
      <w:r w:rsidRPr="00424EE3">
        <w:rPr>
          <w:rFonts w:ascii="Times New Roman" w:hAnsi="Times New Roman"/>
          <w:sz w:val="24"/>
          <w:szCs w:val="24"/>
        </w:rPr>
        <w:t xml:space="preserve">Koja je mogućnost suvremene </w:t>
      </w:r>
      <w:r w:rsidR="00196A9F" w:rsidRPr="00424EE3">
        <w:rPr>
          <w:rFonts w:ascii="Times New Roman" w:hAnsi="Times New Roman"/>
          <w:sz w:val="24"/>
          <w:szCs w:val="24"/>
        </w:rPr>
        <w:t>aktualizacije prostora</w:t>
      </w:r>
      <w:r w:rsidR="00424EE3">
        <w:rPr>
          <w:rFonts w:ascii="Times New Roman" w:hAnsi="Times New Roman"/>
          <w:sz w:val="24"/>
          <w:szCs w:val="24"/>
        </w:rPr>
        <w:t xml:space="preserve"> ?</w:t>
      </w:r>
    </w:p>
    <w:p w:rsidR="00C022AC" w:rsidRDefault="00051F31" w:rsidP="00051F31">
      <w:pPr>
        <w:jc w:val="both"/>
        <w:rPr>
          <w:rFonts w:ascii="Times New Roman" w:hAnsi="Times New Roman"/>
          <w:sz w:val="24"/>
          <w:szCs w:val="24"/>
        </w:rPr>
      </w:pPr>
      <w:r>
        <w:rPr>
          <w:rFonts w:ascii="Times New Roman" w:hAnsi="Times New Roman"/>
          <w:sz w:val="24"/>
          <w:szCs w:val="24"/>
        </w:rPr>
        <w:t>O</w:t>
      </w:r>
      <w:r w:rsidRPr="00FD323A">
        <w:rPr>
          <w:rFonts w:ascii="Times New Roman" w:hAnsi="Times New Roman"/>
          <w:sz w:val="24"/>
          <w:szCs w:val="24"/>
        </w:rPr>
        <w:t xml:space="preserve">vaj projekt </w:t>
      </w:r>
      <w:r>
        <w:rPr>
          <w:rFonts w:ascii="Times New Roman" w:hAnsi="Times New Roman"/>
          <w:sz w:val="24"/>
          <w:szCs w:val="24"/>
        </w:rPr>
        <w:t xml:space="preserve">proizašao je iz novog istraživačkog područja kojim  smo se </w:t>
      </w:r>
      <w:r w:rsidR="00BD49D4">
        <w:rPr>
          <w:rFonts w:ascii="Times New Roman" w:hAnsi="Times New Roman"/>
          <w:sz w:val="24"/>
          <w:szCs w:val="24"/>
        </w:rPr>
        <w:t>ove godine po prvi puta bavili u G</w:t>
      </w:r>
      <w:r w:rsidR="00E647D8">
        <w:rPr>
          <w:rFonts w:ascii="Times New Roman" w:hAnsi="Times New Roman"/>
          <w:sz w:val="24"/>
          <w:szCs w:val="24"/>
        </w:rPr>
        <w:t>LOBE</w:t>
      </w:r>
      <w:r w:rsidR="00BD49D4">
        <w:rPr>
          <w:rFonts w:ascii="Times New Roman" w:hAnsi="Times New Roman"/>
          <w:sz w:val="24"/>
          <w:szCs w:val="24"/>
        </w:rPr>
        <w:t>.</w:t>
      </w:r>
      <w:r>
        <w:rPr>
          <w:rFonts w:ascii="Times New Roman" w:hAnsi="Times New Roman"/>
          <w:sz w:val="24"/>
          <w:szCs w:val="24"/>
        </w:rPr>
        <w:t xml:space="preserve"> Prilikom izrade Temat</w:t>
      </w:r>
      <w:r w:rsidR="008648FA">
        <w:rPr>
          <w:rFonts w:ascii="Times New Roman" w:hAnsi="Times New Roman"/>
          <w:sz w:val="24"/>
          <w:szCs w:val="24"/>
        </w:rPr>
        <w:t>s</w:t>
      </w:r>
      <w:r>
        <w:rPr>
          <w:rFonts w:ascii="Times New Roman" w:hAnsi="Times New Roman"/>
          <w:sz w:val="24"/>
          <w:szCs w:val="24"/>
        </w:rPr>
        <w:t>ke mape Zadarskog kraja,</w:t>
      </w:r>
      <w:r w:rsidR="009179CC">
        <w:rPr>
          <w:rFonts w:ascii="Times New Roman" w:hAnsi="Times New Roman"/>
          <w:sz w:val="24"/>
          <w:szCs w:val="24"/>
        </w:rPr>
        <w:t xml:space="preserve"> </w:t>
      </w:r>
      <w:r>
        <w:rPr>
          <w:rFonts w:ascii="Times New Roman" w:hAnsi="Times New Roman"/>
          <w:sz w:val="24"/>
          <w:szCs w:val="24"/>
        </w:rPr>
        <w:t xml:space="preserve">jedno područje nas je posebno zainteresiralo. </w:t>
      </w:r>
      <w:r w:rsidR="00424EE3">
        <w:rPr>
          <w:rFonts w:ascii="Times New Roman" w:hAnsi="Times New Roman"/>
          <w:sz w:val="24"/>
          <w:szCs w:val="24"/>
        </w:rPr>
        <w:t>Prema Corina</w:t>
      </w:r>
      <w:r>
        <w:rPr>
          <w:rFonts w:ascii="Times New Roman" w:hAnsi="Times New Roman"/>
          <w:sz w:val="24"/>
          <w:szCs w:val="24"/>
        </w:rPr>
        <w:t xml:space="preserve">  Land Cover klase jedno malo područje nedaleko Zadra isticalo se prema klasi</w:t>
      </w:r>
      <w:r w:rsidR="00EB2F6C">
        <w:rPr>
          <w:rFonts w:ascii="Times New Roman" w:hAnsi="Times New Roman"/>
          <w:sz w:val="24"/>
          <w:szCs w:val="24"/>
        </w:rPr>
        <w:t xml:space="preserve">fikaciji 421 – Slane močvare. </w:t>
      </w:r>
      <w:r>
        <w:rPr>
          <w:rFonts w:ascii="Times New Roman" w:hAnsi="Times New Roman"/>
          <w:sz w:val="24"/>
          <w:szCs w:val="24"/>
        </w:rPr>
        <w:t>U</w:t>
      </w:r>
      <w:r w:rsidRPr="00FD323A">
        <w:rPr>
          <w:rFonts w:ascii="Times New Roman" w:hAnsi="Times New Roman"/>
          <w:sz w:val="24"/>
          <w:szCs w:val="24"/>
        </w:rPr>
        <w:t xml:space="preserve">brzo nakon </w:t>
      </w:r>
      <w:r>
        <w:rPr>
          <w:rFonts w:ascii="Times New Roman" w:hAnsi="Times New Roman"/>
          <w:sz w:val="24"/>
          <w:szCs w:val="24"/>
        </w:rPr>
        <w:t>toga  počela su nam se javljat</w:t>
      </w:r>
      <w:r w:rsidR="00EB2F6C">
        <w:rPr>
          <w:rFonts w:ascii="Times New Roman" w:hAnsi="Times New Roman"/>
          <w:sz w:val="24"/>
          <w:szCs w:val="24"/>
        </w:rPr>
        <w:t xml:space="preserve">i idejna pitanja. </w:t>
      </w:r>
      <w:r w:rsidR="006D57E8">
        <w:rPr>
          <w:rFonts w:ascii="Times New Roman" w:hAnsi="Times New Roman"/>
          <w:sz w:val="24"/>
          <w:szCs w:val="24"/>
        </w:rPr>
        <w:t>Krenuli smo s</w:t>
      </w:r>
      <w:r>
        <w:rPr>
          <w:rFonts w:ascii="Times New Roman" w:hAnsi="Times New Roman"/>
          <w:sz w:val="24"/>
          <w:szCs w:val="24"/>
        </w:rPr>
        <w:t xml:space="preserve"> geografskog </w:t>
      </w:r>
      <w:r w:rsidR="005B1E41">
        <w:rPr>
          <w:rFonts w:ascii="Times New Roman" w:hAnsi="Times New Roman"/>
          <w:sz w:val="24"/>
          <w:szCs w:val="24"/>
        </w:rPr>
        <w:t>stajališta</w:t>
      </w:r>
      <w:r>
        <w:rPr>
          <w:rFonts w:ascii="Times New Roman" w:hAnsi="Times New Roman"/>
          <w:sz w:val="24"/>
          <w:szCs w:val="24"/>
        </w:rPr>
        <w:t>, gdje se nalazi</w:t>
      </w:r>
      <w:r w:rsidR="00424EE3">
        <w:rPr>
          <w:rFonts w:ascii="Times New Roman" w:hAnsi="Times New Roman"/>
          <w:sz w:val="24"/>
          <w:szCs w:val="24"/>
        </w:rPr>
        <w:t xml:space="preserve"> taj prostor? K</w:t>
      </w:r>
      <w:r>
        <w:rPr>
          <w:rFonts w:ascii="Times New Roman" w:hAnsi="Times New Roman"/>
          <w:sz w:val="24"/>
          <w:szCs w:val="24"/>
        </w:rPr>
        <w:t xml:space="preserve">oji su faktori utjecali na da bih nastalo ovakvo područje? </w:t>
      </w:r>
      <w:r w:rsidR="00BD49D4">
        <w:rPr>
          <w:rFonts w:ascii="Times New Roman" w:hAnsi="Times New Roman"/>
          <w:sz w:val="24"/>
          <w:szCs w:val="24"/>
        </w:rPr>
        <w:t>Koju vrst</w:t>
      </w:r>
      <w:r w:rsidR="006D57E8">
        <w:rPr>
          <w:rFonts w:ascii="Times New Roman" w:hAnsi="Times New Roman"/>
          <w:sz w:val="24"/>
          <w:szCs w:val="24"/>
        </w:rPr>
        <w:t>u tla b</w:t>
      </w:r>
      <w:r w:rsidR="00E647D8">
        <w:rPr>
          <w:rFonts w:ascii="Times New Roman" w:hAnsi="Times New Roman"/>
          <w:sz w:val="24"/>
          <w:szCs w:val="24"/>
        </w:rPr>
        <w:t>i mogli pronaći</w:t>
      </w:r>
      <w:r w:rsidR="006D57E8">
        <w:rPr>
          <w:rFonts w:ascii="Times New Roman" w:hAnsi="Times New Roman"/>
          <w:sz w:val="24"/>
          <w:szCs w:val="24"/>
        </w:rPr>
        <w:t xml:space="preserve"> na terenu</w:t>
      </w:r>
      <w:r>
        <w:rPr>
          <w:rFonts w:ascii="Times New Roman" w:hAnsi="Times New Roman"/>
          <w:sz w:val="24"/>
          <w:szCs w:val="24"/>
        </w:rPr>
        <w:t>? Koje biljne zajednice su na tom području?</w:t>
      </w:r>
      <w:r w:rsidR="007E0CC3">
        <w:rPr>
          <w:rFonts w:ascii="Times New Roman" w:hAnsi="Times New Roman"/>
          <w:sz w:val="24"/>
          <w:szCs w:val="24"/>
        </w:rPr>
        <w:t xml:space="preserve"> </w:t>
      </w:r>
      <w:r w:rsidR="006D57E8">
        <w:rPr>
          <w:rFonts w:ascii="Times New Roman" w:hAnsi="Times New Roman"/>
          <w:sz w:val="24"/>
          <w:szCs w:val="24"/>
        </w:rPr>
        <w:t xml:space="preserve">A onda smo otišli korak dalje i  </w:t>
      </w:r>
      <w:r w:rsidR="00EC6F4F">
        <w:rPr>
          <w:rFonts w:ascii="Times New Roman" w:hAnsi="Times New Roman"/>
          <w:sz w:val="24"/>
          <w:szCs w:val="24"/>
        </w:rPr>
        <w:t xml:space="preserve">upitali se kakva bih bila usporedba dobivenih rezultata 421 –Slana močvara </w:t>
      </w:r>
      <w:r w:rsidR="00424EE3">
        <w:rPr>
          <w:rFonts w:ascii="Times New Roman" w:hAnsi="Times New Roman"/>
          <w:sz w:val="24"/>
          <w:szCs w:val="24"/>
        </w:rPr>
        <w:t xml:space="preserve"> i </w:t>
      </w:r>
      <w:r w:rsidR="006D57E8">
        <w:rPr>
          <w:rFonts w:ascii="Times New Roman" w:hAnsi="Times New Roman"/>
          <w:sz w:val="24"/>
          <w:szCs w:val="24"/>
        </w:rPr>
        <w:t xml:space="preserve">411 – Kopnenom </w:t>
      </w:r>
      <w:r w:rsidR="00EC6F4F">
        <w:rPr>
          <w:rFonts w:ascii="Times New Roman" w:hAnsi="Times New Roman"/>
          <w:sz w:val="24"/>
          <w:szCs w:val="24"/>
        </w:rPr>
        <w:t>močvarom.</w:t>
      </w:r>
    </w:p>
    <w:p w:rsidR="00CA0945" w:rsidRDefault="00051F31" w:rsidP="00CA0945">
      <w:pPr>
        <w:jc w:val="both"/>
        <w:rPr>
          <w:rFonts w:ascii="Times New Roman" w:hAnsi="Times New Roman"/>
          <w:sz w:val="24"/>
          <w:szCs w:val="24"/>
        </w:rPr>
      </w:pPr>
      <w:r>
        <w:rPr>
          <w:rFonts w:ascii="Times New Roman" w:hAnsi="Times New Roman"/>
          <w:sz w:val="24"/>
          <w:szCs w:val="24"/>
        </w:rPr>
        <w:t>Na kraju nas</w:t>
      </w:r>
      <w:r w:rsidR="00E647D8">
        <w:rPr>
          <w:rFonts w:ascii="Times New Roman" w:hAnsi="Times New Roman"/>
          <w:sz w:val="24"/>
          <w:szCs w:val="24"/>
        </w:rPr>
        <w:t xml:space="preserve"> </w:t>
      </w:r>
      <w:r>
        <w:rPr>
          <w:rFonts w:ascii="Times New Roman" w:hAnsi="Times New Roman"/>
          <w:sz w:val="24"/>
          <w:szCs w:val="24"/>
        </w:rPr>
        <w:t>svakako zanima ak</w:t>
      </w:r>
      <w:r w:rsidR="009179CC">
        <w:rPr>
          <w:rFonts w:ascii="Times New Roman" w:hAnsi="Times New Roman"/>
          <w:sz w:val="24"/>
          <w:szCs w:val="24"/>
        </w:rPr>
        <w:t xml:space="preserve">tualizacija ovog prostora pa smo </w:t>
      </w:r>
      <w:r>
        <w:rPr>
          <w:rFonts w:ascii="Times New Roman" w:hAnsi="Times New Roman"/>
          <w:sz w:val="24"/>
          <w:szCs w:val="24"/>
        </w:rPr>
        <w:t xml:space="preserve"> se</w:t>
      </w:r>
      <w:r w:rsidR="009179CC">
        <w:rPr>
          <w:rFonts w:ascii="Times New Roman" w:hAnsi="Times New Roman"/>
          <w:sz w:val="24"/>
          <w:szCs w:val="24"/>
        </w:rPr>
        <w:t xml:space="preserve"> osvrnuli na razvoj sportsko – rekreativnog turizma, zdravstvenog </w:t>
      </w:r>
      <w:r>
        <w:rPr>
          <w:rFonts w:ascii="Times New Roman" w:hAnsi="Times New Roman"/>
          <w:sz w:val="24"/>
          <w:szCs w:val="24"/>
        </w:rPr>
        <w:t>turizmom</w:t>
      </w:r>
      <w:r w:rsidR="00E647D8">
        <w:rPr>
          <w:rFonts w:ascii="Times New Roman" w:hAnsi="Times New Roman"/>
          <w:sz w:val="24"/>
          <w:szCs w:val="24"/>
        </w:rPr>
        <w:t xml:space="preserve"> t</w:t>
      </w:r>
      <w:r>
        <w:rPr>
          <w:rFonts w:ascii="Times New Roman" w:hAnsi="Times New Roman"/>
          <w:sz w:val="24"/>
          <w:szCs w:val="24"/>
        </w:rPr>
        <w:t>e mogućnost iskorištavanja peloida u kozmetičke svrhe.</w:t>
      </w:r>
    </w:p>
    <w:p w:rsidR="0070399A" w:rsidRPr="00AC4FB4" w:rsidRDefault="00CA0945" w:rsidP="00FC4A7C">
      <w:pPr>
        <w:jc w:val="both"/>
        <w:rPr>
          <w:rFonts w:ascii="Times New Roman" w:hAnsi="Times New Roman"/>
          <w:bCs/>
          <w:sz w:val="24"/>
          <w:szCs w:val="24"/>
          <w:u w:val="single"/>
        </w:rPr>
      </w:pPr>
      <w:r w:rsidRPr="00CA0945">
        <w:rPr>
          <w:rFonts w:ascii="Times New Roman" w:hAnsi="Times New Roman"/>
          <w:b/>
          <w:bCs/>
          <w:sz w:val="24"/>
          <w:szCs w:val="24"/>
          <w:u w:val="single"/>
        </w:rPr>
        <w:t xml:space="preserve"> </w:t>
      </w:r>
      <w:r w:rsidRPr="004751BC">
        <w:rPr>
          <w:rFonts w:ascii="Times New Roman" w:hAnsi="Times New Roman"/>
          <w:b/>
          <w:bCs/>
          <w:sz w:val="24"/>
          <w:szCs w:val="24"/>
          <w:u w:val="single"/>
        </w:rPr>
        <w:t>2.</w:t>
      </w:r>
      <w:r w:rsidR="00EB2F6C">
        <w:rPr>
          <w:rFonts w:ascii="Times New Roman" w:hAnsi="Times New Roman"/>
          <w:b/>
          <w:bCs/>
          <w:sz w:val="24"/>
          <w:szCs w:val="24"/>
          <w:u w:val="single"/>
        </w:rPr>
        <w:t xml:space="preserve"> </w:t>
      </w:r>
      <w:r w:rsidRPr="004751BC">
        <w:rPr>
          <w:rFonts w:ascii="Times New Roman" w:hAnsi="Times New Roman"/>
          <w:b/>
          <w:bCs/>
          <w:sz w:val="24"/>
          <w:szCs w:val="24"/>
          <w:u w:val="single"/>
        </w:rPr>
        <w:t>Metode istraživan</w:t>
      </w:r>
      <w:r w:rsidR="00AC4FB4">
        <w:rPr>
          <w:rFonts w:ascii="Times New Roman" w:hAnsi="Times New Roman"/>
          <w:b/>
          <w:bCs/>
          <w:sz w:val="24"/>
          <w:szCs w:val="24"/>
          <w:u w:val="single"/>
        </w:rPr>
        <w:t>ja</w:t>
      </w:r>
      <w:r w:rsidR="00EB2F6C">
        <w:rPr>
          <w:rFonts w:ascii="Times New Roman" w:hAnsi="Times New Roman"/>
          <w:b/>
          <w:bCs/>
          <w:sz w:val="24"/>
          <w:szCs w:val="24"/>
          <w:u w:val="single"/>
        </w:rPr>
        <w:t xml:space="preserve"> </w:t>
      </w:r>
      <w:r w:rsidR="00AC4FB4">
        <w:rPr>
          <w:rFonts w:ascii="Times New Roman" w:hAnsi="Times New Roman"/>
          <w:b/>
          <w:bCs/>
          <w:sz w:val="24"/>
          <w:szCs w:val="24"/>
          <w:u w:val="single"/>
        </w:rPr>
        <w:t>:</w:t>
      </w:r>
    </w:p>
    <w:p w:rsidR="00AC4FB4" w:rsidRPr="008648FA" w:rsidRDefault="00AC4FB4" w:rsidP="00AC4FB4">
      <w:pPr>
        <w:numPr>
          <w:ilvl w:val="0"/>
          <w:numId w:val="8"/>
        </w:numPr>
        <w:spacing w:line="240" w:lineRule="auto"/>
        <w:jc w:val="both"/>
        <w:rPr>
          <w:rFonts w:ascii="Times New Roman" w:hAnsi="Times New Roman"/>
          <w:sz w:val="24"/>
          <w:szCs w:val="24"/>
        </w:rPr>
      </w:pPr>
      <w:r w:rsidRPr="008648FA">
        <w:rPr>
          <w:rFonts w:ascii="Times New Roman" w:hAnsi="Times New Roman"/>
          <w:sz w:val="24"/>
          <w:szCs w:val="24"/>
        </w:rPr>
        <w:t xml:space="preserve">Prvo od čega smo krenuli bio je  određivanje lokacije </w:t>
      </w:r>
      <w:r w:rsidRPr="008648FA">
        <w:rPr>
          <w:rFonts w:ascii="Times New Roman" w:hAnsi="Times New Roman"/>
          <w:b/>
          <w:bCs/>
          <w:sz w:val="24"/>
          <w:szCs w:val="24"/>
        </w:rPr>
        <w:t xml:space="preserve">( </w:t>
      </w:r>
      <w:r w:rsidRPr="008648FA">
        <w:rPr>
          <w:rFonts w:ascii="Times New Roman" w:hAnsi="Times New Roman"/>
          <w:sz w:val="24"/>
          <w:szCs w:val="24"/>
        </w:rPr>
        <w:t>Postaja 1. Ninsko blato – Kraljičina plaža, Postaja 2. Vransko blato) koju  smo odredili pomoću GPS-a i GoogleEartha. Istraživanje smo radili prema Globe protokolim</w:t>
      </w:r>
      <w:r w:rsidR="00EB2F6C">
        <w:rPr>
          <w:rFonts w:ascii="Times New Roman" w:hAnsi="Times New Roman"/>
          <w:sz w:val="24"/>
          <w:szCs w:val="24"/>
        </w:rPr>
        <w:t>a, dio smo odrađivali na terenu</w:t>
      </w:r>
      <w:r w:rsidRPr="008648FA">
        <w:rPr>
          <w:rFonts w:ascii="Times New Roman" w:hAnsi="Times New Roman"/>
          <w:sz w:val="24"/>
          <w:szCs w:val="24"/>
        </w:rPr>
        <w:t xml:space="preserve">, a dio u  školskoj učionici. </w:t>
      </w:r>
    </w:p>
    <w:p w:rsidR="00424EE3" w:rsidRPr="00C304B1" w:rsidRDefault="00AC4FB4" w:rsidP="00AC4FB4">
      <w:pPr>
        <w:numPr>
          <w:ilvl w:val="0"/>
          <w:numId w:val="8"/>
        </w:numPr>
        <w:spacing w:line="240" w:lineRule="auto"/>
        <w:jc w:val="both"/>
        <w:rPr>
          <w:rFonts w:ascii="Times New Roman" w:hAnsi="Times New Roman"/>
          <w:sz w:val="24"/>
          <w:szCs w:val="24"/>
        </w:rPr>
      </w:pPr>
      <w:r w:rsidRPr="008648FA">
        <w:rPr>
          <w:rFonts w:ascii="Times New Roman" w:hAnsi="Times New Roman"/>
          <w:sz w:val="24"/>
          <w:szCs w:val="24"/>
        </w:rPr>
        <w:t xml:space="preserve">Prvo smo obišli i upoznali teren, razgovarali sa lokalnim stanovništvom koje nam je uvelike dalo puno korisnih informacija o lokalnom prostoru. Slikali smo sve što bih moglo biti interesantno za naš rad te za izradu Corina Land Cover tematske mape. Napravili smo karakterizaciju  tla odabranih  postaja, </w:t>
      </w:r>
      <w:r w:rsidR="00424EE3" w:rsidRPr="008648FA">
        <w:rPr>
          <w:rFonts w:ascii="Times New Roman" w:hAnsi="Times New Roman"/>
          <w:sz w:val="24"/>
          <w:szCs w:val="24"/>
        </w:rPr>
        <w:t>odredili smo MUC klasifikaciju</w:t>
      </w:r>
      <w:r w:rsidR="00CA0668" w:rsidRPr="008648FA">
        <w:rPr>
          <w:rFonts w:ascii="Times New Roman" w:hAnsi="Times New Roman"/>
          <w:sz w:val="24"/>
          <w:szCs w:val="24"/>
        </w:rPr>
        <w:t>,</w:t>
      </w:r>
      <w:r w:rsidR="00E647D8">
        <w:rPr>
          <w:rFonts w:ascii="Times New Roman" w:hAnsi="Times New Roman"/>
          <w:sz w:val="24"/>
          <w:szCs w:val="24"/>
        </w:rPr>
        <w:t xml:space="preserve"> </w:t>
      </w:r>
      <w:r w:rsidR="00424EE3" w:rsidRPr="008648FA">
        <w:rPr>
          <w:rFonts w:ascii="Times New Roman" w:hAnsi="Times New Roman"/>
          <w:sz w:val="24"/>
          <w:szCs w:val="24"/>
        </w:rPr>
        <w:t xml:space="preserve">mjerili temperaturu </w:t>
      </w:r>
      <w:r w:rsidRPr="008648FA">
        <w:rPr>
          <w:rFonts w:ascii="Times New Roman" w:hAnsi="Times New Roman"/>
          <w:sz w:val="24"/>
          <w:szCs w:val="24"/>
        </w:rPr>
        <w:t xml:space="preserve"> </w:t>
      </w:r>
      <w:r w:rsidR="00CA0668" w:rsidRPr="008648FA">
        <w:rPr>
          <w:rFonts w:ascii="Times New Roman" w:hAnsi="Times New Roman"/>
          <w:sz w:val="24"/>
          <w:szCs w:val="24"/>
        </w:rPr>
        <w:t xml:space="preserve">zraka i tla. </w:t>
      </w:r>
      <w:r w:rsidRPr="008648FA">
        <w:rPr>
          <w:rFonts w:ascii="Times New Roman" w:hAnsi="Times New Roman"/>
          <w:sz w:val="24"/>
          <w:szCs w:val="24"/>
        </w:rPr>
        <w:t xml:space="preserve">U učionici smo proučili Corina Land Cover ( Pokrov i namjena korištenja zemljišta u Republici Hrvatskoj ) te usporedili sa stvarnim stanjem koje smo naišli na terenu.  Napravili smo na paus papiru tematsku mapu za svako pojedino područje. </w:t>
      </w:r>
      <w:r w:rsidR="00C304B1">
        <w:rPr>
          <w:rFonts w:ascii="Times New Roman" w:hAnsi="Times New Roman"/>
          <w:sz w:val="24"/>
          <w:szCs w:val="24"/>
        </w:rPr>
        <w:t xml:space="preserve">Također smo isto područje usporedili i sa satelitskom </w:t>
      </w:r>
      <w:r w:rsidR="00C304B1" w:rsidRPr="00C304B1">
        <w:rPr>
          <w:rFonts w:ascii="Times New Roman" w:hAnsi="Times New Roman"/>
          <w:sz w:val="24"/>
          <w:szCs w:val="24"/>
        </w:rPr>
        <w:t xml:space="preserve">snimkom </w:t>
      </w:r>
      <w:r w:rsidR="00C304B1" w:rsidRPr="00C304B1">
        <w:rPr>
          <w:rFonts w:ascii="Times New Roman" w:hAnsi="Times New Roman"/>
          <w:bCs/>
        </w:rPr>
        <w:t>False Color</w:t>
      </w:r>
      <w:r w:rsidR="00EB2F6C">
        <w:rPr>
          <w:rFonts w:ascii="Times New Roman" w:hAnsi="Times New Roman"/>
          <w:bCs/>
        </w:rPr>
        <w:t xml:space="preserve"> </w:t>
      </w:r>
      <w:r w:rsidR="00C304B1" w:rsidRPr="00C304B1">
        <w:rPr>
          <w:rFonts w:ascii="Times New Roman" w:hAnsi="Times New Roman"/>
          <w:bCs/>
        </w:rPr>
        <w:t>/</w:t>
      </w:r>
      <w:r w:rsidR="00EB2F6C">
        <w:rPr>
          <w:rFonts w:ascii="Times New Roman" w:hAnsi="Times New Roman"/>
          <w:bCs/>
        </w:rPr>
        <w:t xml:space="preserve"> </w:t>
      </w:r>
      <w:r w:rsidR="00C304B1" w:rsidRPr="00C304B1">
        <w:rPr>
          <w:rFonts w:ascii="Times New Roman" w:hAnsi="Times New Roman"/>
          <w:bCs/>
        </w:rPr>
        <w:t>Near Infrared</w:t>
      </w:r>
      <w:r w:rsidR="00C304B1">
        <w:rPr>
          <w:rFonts w:ascii="Times New Roman" w:hAnsi="Times New Roman"/>
          <w:bCs/>
        </w:rPr>
        <w:t>.</w:t>
      </w:r>
    </w:p>
    <w:p w:rsidR="00424EE3" w:rsidRPr="008648FA" w:rsidRDefault="00AC4FB4" w:rsidP="00AC4FB4">
      <w:pPr>
        <w:numPr>
          <w:ilvl w:val="0"/>
          <w:numId w:val="8"/>
        </w:numPr>
        <w:spacing w:line="240" w:lineRule="auto"/>
        <w:jc w:val="both"/>
        <w:rPr>
          <w:rFonts w:ascii="Times New Roman" w:hAnsi="Times New Roman"/>
          <w:sz w:val="24"/>
          <w:szCs w:val="24"/>
        </w:rPr>
      </w:pPr>
      <w:r w:rsidRPr="008648FA">
        <w:rPr>
          <w:rFonts w:ascii="Times New Roman" w:hAnsi="Times New Roman"/>
          <w:sz w:val="24"/>
          <w:szCs w:val="24"/>
        </w:rPr>
        <w:t xml:space="preserve">Na uzetom uzorku tla odredili </w:t>
      </w:r>
      <w:r w:rsidR="00E647D8">
        <w:rPr>
          <w:rFonts w:ascii="Times New Roman" w:hAnsi="Times New Roman"/>
          <w:sz w:val="24"/>
          <w:szCs w:val="24"/>
        </w:rPr>
        <w:t xml:space="preserve">smo </w:t>
      </w:r>
      <w:r w:rsidRPr="008648FA">
        <w:rPr>
          <w:rFonts w:ascii="Times New Roman" w:hAnsi="Times New Roman"/>
          <w:sz w:val="24"/>
          <w:szCs w:val="24"/>
        </w:rPr>
        <w:t>p</w:t>
      </w:r>
      <w:r w:rsidR="00E647D8">
        <w:rPr>
          <w:rFonts w:ascii="Times New Roman" w:hAnsi="Times New Roman"/>
          <w:sz w:val="24"/>
          <w:szCs w:val="24"/>
        </w:rPr>
        <w:t>H</w:t>
      </w:r>
      <w:r w:rsidRPr="008648FA">
        <w:rPr>
          <w:rFonts w:ascii="Times New Roman" w:hAnsi="Times New Roman"/>
          <w:sz w:val="24"/>
          <w:szCs w:val="24"/>
        </w:rPr>
        <w:t xml:space="preserve"> slobodne karbonate, propusnost tla, vlažnost tla. </w:t>
      </w:r>
    </w:p>
    <w:p w:rsidR="00424EE3" w:rsidRPr="008648FA" w:rsidRDefault="00AC4FB4" w:rsidP="00AC4FB4">
      <w:pPr>
        <w:numPr>
          <w:ilvl w:val="0"/>
          <w:numId w:val="8"/>
        </w:numPr>
        <w:spacing w:line="240" w:lineRule="auto"/>
        <w:jc w:val="both"/>
        <w:rPr>
          <w:rFonts w:ascii="Times New Roman" w:hAnsi="Times New Roman"/>
          <w:sz w:val="24"/>
          <w:szCs w:val="24"/>
        </w:rPr>
      </w:pPr>
      <w:r w:rsidRPr="008648FA">
        <w:rPr>
          <w:rFonts w:ascii="Times New Roman" w:hAnsi="Times New Roman"/>
          <w:sz w:val="24"/>
          <w:szCs w:val="24"/>
        </w:rPr>
        <w:t xml:space="preserve">Podatke o peloidnoj terapiji dobili smo od Opće </w:t>
      </w:r>
      <w:r w:rsidR="00CA0668" w:rsidRPr="008648FA">
        <w:rPr>
          <w:rFonts w:ascii="Times New Roman" w:hAnsi="Times New Roman"/>
          <w:sz w:val="24"/>
          <w:szCs w:val="24"/>
        </w:rPr>
        <w:t xml:space="preserve">bolnice Zadar te </w:t>
      </w:r>
      <w:r w:rsidRPr="008648FA">
        <w:rPr>
          <w:rFonts w:ascii="Times New Roman" w:hAnsi="Times New Roman"/>
          <w:sz w:val="24"/>
          <w:szCs w:val="24"/>
        </w:rPr>
        <w:t xml:space="preserve"> i sami proveli jednu peloidnu terapiju</w:t>
      </w:r>
      <w:r w:rsidRPr="008648FA">
        <w:rPr>
          <w:rFonts w:ascii="Times New Roman" w:hAnsi="Times New Roman"/>
          <w:i/>
          <w:iCs/>
          <w:sz w:val="24"/>
          <w:szCs w:val="24"/>
        </w:rPr>
        <w:t>. Pogledali predavanje „Peloidna terapija u lječenju reumats</w:t>
      </w:r>
      <w:r w:rsidR="00CA0668" w:rsidRPr="008648FA">
        <w:rPr>
          <w:rFonts w:ascii="Times New Roman" w:hAnsi="Times New Roman"/>
          <w:i/>
          <w:iCs/>
          <w:sz w:val="24"/>
          <w:szCs w:val="24"/>
        </w:rPr>
        <w:t>kih bolesti” –Opća bolnica Zadar</w:t>
      </w:r>
    </w:p>
    <w:p w:rsidR="00424EE3" w:rsidRPr="008648FA" w:rsidRDefault="00AC4FB4" w:rsidP="00AC4FB4">
      <w:pPr>
        <w:numPr>
          <w:ilvl w:val="0"/>
          <w:numId w:val="8"/>
        </w:numPr>
        <w:spacing w:line="240" w:lineRule="auto"/>
        <w:jc w:val="both"/>
        <w:rPr>
          <w:rFonts w:ascii="Times New Roman" w:hAnsi="Times New Roman"/>
          <w:sz w:val="24"/>
          <w:szCs w:val="24"/>
        </w:rPr>
      </w:pPr>
      <w:r w:rsidRPr="008648FA">
        <w:rPr>
          <w:rFonts w:ascii="Times New Roman" w:hAnsi="Times New Roman"/>
          <w:i/>
          <w:iCs/>
          <w:sz w:val="24"/>
          <w:szCs w:val="24"/>
        </w:rPr>
        <w:lastRenderedPageBreak/>
        <w:t xml:space="preserve">  </w:t>
      </w:r>
      <w:r w:rsidR="00424EE3" w:rsidRPr="008648FA">
        <w:rPr>
          <w:rFonts w:ascii="Times New Roman" w:hAnsi="Times New Roman"/>
          <w:i/>
          <w:iCs/>
          <w:sz w:val="24"/>
          <w:szCs w:val="24"/>
        </w:rPr>
        <w:t>P</w:t>
      </w:r>
      <w:r w:rsidRPr="008648FA">
        <w:rPr>
          <w:rFonts w:ascii="Times New Roman" w:hAnsi="Times New Roman"/>
          <w:i/>
          <w:iCs/>
          <w:sz w:val="24"/>
          <w:szCs w:val="24"/>
        </w:rPr>
        <w:t xml:space="preserve">ogledali film „Jezera i njihova staništa – Vransko jezero „ HRT  </w:t>
      </w:r>
    </w:p>
    <w:p w:rsidR="00195658" w:rsidRDefault="00AC4FB4" w:rsidP="00AC4FB4">
      <w:pPr>
        <w:numPr>
          <w:ilvl w:val="0"/>
          <w:numId w:val="8"/>
        </w:numPr>
        <w:spacing w:line="240" w:lineRule="auto"/>
        <w:jc w:val="both"/>
        <w:rPr>
          <w:rFonts w:ascii="Times New Roman" w:hAnsi="Times New Roman"/>
        </w:rPr>
      </w:pPr>
      <w:r w:rsidRPr="008648FA">
        <w:rPr>
          <w:rFonts w:ascii="Times New Roman" w:hAnsi="Times New Roman"/>
          <w:sz w:val="24"/>
          <w:szCs w:val="24"/>
        </w:rPr>
        <w:t>Sve zabilježene podatke unijeli smo prema protokolima GLOBE. Podatke smo  obradili te na kraju  analizirane podatke usporedili  i dali neke zaključke</w:t>
      </w:r>
      <w:r w:rsidR="00CA0668">
        <w:rPr>
          <w:rFonts w:ascii="Times New Roman" w:hAnsi="Times New Roman"/>
        </w:rPr>
        <w:t>.</w:t>
      </w:r>
    </w:p>
    <w:p w:rsidR="00D258A2" w:rsidRDefault="00D258A2" w:rsidP="00AC4FB4">
      <w:pPr>
        <w:numPr>
          <w:ilvl w:val="0"/>
          <w:numId w:val="8"/>
        </w:numPr>
        <w:spacing w:line="240" w:lineRule="auto"/>
        <w:jc w:val="both"/>
        <w:rPr>
          <w:rFonts w:ascii="Times New Roman" w:hAnsi="Times New Roman"/>
        </w:rPr>
      </w:pPr>
    </w:p>
    <w:p w:rsidR="00195658" w:rsidRPr="00CA0668" w:rsidRDefault="00195658" w:rsidP="00AB4410">
      <w:pPr>
        <w:spacing w:line="240" w:lineRule="auto"/>
        <w:jc w:val="both"/>
        <w:rPr>
          <w:rFonts w:ascii="Times New Roman" w:hAnsi="Times New Roman"/>
        </w:rPr>
      </w:pPr>
      <w:r w:rsidRPr="004751BC">
        <w:rPr>
          <w:rFonts w:ascii="Times New Roman" w:hAnsi="Times New Roman"/>
          <w:b/>
          <w:sz w:val="24"/>
          <w:szCs w:val="24"/>
          <w:u w:val="single"/>
        </w:rPr>
        <w:t>3.</w:t>
      </w:r>
      <w:r w:rsidR="00EB2F6C">
        <w:rPr>
          <w:rFonts w:ascii="Times New Roman" w:hAnsi="Times New Roman"/>
          <w:b/>
          <w:sz w:val="24"/>
          <w:szCs w:val="24"/>
          <w:u w:val="single"/>
        </w:rPr>
        <w:t xml:space="preserve"> </w:t>
      </w:r>
      <w:r w:rsidRPr="004751BC">
        <w:rPr>
          <w:rFonts w:ascii="Times New Roman" w:hAnsi="Times New Roman"/>
          <w:b/>
          <w:sz w:val="24"/>
          <w:szCs w:val="24"/>
          <w:u w:val="single"/>
        </w:rPr>
        <w:t>Prikaz i analiza podataka</w:t>
      </w:r>
      <w:r w:rsidR="00EB2F6C">
        <w:rPr>
          <w:rFonts w:ascii="Times New Roman" w:hAnsi="Times New Roman"/>
          <w:b/>
          <w:sz w:val="24"/>
          <w:szCs w:val="24"/>
          <w:u w:val="single"/>
        </w:rPr>
        <w:t xml:space="preserve"> </w:t>
      </w:r>
      <w:r w:rsidRPr="004751BC">
        <w:rPr>
          <w:rFonts w:ascii="Times New Roman" w:hAnsi="Times New Roman"/>
          <w:b/>
          <w:sz w:val="24"/>
          <w:szCs w:val="24"/>
          <w:u w:val="single"/>
        </w:rPr>
        <w:t>:</w:t>
      </w:r>
    </w:p>
    <w:p w:rsidR="00A566CE" w:rsidRPr="00A566CE" w:rsidRDefault="00AC4FB4" w:rsidP="00A566CE">
      <w:pPr>
        <w:rPr>
          <w:rFonts w:ascii="Times New Roman" w:hAnsi="Times New Roman"/>
          <w:sz w:val="24"/>
          <w:szCs w:val="24"/>
        </w:rPr>
      </w:pPr>
      <w:r w:rsidRPr="00A566CE">
        <w:rPr>
          <w:rFonts w:ascii="Times New Roman" w:hAnsi="Times New Roman"/>
          <w:b/>
          <w:sz w:val="24"/>
          <w:szCs w:val="24"/>
        </w:rPr>
        <w:t>Karta 1.</w:t>
      </w:r>
      <w:r w:rsidRPr="00A566CE">
        <w:rPr>
          <w:rFonts w:ascii="Times New Roman" w:hAnsi="Times New Roman"/>
          <w:sz w:val="24"/>
          <w:szCs w:val="24"/>
        </w:rPr>
        <w:t xml:space="preserve"> </w:t>
      </w:r>
      <w:r w:rsidRPr="00A566CE">
        <w:rPr>
          <w:rFonts w:ascii="Times New Roman" w:hAnsi="Times New Roman"/>
          <w:b/>
          <w:sz w:val="24"/>
          <w:szCs w:val="24"/>
        </w:rPr>
        <w:t xml:space="preserve">Postaja </w:t>
      </w:r>
      <w:r w:rsidR="00511A41" w:rsidRPr="00A566CE">
        <w:rPr>
          <w:rFonts w:ascii="Times New Roman" w:hAnsi="Times New Roman"/>
          <w:b/>
          <w:sz w:val="24"/>
          <w:szCs w:val="24"/>
        </w:rPr>
        <w:t>A</w:t>
      </w:r>
      <w:r w:rsidR="00511A41" w:rsidRPr="00A566CE">
        <w:rPr>
          <w:rFonts w:ascii="Times New Roman" w:hAnsi="Times New Roman"/>
          <w:sz w:val="24"/>
          <w:szCs w:val="24"/>
        </w:rPr>
        <w:t xml:space="preserve"> - </w:t>
      </w:r>
      <w:r w:rsidR="00A566CE">
        <w:rPr>
          <w:rFonts w:ascii="Times New Roman" w:hAnsi="Times New Roman"/>
          <w:sz w:val="24"/>
          <w:szCs w:val="24"/>
        </w:rPr>
        <w:t xml:space="preserve">Ninsko blato – </w:t>
      </w:r>
      <w:r w:rsidR="00511A41" w:rsidRPr="00A566CE">
        <w:rPr>
          <w:rFonts w:ascii="Times New Roman" w:hAnsi="Times New Roman"/>
          <w:sz w:val="24"/>
          <w:szCs w:val="24"/>
        </w:rPr>
        <w:t xml:space="preserve"> 44 </w:t>
      </w:r>
      <w:r w:rsidR="00511A41" w:rsidRPr="00A566CE">
        <w:rPr>
          <w:sz w:val="24"/>
          <w:szCs w:val="24"/>
        </w:rPr>
        <w:t>̊</w:t>
      </w:r>
      <w:r w:rsidR="00511A41" w:rsidRPr="00A566CE">
        <w:rPr>
          <w:rFonts w:ascii="Times New Roman" w:hAnsi="Times New Roman"/>
          <w:sz w:val="24"/>
          <w:szCs w:val="24"/>
        </w:rPr>
        <w:t xml:space="preserve">15”05΄N,  15 </w:t>
      </w:r>
      <w:r w:rsidR="00511A41" w:rsidRPr="00A566CE">
        <w:rPr>
          <w:sz w:val="24"/>
          <w:szCs w:val="24"/>
        </w:rPr>
        <w:t>̊</w:t>
      </w:r>
      <w:r w:rsidR="00511A41" w:rsidRPr="00A566CE">
        <w:rPr>
          <w:rFonts w:ascii="Times New Roman" w:hAnsi="Times New Roman"/>
          <w:sz w:val="24"/>
          <w:szCs w:val="24"/>
        </w:rPr>
        <w:t xml:space="preserve">10”17΄E   </w:t>
      </w:r>
      <w:r w:rsidR="00A566CE" w:rsidRPr="00A566CE">
        <w:rPr>
          <w:rFonts w:ascii="Times New Roman" w:hAnsi="Times New Roman"/>
          <w:sz w:val="24"/>
          <w:szCs w:val="24"/>
        </w:rPr>
        <w:t xml:space="preserve"> </w:t>
      </w:r>
      <w:r w:rsidR="00511A41" w:rsidRPr="00A566CE">
        <w:rPr>
          <w:rFonts w:ascii="Times New Roman" w:hAnsi="Times New Roman"/>
          <w:sz w:val="24"/>
          <w:szCs w:val="24"/>
        </w:rPr>
        <w:t>(44.25014</w:t>
      </w:r>
      <w:r w:rsidR="00824364" w:rsidRPr="00A566CE">
        <w:rPr>
          <w:rFonts w:ascii="Times New Roman" w:hAnsi="Times New Roman"/>
          <w:sz w:val="24"/>
          <w:szCs w:val="24"/>
        </w:rPr>
        <w:t xml:space="preserve"> N,</w:t>
      </w:r>
      <w:r w:rsidR="00511A41" w:rsidRPr="00A566CE">
        <w:rPr>
          <w:rFonts w:ascii="Times New Roman" w:hAnsi="Times New Roman"/>
          <w:sz w:val="24"/>
          <w:szCs w:val="24"/>
        </w:rPr>
        <w:t xml:space="preserve"> 15.17138</w:t>
      </w:r>
      <w:r w:rsidR="00824364" w:rsidRPr="00A566CE">
        <w:rPr>
          <w:rFonts w:ascii="Times New Roman" w:hAnsi="Times New Roman"/>
          <w:sz w:val="24"/>
          <w:szCs w:val="24"/>
        </w:rPr>
        <w:t xml:space="preserve"> E </w:t>
      </w:r>
      <w:r w:rsidR="00511A41" w:rsidRPr="00A566CE">
        <w:rPr>
          <w:rFonts w:ascii="Times New Roman" w:hAnsi="Times New Roman"/>
          <w:sz w:val="24"/>
          <w:szCs w:val="24"/>
        </w:rPr>
        <w:t>)</w:t>
      </w:r>
    </w:p>
    <w:p w:rsidR="00AC4FB4" w:rsidRPr="00A566CE" w:rsidRDefault="00F20FFC" w:rsidP="00A566CE">
      <w:pPr>
        <w:rPr>
          <w:rFonts w:ascii="Times New Roman" w:hAnsi="Times New Roman"/>
          <w:sz w:val="24"/>
          <w:szCs w:val="24"/>
        </w:rPr>
      </w:pPr>
      <w:r>
        <w:rPr>
          <w:rFonts w:ascii="Times New Roman" w:hAnsi="Times New Roman"/>
          <w:b/>
          <w:sz w:val="24"/>
          <w:szCs w:val="24"/>
        </w:rPr>
        <w:t xml:space="preserve">               </w:t>
      </w:r>
      <w:r w:rsidR="00AC4FB4" w:rsidRPr="00A566CE">
        <w:rPr>
          <w:rFonts w:ascii="Times New Roman" w:hAnsi="Times New Roman"/>
          <w:b/>
          <w:sz w:val="24"/>
          <w:szCs w:val="24"/>
        </w:rPr>
        <w:t>Postaja</w:t>
      </w:r>
      <w:r w:rsidR="00511A41" w:rsidRPr="00A566CE">
        <w:rPr>
          <w:rFonts w:ascii="Times New Roman" w:hAnsi="Times New Roman"/>
          <w:b/>
          <w:sz w:val="24"/>
          <w:szCs w:val="24"/>
        </w:rPr>
        <w:t xml:space="preserve"> B</w:t>
      </w:r>
      <w:r w:rsidR="00511A41" w:rsidRPr="00A566CE">
        <w:rPr>
          <w:rFonts w:ascii="Times New Roman" w:hAnsi="Times New Roman"/>
          <w:sz w:val="24"/>
          <w:szCs w:val="24"/>
        </w:rPr>
        <w:t xml:space="preserve"> </w:t>
      </w:r>
      <w:r w:rsidR="00EB2F6C">
        <w:rPr>
          <w:rFonts w:ascii="Times New Roman" w:hAnsi="Times New Roman"/>
          <w:sz w:val="24"/>
          <w:szCs w:val="24"/>
        </w:rPr>
        <w:t xml:space="preserve"> </w:t>
      </w:r>
      <w:r w:rsidR="00511A41" w:rsidRPr="00A566CE">
        <w:rPr>
          <w:rFonts w:ascii="Times New Roman" w:hAnsi="Times New Roman"/>
          <w:sz w:val="24"/>
          <w:szCs w:val="24"/>
        </w:rPr>
        <w:t xml:space="preserve">- </w:t>
      </w:r>
      <w:r w:rsidR="00AC4FB4" w:rsidRPr="00A566CE">
        <w:rPr>
          <w:rFonts w:ascii="Times New Roman" w:hAnsi="Times New Roman"/>
          <w:sz w:val="24"/>
          <w:szCs w:val="24"/>
        </w:rPr>
        <w:t>Vransko blato</w:t>
      </w:r>
      <w:r w:rsidR="00511A41" w:rsidRPr="00A566CE">
        <w:rPr>
          <w:rFonts w:ascii="Times New Roman" w:hAnsi="Times New Roman"/>
          <w:sz w:val="24"/>
          <w:szCs w:val="24"/>
        </w:rPr>
        <w:t xml:space="preserve"> – </w:t>
      </w:r>
      <w:r w:rsidR="00824364" w:rsidRPr="00A566CE">
        <w:rPr>
          <w:rFonts w:ascii="Times New Roman" w:hAnsi="Times New Roman"/>
          <w:sz w:val="24"/>
          <w:szCs w:val="24"/>
        </w:rPr>
        <w:t xml:space="preserve">43 </w:t>
      </w:r>
      <w:r w:rsidR="00824364" w:rsidRPr="00A566CE">
        <w:rPr>
          <w:sz w:val="24"/>
          <w:szCs w:val="24"/>
        </w:rPr>
        <w:t>̊</w:t>
      </w:r>
      <w:r w:rsidR="00824364" w:rsidRPr="00A566CE">
        <w:rPr>
          <w:rFonts w:ascii="Times New Roman" w:hAnsi="Times New Roman"/>
          <w:sz w:val="24"/>
          <w:szCs w:val="24"/>
        </w:rPr>
        <w:t>56 ”20 ́</w:t>
      </w:r>
      <w:r>
        <w:rPr>
          <w:rFonts w:ascii="Times New Roman" w:hAnsi="Times New Roman"/>
          <w:sz w:val="24"/>
          <w:szCs w:val="24"/>
        </w:rPr>
        <w:t xml:space="preserve"> N, </w:t>
      </w:r>
      <w:r w:rsidR="00824364" w:rsidRPr="00A566CE">
        <w:rPr>
          <w:rFonts w:ascii="Times New Roman" w:hAnsi="Times New Roman"/>
          <w:sz w:val="24"/>
          <w:szCs w:val="24"/>
        </w:rPr>
        <w:t xml:space="preserve">15 </w:t>
      </w:r>
      <w:r w:rsidR="00824364" w:rsidRPr="00A566CE">
        <w:rPr>
          <w:rFonts w:ascii="Times New Roman"/>
          <w:sz w:val="24"/>
          <w:szCs w:val="24"/>
        </w:rPr>
        <w:t>̊</w:t>
      </w:r>
      <w:r w:rsidR="00824364" w:rsidRPr="00A566CE">
        <w:rPr>
          <w:rFonts w:ascii="Times New Roman" w:hAnsi="Times New Roman"/>
          <w:sz w:val="24"/>
          <w:szCs w:val="24"/>
        </w:rPr>
        <w:t>31”59 ́</w:t>
      </w:r>
      <w:r w:rsidR="00511A41" w:rsidRPr="00A566CE">
        <w:rPr>
          <w:rFonts w:ascii="Times New Roman" w:hAnsi="Times New Roman"/>
          <w:sz w:val="24"/>
          <w:szCs w:val="24"/>
        </w:rPr>
        <w:t xml:space="preserve"> </w:t>
      </w:r>
      <w:r w:rsidR="00824364" w:rsidRPr="00A566CE">
        <w:rPr>
          <w:rFonts w:ascii="Times New Roman" w:hAnsi="Times New Roman"/>
          <w:sz w:val="24"/>
          <w:szCs w:val="24"/>
        </w:rPr>
        <w:t xml:space="preserve">E    </w:t>
      </w:r>
      <w:r w:rsidR="00511A41" w:rsidRPr="00A566CE">
        <w:rPr>
          <w:rFonts w:ascii="Times New Roman" w:hAnsi="Times New Roman"/>
          <w:sz w:val="24"/>
          <w:szCs w:val="24"/>
        </w:rPr>
        <w:t>(43.93905 N, 15.53320 E)</w:t>
      </w:r>
    </w:p>
    <w:p w:rsidR="0070399A" w:rsidRDefault="00A566CE" w:rsidP="0070399A">
      <w:pPr>
        <w:spacing w:line="240" w:lineRule="auto"/>
        <w:jc w:val="both"/>
        <w:rPr>
          <w:rFonts w:ascii="Times New Roman" w:hAnsi="Times New Roman"/>
          <w:b/>
          <w:sz w:val="24"/>
          <w:szCs w:val="24"/>
          <w:u w:val="single"/>
        </w:rPr>
      </w:pPr>
      <w:r w:rsidRPr="00A566CE">
        <w:rPr>
          <w:rFonts w:ascii="Times New Roman" w:hAnsi="Times New Roman"/>
          <w:b/>
          <w:sz w:val="24"/>
          <w:szCs w:val="24"/>
          <w:u w:val="single"/>
        </w:rPr>
        <w:drawing>
          <wp:inline distT="0" distB="0" distL="0" distR="0">
            <wp:extent cx="5762625" cy="3257550"/>
            <wp:effectExtent l="19050" t="0" r="9525" b="0"/>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60720" cy="3256473"/>
                    </a:xfrm>
                    <a:prstGeom prst="rect">
                      <a:avLst/>
                    </a:prstGeom>
                    <a:noFill/>
                    <a:ln w="9525">
                      <a:noFill/>
                      <a:miter lim="800000"/>
                      <a:headEnd/>
                      <a:tailEnd/>
                    </a:ln>
                  </pic:spPr>
                </pic:pic>
              </a:graphicData>
            </a:graphic>
          </wp:inline>
        </w:drawing>
      </w:r>
    </w:p>
    <w:p w:rsidR="00195658" w:rsidRPr="00195658" w:rsidRDefault="00195658" w:rsidP="0070399A">
      <w:pPr>
        <w:spacing w:line="240" w:lineRule="auto"/>
        <w:jc w:val="both"/>
        <w:rPr>
          <w:rFonts w:ascii="Times New Roman" w:hAnsi="Times New Roman"/>
          <w:i/>
          <w:sz w:val="24"/>
          <w:szCs w:val="24"/>
        </w:rPr>
      </w:pPr>
      <w:r w:rsidRPr="00195658">
        <w:rPr>
          <w:rFonts w:ascii="Times New Roman" w:hAnsi="Times New Roman"/>
          <w:i/>
          <w:sz w:val="24"/>
          <w:szCs w:val="24"/>
        </w:rPr>
        <w:t xml:space="preserve">Izvor : </w:t>
      </w:r>
      <w:hyperlink r:id="rId12" w:history="1">
        <w:r w:rsidRPr="00195658">
          <w:rPr>
            <w:rStyle w:val="Hiperveza"/>
            <w:rFonts w:ascii="Times New Roman" w:hAnsi="Times New Roman"/>
            <w:i/>
            <w:color w:val="auto"/>
            <w:sz w:val="24"/>
            <w:szCs w:val="24"/>
            <w:u w:val="none"/>
          </w:rPr>
          <w:t>www.google</w:t>
        </w:r>
      </w:hyperlink>
      <w:r w:rsidRPr="00195658">
        <w:rPr>
          <w:rFonts w:ascii="Times New Roman" w:hAnsi="Times New Roman"/>
          <w:i/>
          <w:sz w:val="24"/>
          <w:szCs w:val="24"/>
        </w:rPr>
        <w:t xml:space="preserve"> earth</w:t>
      </w:r>
    </w:p>
    <w:p w:rsidR="00D258A2" w:rsidRDefault="0070399A" w:rsidP="0070399A">
      <w:pPr>
        <w:spacing w:line="240" w:lineRule="auto"/>
        <w:jc w:val="both"/>
        <w:rPr>
          <w:rFonts w:ascii="Times New Roman" w:hAnsi="Times New Roman"/>
          <w:sz w:val="24"/>
          <w:szCs w:val="24"/>
        </w:rPr>
      </w:pPr>
      <w:r w:rsidRPr="00E71AC3">
        <w:rPr>
          <w:rFonts w:ascii="Times New Roman" w:hAnsi="Times New Roman"/>
          <w:sz w:val="24"/>
          <w:szCs w:val="24"/>
        </w:rPr>
        <w:t xml:space="preserve">Vlažna područja, odnosno močvare na području Republike Hrvatske </w:t>
      </w:r>
      <w:r>
        <w:rPr>
          <w:rFonts w:ascii="Times New Roman" w:hAnsi="Times New Roman"/>
          <w:sz w:val="24"/>
          <w:szCs w:val="24"/>
        </w:rPr>
        <w:t xml:space="preserve">obuhvaćaju </w:t>
      </w:r>
      <w:r w:rsidRPr="00E71AC3">
        <w:rPr>
          <w:rFonts w:ascii="Times New Roman" w:hAnsi="Times New Roman"/>
          <w:sz w:val="24"/>
          <w:szCs w:val="24"/>
        </w:rPr>
        <w:t xml:space="preserve">male površine </w:t>
      </w:r>
      <w:r>
        <w:rPr>
          <w:rFonts w:ascii="Times New Roman" w:hAnsi="Times New Roman"/>
          <w:sz w:val="24"/>
          <w:szCs w:val="24"/>
        </w:rPr>
        <w:t xml:space="preserve">(udio oko  0,35%). </w:t>
      </w:r>
      <w:r w:rsidR="00EB2F6C">
        <w:rPr>
          <w:rFonts w:ascii="Times New Roman" w:hAnsi="Times New Roman"/>
          <w:sz w:val="24"/>
          <w:szCs w:val="24"/>
        </w:rPr>
        <w:t xml:space="preserve"> </w:t>
      </w:r>
      <w:r>
        <w:rPr>
          <w:rFonts w:ascii="Times New Roman" w:hAnsi="Times New Roman"/>
          <w:sz w:val="24"/>
          <w:szCs w:val="24"/>
        </w:rPr>
        <w:t>N</w:t>
      </w:r>
      <w:r w:rsidRPr="00E71AC3">
        <w:rPr>
          <w:rFonts w:ascii="Times New Roman" w:hAnsi="Times New Roman"/>
          <w:sz w:val="24"/>
          <w:szCs w:val="24"/>
        </w:rPr>
        <w:t>ajveći dio (94,5%) odnosi na kopnene močvare (klasa 411) dok vlažna područja vezana uz more (slana</w:t>
      </w:r>
      <w:r w:rsidR="00824364">
        <w:rPr>
          <w:rFonts w:ascii="Times New Roman" w:hAnsi="Times New Roman"/>
          <w:sz w:val="24"/>
          <w:szCs w:val="24"/>
        </w:rPr>
        <w:t xml:space="preserve"> močvara 421</w:t>
      </w:r>
      <w:r w:rsidRPr="00E71AC3">
        <w:rPr>
          <w:rFonts w:ascii="Times New Roman" w:hAnsi="Times New Roman"/>
          <w:sz w:val="24"/>
          <w:szCs w:val="24"/>
        </w:rPr>
        <w:t>) zauzimaju male površine zbog kon</w:t>
      </w:r>
      <w:r>
        <w:rPr>
          <w:rFonts w:ascii="Times New Roman" w:hAnsi="Times New Roman"/>
          <w:sz w:val="24"/>
          <w:szCs w:val="24"/>
        </w:rPr>
        <w:t>figuracije obale (</w:t>
      </w:r>
      <w:r w:rsidRPr="00E71AC3">
        <w:rPr>
          <w:rFonts w:ascii="Times New Roman" w:hAnsi="Times New Roman"/>
          <w:sz w:val="24"/>
          <w:szCs w:val="24"/>
        </w:rPr>
        <w:t>kamenit</w:t>
      </w:r>
      <w:r>
        <w:rPr>
          <w:rFonts w:ascii="Times New Roman" w:hAnsi="Times New Roman"/>
          <w:sz w:val="24"/>
          <w:szCs w:val="24"/>
        </w:rPr>
        <w:t>a i strma).</w:t>
      </w:r>
      <w:r w:rsidR="00EB2F6C">
        <w:rPr>
          <w:rFonts w:ascii="Times New Roman" w:hAnsi="Times New Roman"/>
          <w:sz w:val="24"/>
          <w:szCs w:val="24"/>
        </w:rPr>
        <w:t xml:space="preserve"> </w:t>
      </w:r>
      <w:r w:rsidR="00D258A2">
        <w:rPr>
          <w:rFonts w:ascii="Times New Roman" w:hAnsi="Times New Roman"/>
          <w:sz w:val="24"/>
          <w:szCs w:val="24"/>
        </w:rPr>
        <w:t>Najbrojnija i najbolje očuvana</w:t>
      </w:r>
      <w:r w:rsidR="003B2B41">
        <w:rPr>
          <w:rFonts w:ascii="Times New Roman" w:hAnsi="Times New Roman"/>
          <w:sz w:val="24"/>
          <w:szCs w:val="24"/>
        </w:rPr>
        <w:t xml:space="preserve"> </w:t>
      </w:r>
      <w:r w:rsidR="00D258A2">
        <w:rPr>
          <w:rFonts w:ascii="Times New Roman" w:hAnsi="Times New Roman"/>
          <w:sz w:val="24"/>
          <w:szCs w:val="24"/>
        </w:rPr>
        <w:t xml:space="preserve">područja slanih močvara  su u sjeverozapadnom  dijelu sjeverne Dalmacije </w:t>
      </w:r>
      <w:r w:rsidR="003B2B41">
        <w:rPr>
          <w:rFonts w:ascii="Times New Roman" w:hAnsi="Times New Roman"/>
          <w:sz w:val="24"/>
          <w:szCs w:val="24"/>
        </w:rPr>
        <w:t>( oko Nina,</w:t>
      </w:r>
      <w:r w:rsidR="00D258A2">
        <w:rPr>
          <w:rFonts w:ascii="Times New Roman" w:hAnsi="Times New Roman"/>
          <w:sz w:val="24"/>
          <w:szCs w:val="24"/>
        </w:rPr>
        <w:t xml:space="preserve"> na Pagu, Rabu ušću Neretve)</w:t>
      </w:r>
    </w:p>
    <w:p w:rsidR="0070399A" w:rsidRDefault="0070399A" w:rsidP="0070399A">
      <w:pPr>
        <w:spacing w:line="240" w:lineRule="auto"/>
        <w:jc w:val="both"/>
        <w:rPr>
          <w:rFonts w:ascii="Times New Roman" w:hAnsi="Times New Roman"/>
          <w:sz w:val="24"/>
          <w:szCs w:val="24"/>
        </w:rPr>
      </w:pPr>
      <w:r>
        <w:rPr>
          <w:rFonts w:ascii="Times New Roman" w:hAnsi="Times New Roman"/>
          <w:sz w:val="24"/>
          <w:szCs w:val="24"/>
        </w:rPr>
        <w:t xml:space="preserve">Tabela.1. Udio  CLC  </w:t>
      </w:r>
      <w:r w:rsidRPr="00E71AC3">
        <w:rPr>
          <w:rFonts w:ascii="Times New Roman" w:hAnsi="Times New Roman"/>
          <w:sz w:val="24"/>
          <w:szCs w:val="24"/>
        </w:rPr>
        <w:t>klase</w:t>
      </w:r>
      <w:r>
        <w:rPr>
          <w:rFonts w:ascii="Times New Roman" w:hAnsi="Times New Roman"/>
          <w:sz w:val="24"/>
          <w:szCs w:val="24"/>
        </w:rPr>
        <w:t xml:space="preserve">  na području Republike Hrvatske</w:t>
      </w:r>
      <w:r w:rsidRPr="00ED7291">
        <w:rPr>
          <w:rFonts w:ascii="Times New Roman" w:hAnsi="Times New Roman"/>
          <w:sz w:val="24"/>
          <w:szCs w:val="24"/>
        </w:rPr>
        <w:t xml:space="preserve">        </w:t>
      </w:r>
    </w:p>
    <w:tbl>
      <w:tblPr>
        <w:tblStyle w:val="Reetkatablice"/>
        <w:tblW w:w="9606" w:type="dxa"/>
        <w:shd w:val="clear" w:color="auto" w:fill="EAF1DD" w:themeFill="accent3" w:themeFillTint="33"/>
        <w:tblLook w:val="04A0"/>
      </w:tblPr>
      <w:tblGrid>
        <w:gridCol w:w="2235"/>
        <w:gridCol w:w="4536"/>
        <w:gridCol w:w="2835"/>
      </w:tblGrid>
      <w:tr w:rsidR="00824364" w:rsidTr="00824364">
        <w:tc>
          <w:tcPr>
            <w:tcW w:w="2235"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Opis klase</w:t>
            </w:r>
          </w:p>
        </w:tc>
        <w:tc>
          <w:tcPr>
            <w:tcW w:w="4536"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Naziv</w:t>
            </w:r>
          </w:p>
          <w:p w:rsidR="00D258A2" w:rsidRDefault="00D258A2" w:rsidP="00B5626D">
            <w:pPr>
              <w:jc w:val="both"/>
              <w:rPr>
                <w:rFonts w:ascii="Times New Roman" w:hAnsi="Times New Roman"/>
                <w:sz w:val="24"/>
                <w:szCs w:val="24"/>
              </w:rPr>
            </w:pPr>
          </w:p>
        </w:tc>
        <w:tc>
          <w:tcPr>
            <w:tcW w:w="2835" w:type="dxa"/>
            <w:shd w:val="clear" w:color="auto" w:fill="EAF1DD" w:themeFill="accent3" w:themeFillTint="33"/>
          </w:tcPr>
          <w:p w:rsidR="00824364" w:rsidRDefault="00CA0668" w:rsidP="00B5626D">
            <w:pPr>
              <w:jc w:val="center"/>
              <w:rPr>
                <w:rFonts w:ascii="Times New Roman" w:hAnsi="Times New Roman"/>
                <w:sz w:val="24"/>
                <w:szCs w:val="24"/>
              </w:rPr>
            </w:pPr>
            <w:r>
              <w:rPr>
                <w:rFonts w:ascii="Times New Roman" w:hAnsi="Times New Roman"/>
                <w:sz w:val="24"/>
                <w:szCs w:val="24"/>
              </w:rPr>
              <w:t>2010</w:t>
            </w:r>
            <w:r w:rsidR="00824364">
              <w:rPr>
                <w:rFonts w:ascii="Times New Roman" w:hAnsi="Times New Roman"/>
                <w:sz w:val="24"/>
                <w:szCs w:val="24"/>
              </w:rPr>
              <w:t>.</w:t>
            </w:r>
          </w:p>
        </w:tc>
      </w:tr>
      <w:tr w:rsidR="00824364" w:rsidTr="00824364">
        <w:tc>
          <w:tcPr>
            <w:tcW w:w="2235"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411</w:t>
            </w:r>
          </w:p>
        </w:tc>
        <w:tc>
          <w:tcPr>
            <w:tcW w:w="4536"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Kopnene močvare</w:t>
            </w:r>
          </w:p>
        </w:tc>
        <w:tc>
          <w:tcPr>
            <w:tcW w:w="2835" w:type="dxa"/>
            <w:shd w:val="clear" w:color="auto" w:fill="EAF1DD" w:themeFill="accent3" w:themeFillTint="33"/>
          </w:tcPr>
          <w:p w:rsidR="00824364" w:rsidRDefault="00824364" w:rsidP="00B5626D">
            <w:pPr>
              <w:jc w:val="center"/>
              <w:rPr>
                <w:rFonts w:ascii="Times New Roman" w:hAnsi="Times New Roman"/>
                <w:sz w:val="24"/>
                <w:szCs w:val="24"/>
              </w:rPr>
            </w:pPr>
            <w:r>
              <w:rPr>
                <w:rFonts w:ascii="Times New Roman" w:hAnsi="Times New Roman"/>
                <w:sz w:val="24"/>
                <w:szCs w:val="24"/>
              </w:rPr>
              <w:t>18</w:t>
            </w:r>
            <w:r w:rsidR="008648FA">
              <w:rPr>
                <w:rFonts w:ascii="Times New Roman" w:hAnsi="Times New Roman"/>
                <w:sz w:val="24"/>
                <w:szCs w:val="24"/>
              </w:rPr>
              <w:t xml:space="preserve"> </w:t>
            </w:r>
            <w:r>
              <w:rPr>
                <w:rFonts w:ascii="Times New Roman" w:hAnsi="Times New Roman"/>
                <w:sz w:val="24"/>
                <w:szCs w:val="24"/>
              </w:rPr>
              <w:t>887</w:t>
            </w:r>
          </w:p>
        </w:tc>
      </w:tr>
      <w:tr w:rsidR="00824364" w:rsidTr="00824364">
        <w:tc>
          <w:tcPr>
            <w:tcW w:w="2235" w:type="dxa"/>
            <w:shd w:val="clear" w:color="auto" w:fill="D6E3BC" w:themeFill="accent3" w:themeFillTint="66"/>
          </w:tcPr>
          <w:p w:rsidR="00824364" w:rsidRPr="00824364" w:rsidRDefault="00824364" w:rsidP="00B5626D">
            <w:pPr>
              <w:jc w:val="both"/>
              <w:rPr>
                <w:rFonts w:ascii="Times New Roman" w:hAnsi="Times New Roman"/>
                <w:b/>
                <w:sz w:val="24"/>
                <w:szCs w:val="24"/>
              </w:rPr>
            </w:pPr>
            <w:r w:rsidRPr="00824364">
              <w:rPr>
                <w:rFonts w:ascii="Times New Roman" w:hAnsi="Times New Roman"/>
                <w:b/>
                <w:sz w:val="24"/>
                <w:szCs w:val="24"/>
              </w:rPr>
              <w:t>421</w:t>
            </w:r>
          </w:p>
        </w:tc>
        <w:tc>
          <w:tcPr>
            <w:tcW w:w="4536" w:type="dxa"/>
            <w:shd w:val="clear" w:color="auto" w:fill="D6E3BC" w:themeFill="accent3" w:themeFillTint="66"/>
          </w:tcPr>
          <w:p w:rsidR="00824364" w:rsidRPr="00824364" w:rsidRDefault="00824364" w:rsidP="00B5626D">
            <w:pPr>
              <w:jc w:val="both"/>
              <w:rPr>
                <w:rFonts w:ascii="Times New Roman" w:hAnsi="Times New Roman"/>
                <w:b/>
                <w:sz w:val="24"/>
                <w:szCs w:val="24"/>
              </w:rPr>
            </w:pPr>
            <w:r w:rsidRPr="00824364">
              <w:rPr>
                <w:rFonts w:ascii="Times New Roman" w:hAnsi="Times New Roman"/>
                <w:b/>
                <w:sz w:val="24"/>
                <w:szCs w:val="24"/>
              </w:rPr>
              <w:t>Slane močvare</w:t>
            </w:r>
          </w:p>
        </w:tc>
        <w:tc>
          <w:tcPr>
            <w:tcW w:w="2835" w:type="dxa"/>
            <w:shd w:val="clear" w:color="auto" w:fill="D6E3BC" w:themeFill="accent3" w:themeFillTint="66"/>
          </w:tcPr>
          <w:p w:rsidR="00824364" w:rsidRPr="00824364" w:rsidRDefault="00824364" w:rsidP="00B5626D">
            <w:pPr>
              <w:jc w:val="center"/>
              <w:rPr>
                <w:rFonts w:ascii="Times New Roman" w:hAnsi="Times New Roman"/>
                <w:b/>
                <w:sz w:val="24"/>
                <w:szCs w:val="24"/>
              </w:rPr>
            </w:pPr>
            <w:r w:rsidRPr="00824364">
              <w:rPr>
                <w:rFonts w:ascii="Times New Roman" w:hAnsi="Times New Roman"/>
                <w:b/>
                <w:sz w:val="24"/>
                <w:szCs w:val="24"/>
              </w:rPr>
              <w:t>538</w:t>
            </w:r>
            <w:r>
              <w:rPr>
                <w:rFonts w:ascii="Times New Roman" w:hAnsi="Times New Roman"/>
                <w:b/>
                <w:sz w:val="24"/>
                <w:szCs w:val="24"/>
              </w:rPr>
              <w:t xml:space="preserve"> he</w:t>
            </w:r>
          </w:p>
        </w:tc>
      </w:tr>
      <w:tr w:rsidR="00824364" w:rsidTr="00824364">
        <w:tc>
          <w:tcPr>
            <w:tcW w:w="2235"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422</w:t>
            </w:r>
          </w:p>
        </w:tc>
        <w:tc>
          <w:tcPr>
            <w:tcW w:w="4536"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Solane</w:t>
            </w:r>
          </w:p>
        </w:tc>
        <w:tc>
          <w:tcPr>
            <w:tcW w:w="2835" w:type="dxa"/>
            <w:shd w:val="clear" w:color="auto" w:fill="EAF1DD" w:themeFill="accent3" w:themeFillTint="33"/>
          </w:tcPr>
          <w:p w:rsidR="00824364" w:rsidRDefault="00824364" w:rsidP="00B5626D">
            <w:pPr>
              <w:jc w:val="center"/>
              <w:rPr>
                <w:rFonts w:ascii="Times New Roman" w:hAnsi="Times New Roman"/>
                <w:sz w:val="24"/>
                <w:szCs w:val="24"/>
              </w:rPr>
            </w:pPr>
            <w:r>
              <w:rPr>
                <w:rFonts w:ascii="Times New Roman" w:hAnsi="Times New Roman"/>
                <w:sz w:val="24"/>
                <w:szCs w:val="24"/>
              </w:rPr>
              <w:t>524</w:t>
            </w:r>
          </w:p>
        </w:tc>
      </w:tr>
      <w:tr w:rsidR="00824364" w:rsidTr="00824364">
        <w:tc>
          <w:tcPr>
            <w:tcW w:w="2235"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423</w:t>
            </w:r>
          </w:p>
        </w:tc>
        <w:tc>
          <w:tcPr>
            <w:tcW w:w="4536"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Područja pod utjecajem plime</w:t>
            </w:r>
          </w:p>
        </w:tc>
        <w:tc>
          <w:tcPr>
            <w:tcW w:w="2835" w:type="dxa"/>
            <w:shd w:val="clear" w:color="auto" w:fill="EAF1DD" w:themeFill="accent3" w:themeFillTint="33"/>
          </w:tcPr>
          <w:p w:rsidR="00824364" w:rsidRDefault="00824364" w:rsidP="00B5626D">
            <w:pPr>
              <w:jc w:val="center"/>
              <w:rPr>
                <w:rFonts w:ascii="Times New Roman" w:hAnsi="Times New Roman"/>
                <w:sz w:val="24"/>
                <w:szCs w:val="24"/>
              </w:rPr>
            </w:pPr>
            <w:r>
              <w:rPr>
                <w:rFonts w:ascii="Times New Roman" w:hAnsi="Times New Roman"/>
                <w:sz w:val="24"/>
                <w:szCs w:val="24"/>
              </w:rPr>
              <w:t>48</w:t>
            </w:r>
          </w:p>
        </w:tc>
      </w:tr>
      <w:tr w:rsidR="00824364" w:rsidTr="00824364">
        <w:trPr>
          <w:trHeight w:val="363"/>
        </w:trPr>
        <w:tc>
          <w:tcPr>
            <w:tcW w:w="2235" w:type="dxa"/>
            <w:shd w:val="clear" w:color="auto" w:fill="EAF1DD" w:themeFill="accent3" w:themeFillTint="33"/>
          </w:tcPr>
          <w:p w:rsidR="00824364" w:rsidRDefault="00824364" w:rsidP="00824364">
            <w:pPr>
              <w:ind w:firstLine="708"/>
              <w:jc w:val="both"/>
              <w:rPr>
                <w:rFonts w:ascii="Times New Roman" w:hAnsi="Times New Roman"/>
                <w:sz w:val="24"/>
                <w:szCs w:val="24"/>
              </w:rPr>
            </w:pPr>
          </w:p>
        </w:tc>
        <w:tc>
          <w:tcPr>
            <w:tcW w:w="4536" w:type="dxa"/>
            <w:shd w:val="clear" w:color="auto" w:fill="EAF1DD" w:themeFill="accent3" w:themeFillTint="33"/>
          </w:tcPr>
          <w:p w:rsidR="00824364" w:rsidRDefault="00824364" w:rsidP="00B5626D">
            <w:pPr>
              <w:jc w:val="both"/>
              <w:rPr>
                <w:rFonts w:ascii="Times New Roman" w:hAnsi="Times New Roman"/>
                <w:sz w:val="24"/>
                <w:szCs w:val="24"/>
              </w:rPr>
            </w:pPr>
            <w:r>
              <w:rPr>
                <w:rFonts w:ascii="Times New Roman" w:hAnsi="Times New Roman"/>
                <w:sz w:val="24"/>
                <w:szCs w:val="24"/>
              </w:rPr>
              <w:t>Ukupno (površine u hektrima)</w:t>
            </w:r>
          </w:p>
        </w:tc>
        <w:tc>
          <w:tcPr>
            <w:tcW w:w="2835" w:type="dxa"/>
            <w:shd w:val="clear" w:color="auto" w:fill="EAF1DD" w:themeFill="accent3" w:themeFillTint="33"/>
          </w:tcPr>
          <w:p w:rsidR="00824364" w:rsidRDefault="00824364" w:rsidP="00B5626D">
            <w:pPr>
              <w:jc w:val="center"/>
              <w:rPr>
                <w:rFonts w:ascii="Times New Roman" w:hAnsi="Times New Roman"/>
                <w:sz w:val="24"/>
                <w:szCs w:val="24"/>
              </w:rPr>
            </w:pPr>
            <w:r>
              <w:rPr>
                <w:rFonts w:ascii="Times New Roman" w:hAnsi="Times New Roman"/>
                <w:sz w:val="24"/>
                <w:szCs w:val="24"/>
              </w:rPr>
              <w:t>19997</w:t>
            </w:r>
          </w:p>
        </w:tc>
      </w:tr>
    </w:tbl>
    <w:p w:rsidR="00C678DB" w:rsidRPr="00240839" w:rsidRDefault="00376F78" w:rsidP="00240839">
      <w:pPr>
        <w:rPr>
          <w:rFonts w:ascii="Times New Roman" w:hAnsi="Times New Roman"/>
          <w:sz w:val="24"/>
          <w:szCs w:val="24"/>
        </w:rPr>
      </w:pPr>
      <w:r>
        <w:rPr>
          <w:rFonts w:ascii="Times New Roman" w:hAnsi="Times New Roman"/>
          <w:sz w:val="24"/>
          <w:szCs w:val="24"/>
        </w:rPr>
        <w:t>Izvor:</w:t>
      </w:r>
      <w:r w:rsidR="003B2B41">
        <w:rPr>
          <w:rFonts w:ascii="Times New Roman" w:hAnsi="Times New Roman"/>
          <w:sz w:val="24"/>
          <w:szCs w:val="24"/>
        </w:rPr>
        <w:t xml:space="preserve"> </w:t>
      </w:r>
      <w:r w:rsidRPr="00376F78">
        <w:t xml:space="preserve"> </w:t>
      </w:r>
      <w:r>
        <w:rPr>
          <w:rFonts w:ascii="Times New Roman" w:hAnsi="Times New Roman"/>
          <w:sz w:val="24"/>
          <w:szCs w:val="24"/>
        </w:rPr>
        <w:t>P</w:t>
      </w:r>
      <w:r w:rsidRPr="00376F78">
        <w:rPr>
          <w:rFonts w:ascii="Times New Roman" w:hAnsi="Times New Roman"/>
          <w:sz w:val="24"/>
          <w:szCs w:val="24"/>
        </w:rPr>
        <w:t>okrov i n</w:t>
      </w:r>
      <w:r>
        <w:rPr>
          <w:rFonts w:ascii="Times New Roman" w:hAnsi="Times New Roman"/>
          <w:sz w:val="24"/>
          <w:szCs w:val="24"/>
        </w:rPr>
        <w:t>amjena korištenja  zemljišta u Republici H</w:t>
      </w:r>
      <w:r w:rsidRPr="00376F78">
        <w:rPr>
          <w:rFonts w:ascii="Times New Roman" w:hAnsi="Times New Roman"/>
          <w:sz w:val="24"/>
          <w:szCs w:val="24"/>
        </w:rPr>
        <w:t xml:space="preserve">rvatskoj  – </w:t>
      </w:r>
      <w:r>
        <w:rPr>
          <w:rFonts w:ascii="Times New Roman" w:hAnsi="Times New Roman"/>
          <w:sz w:val="24"/>
          <w:szCs w:val="24"/>
        </w:rPr>
        <w:t xml:space="preserve"> </w:t>
      </w:r>
      <w:r w:rsidRPr="00376F78">
        <w:rPr>
          <w:rFonts w:ascii="Times New Roman" w:hAnsi="Times New Roman"/>
          <w:sz w:val="24"/>
          <w:szCs w:val="24"/>
        </w:rPr>
        <w:t>stanje i trendovi</w:t>
      </w:r>
    </w:p>
    <w:p w:rsidR="0070399A" w:rsidRDefault="00DA0A92" w:rsidP="0070399A">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Pr="00DA0A92">
        <w:rPr>
          <w:rFonts w:ascii="Times New Roman" w:hAnsi="Times New Roman"/>
          <w:noProof/>
          <w:sz w:val="24"/>
          <w:szCs w:val="24"/>
          <w:lang w:eastAsia="hr-HR"/>
        </w:rPr>
        <w:drawing>
          <wp:inline distT="0" distB="0" distL="0" distR="0">
            <wp:extent cx="2240674" cy="2235085"/>
            <wp:effectExtent l="19050" t="19050" r="26276" b="12815"/>
            <wp:docPr id="5" name="Slika 2" descr="C:\Documents and Settings\b\My Documents\My Pictures\glob 2015\New Folder\x_____xm9afqOaRFCVTIFJ_hztQag..x_____x_ags_747d4251599e4aa89ac33907e3e73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My Documents\My Pictures\glob 2015\New Folder\x_____xm9afqOaRFCVTIFJ_hztQag..x_____x_ags_747d4251599e4aa89ac33907e3e73a89.png"/>
                    <pic:cNvPicPr>
                      <a:picLocks noChangeAspect="1" noChangeArrowheads="1"/>
                    </pic:cNvPicPr>
                  </pic:nvPicPr>
                  <pic:blipFill>
                    <a:blip r:embed="rId13" cstate="print"/>
                    <a:srcRect/>
                    <a:stretch>
                      <a:fillRect/>
                    </a:stretch>
                  </pic:blipFill>
                  <pic:spPr bwMode="auto">
                    <a:xfrm>
                      <a:off x="0" y="0"/>
                      <a:ext cx="2240674" cy="2235085"/>
                    </a:xfrm>
                    <a:prstGeom prst="rect">
                      <a:avLst/>
                    </a:prstGeom>
                    <a:noFill/>
                    <a:ln w="9525">
                      <a:solidFill>
                        <a:schemeClr val="accent1"/>
                      </a:solidFill>
                      <a:miter lim="800000"/>
                      <a:headEnd/>
                      <a:tailEnd/>
                    </a:ln>
                  </pic:spPr>
                </pic:pic>
              </a:graphicData>
            </a:graphic>
          </wp:inline>
        </w:drawing>
      </w:r>
      <w:r>
        <w:rPr>
          <w:rFonts w:ascii="Times New Roman" w:hAnsi="Times New Roman"/>
          <w:noProof/>
          <w:sz w:val="24"/>
          <w:szCs w:val="24"/>
          <w:lang w:eastAsia="hr-HR"/>
        </w:rPr>
        <w:t xml:space="preserve">   </w:t>
      </w:r>
      <w:r w:rsidR="00376F78">
        <w:rPr>
          <w:rFonts w:ascii="Times New Roman" w:hAnsi="Times New Roman"/>
          <w:noProof/>
          <w:sz w:val="24"/>
          <w:szCs w:val="24"/>
          <w:lang w:eastAsia="hr-HR"/>
        </w:rPr>
        <w:t xml:space="preserve">      </w:t>
      </w:r>
      <w:r>
        <w:rPr>
          <w:rFonts w:ascii="Times New Roman" w:hAnsi="Times New Roman"/>
          <w:noProof/>
          <w:sz w:val="24"/>
          <w:szCs w:val="24"/>
          <w:lang w:eastAsia="hr-HR"/>
        </w:rPr>
        <w:t xml:space="preserve">       </w:t>
      </w:r>
      <w:r>
        <w:rPr>
          <w:rFonts w:ascii="Times New Roman" w:hAnsi="Times New Roman"/>
          <w:noProof/>
          <w:sz w:val="24"/>
          <w:szCs w:val="24"/>
          <w:lang w:eastAsia="hr-HR"/>
        </w:rPr>
        <w:drawing>
          <wp:inline distT="0" distB="0" distL="0" distR="0">
            <wp:extent cx="2140690" cy="2169554"/>
            <wp:effectExtent l="114300" t="76200" r="107210" b="78346"/>
            <wp:docPr id="6" name="Slika 5" descr="glob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004.jpg"/>
                    <pic:cNvPicPr/>
                  </pic:nvPicPr>
                  <pic:blipFill>
                    <a:blip r:embed="rId14" cstate="print"/>
                    <a:stretch>
                      <a:fillRect/>
                    </a:stretch>
                  </pic:blipFill>
                  <pic:spPr>
                    <a:xfrm>
                      <a:off x="0" y="0"/>
                      <a:ext cx="2140690" cy="21695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95CF8" w:rsidRDefault="00194E28" w:rsidP="0070399A">
      <w:pPr>
        <w:spacing w:line="240" w:lineRule="auto"/>
        <w:jc w:val="both"/>
        <w:rPr>
          <w:rFonts w:ascii="Times New Roman" w:hAnsi="Times New Roman"/>
          <w:sz w:val="24"/>
          <w:szCs w:val="24"/>
        </w:rPr>
      </w:pPr>
      <w:r>
        <w:rPr>
          <w:rFonts w:ascii="Times New Roman" w:hAnsi="Times New Roman"/>
          <w:sz w:val="24"/>
          <w:szCs w:val="24"/>
        </w:rPr>
        <w:t xml:space="preserve">Karta 2. CLC Zadarske županije                 </w:t>
      </w:r>
      <w:r w:rsidR="00376F78">
        <w:rPr>
          <w:rFonts w:ascii="Times New Roman" w:hAnsi="Times New Roman"/>
          <w:sz w:val="24"/>
          <w:szCs w:val="24"/>
        </w:rPr>
        <w:t xml:space="preserve">          Karta 3. CLC -</w:t>
      </w:r>
      <w:r w:rsidR="00E0470F">
        <w:rPr>
          <w:rFonts w:ascii="Times New Roman" w:hAnsi="Times New Roman"/>
          <w:sz w:val="24"/>
          <w:szCs w:val="24"/>
        </w:rPr>
        <w:t xml:space="preserve"> </w:t>
      </w:r>
      <w:r>
        <w:rPr>
          <w:rFonts w:ascii="Times New Roman" w:hAnsi="Times New Roman"/>
          <w:sz w:val="24"/>
          <w:szCs w:val="24"/>
        </w:rPr>
        <w:t xml:space="preserve"> na paus papiru</w:t>
      </w:r>
    </w:p>
    <w:p w:rsidR="00D95CF8" w:rsidRDefault="00D95CF8" w:rsidP="0070399A">
      <w:pPr>
        <w:spacing w:line="240" w:lineRule="auto"/>
        <w:jc w:val="both"/>
        <w:rPr>
          <w:rFonts w:ascii="Times New Roman" w:hAnsi="Times New Roman"/>
          <w:sz w:val="24"/>
          <w:szCs w:val="24"/>
        </w:rPr>
      </w:pPr>
    </w:p>
    <w:p w:rsidR="00D95CF8" w:rsidRPr="00D95CF8" w:rsidRDefault="00D95CF8" w:rsidP="00D95CF8">
      <w:pPr>
        <w:jc w:val="both"/>
      </w:pPr>
      <w:r>
        <w:rPr>
          <w:rFonts w:ascii="Times New Roman" w:hAnsi="Times New Roman"/>
          <w:sz w:val="24"/>
          <w:szCs w:val="24"/>
        </w:rPr>
        <w:t xml:space="preserve">Karta4. </w:t>
      </w:r>
      <w:r w:rsidRPr="00C304B1">
        <w:rPr>
          <w:rFonts w:ascii="Times New Roman" w:hAnsi="Times New Roman"/>
          <w:bCs/>
        </w:rPr>
        <w:t>False Color</w:t>
      </w:r>
      <w:r w:rsidR="003B2B41">
        <w:rPr>
          <w:rFonts w:ascii="Times New Roman" w:hAnsi="Times New Roman"/>
          <w:bCs/>
        </w:rPr>
        <w:t xml:space="preserve"> </w:t>
      </w:r>
      <w:r w:rsidRPr="00C304B1">
        <w:rPr>
          <w:rFonts w:ascii="Times New Roman" w:hAnsi="Times New Roman"/>
          <w:bCs/>
        </w:rPr>
        <w:t>/</w:t>
      </w:r>
      <w:r w:rsidR="003B2B41">
        <w:rPr>
          <w:rFonts w:ascii="Times New Roman" w:hAnsi="Times New Roman"/>
          <w:bCs/>
        </w:rPr>
        <w:t xml:space="preserve"> </w:t>
      </w:r>
      <w:r w:rsidRPr="00C304B1">
        <w:rPr>
          <w:rFonts w:ascii="Times New Roman" w:hAnsi="Times New Roman"/>
          <w:bCs/>
        </w:rPr>
        <w:t xml:space="preserve">Near Infrared </w:t>
      </w:r>
    </w:p>
    <w:p w:rsidR="0070399A" w:rsidRDefault="00B441BC" w:rsidP="0070399A">
      <w:pPr>
        <w:spacing w:line="240" w:lineRule="auto"/>
        <w:jc w:val="both"/>
        <w:rPr>
          <w:rFonts w:ascii="Times New Roman" w:hAnsi="Times New Roman"/>
          <w:sz w:val="24"/>
          <w:szCs w:val="24"/>
        </w:rPr>
      </w:pPr>
      <w:r w:rsidRPr="00B441BC">
        <w:rPr>
          <w:rFonts w:ascii="Times New Roman" w:hAnsi="Times New Roman"/>
          <w:noProof/>
          <w:sz w:val="24"/>
          <w:szCs w:val="24"/>
          <w:lang w:eastAsia="hr-HR"/>
        </w:rPr>
        <w:drawing>
          <wp:inline distT="0" distB="0" distL="0" distR="0">
            <wp:extent cx="5391150" cy="2427162"/>
            <wp:effectExtent l="19050" t="0" r="0" b="0"/>
            <wp:docPr id="10" name="Slika 6" descr="2015-03-15_23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5_232609.png"/>
                    <pic:cNvPicPr/>
                  </pic:nvPicPr>
                  <pic:blipFill>
                    <a:blip r:embed="rId15"/>
                    <a:stretch>
                      <a:fillRect/>
                    </a:stretch>
                  </pic:blipFill>
                  <pic:spPr>
                    <a:xfrm>
                      <a:off x="0" y="0"/>
                      <a:ext cx="5397355" cy="2429956"/>
                    </a:xfrm>
                    <a:prstGeom prst="rect">
                      <a:avLst/>
                    </a:prstGeom>
                  </pic:spPr>
                </pic:pic>
              </a:graphicData>
            </a:graphic>
          </wp:inline>
        </w:drawing>
      </w:r>
    </w:p>
    <w:p w:rsidR="008E7F35" w:rsidRDefault="00D95CF8" w:rsidP="008E7F35">
      <w:pPr>
        <w:spacing w:line="240" w:lineRule="auto"/>
        <w:jc w:val="both"/>
        <w:rPr>
          <w:rFonts w:ascii="Times New Roman" w:hAnsi="Times New Roman"/>
          <w:sz w:val="24"/>
          <w:szCs w:val="24"/>
        </w:rPr>
      </w:pPr>
      <w:r>
        <w:rPr>
          <w:rFonts w:ascii="Times New Roman" w:hAnsi="Times New Roman"/>
          <w:sz w:val="24"/>
          <w:szCs w:val="24"/>
        </w:rPr>
        <w:t xml:space="preserve">Izvor : Landsat  - </w:t>
      </w:r>
      <w:r w:rsidR="000F3FD5">
        <w:rPr>
          <w:rFonts w:ascii="Times New Roman" w:hAnsi="Times New Roman"/>
          <w:sz w:val="24"/>
          <w:szCs w:val="24"/>
        </w:rPr>
        <w:t>USGS.</w:t>
      </w:r>
      <w:r>
        <w:rPr>
          <w:rFonts w:ascii="Times New Roman" w:hAnsi="Times New Roman"/>
          <w:sz w:val="24"/>
          <w:szCs w:val="24"/>
        </w:rPr>
        <w:t xml:space="preserve"> </w:t>
      </w:r>
      <w:r w:rsidR="008E7F35">
        <w:rPr>
          <w:rFonts w:ascii="Times New Roman" w:hAnsi="Times New Roman"/>
          <w:sz w:val="24"/>
          <w:szCs w:val="24"/>
        </w:rPr>
        <w:t>E</w:t>
      </w:r>
      <w:r>
        <w:rPr>
          <w:rFonts w:ascii="Times New Roman" w:hAnsi="Times New Roman"/>
          <w:sz w:val="24"/>
          <w:szCs w:val="24"/>
        </w:rPr>
        <w:t>rsi</w:t>
      </w:r>
    </w:p>
    <w:p w:rsidR="003B2B41" w:rsidRDefault="008E7F35" w:rsidP="008E7F35">
      <w:pPr>
        <w:spacing w:line="240" w:lineRule="auto"/>
        <w:jc w:val="both"/>
        <w:rPr>
          <w:rFonts w:ascii="Times New Roman" w:hAnsi="Times New Roman"/>
          <w:sz w:val="24"/>
          <w:szCs w:val="24"/>
        </w:rPr>
      </w:pPr>
      <w:r>
        <w:rPr>
          <w:rFonts w:ascii="Times New Roman" w:hAnsi="Times New Roman"/>
          <w:sz w:val="24"/>
          <w:szCs w:val="24"/>
        </w:rPr>
        <w:t>Vizualnom interpretac</w:t>
      </w:r>
      <w:r w:rsidR="005F712F">
        <w:rPr>
          <w:rFonts w:ascii="Times New Roman" w:hAnsi="Times New Roman"/>
          <w:sz w:val="24"/>
          <w:szCs w:val="24"/>
        </w:rPr>
        <w:t>i</w:t>
      </w:r>
      <w:r>
        <w:rPr>
          <w:rFonts w:ascii="Times New Roman" w:hAnsi="Times New Roman"/>
          <w:sz w:val="24"/>
          <w:szCs w:val="24"/>
        </w:rPr>
        <w:t>jom onoga što smo vidjeli na terenu, zapis</w:t>
      </w:r>
      <w:r w:rsidR="003B2B41">
        <w:rPr>
          <w:rFonts w:ascii="Times New Roman" w:hAnsi="Times New Roman"/>
          <w:sz w:val="24"/>
          <w:szCs w:val="24"/>
        </w:rPr>
        <w:t>ali i slikali  usporedili smo s</w:t>
      </w:r>
      <w:r>
        <w:rPr>
          <w:rFonts w:ascii="Times New Roman" w:hAnsi="Times New Roman"/>
          <w:sz w:val="24"/>
          <w:szCs w:val="24"/>
        </w:rPr>
        <w:t xml:space="preserve"> isprintanom kartom Corina Land Cover. </w:t>
      </w:r>
      <w:r w:rsidR="005F712F">
        <w:rPr>
          <w:rFonts w:ascii="Times New Roman" w:hAnsi="Times New Roman"/>
          <w:sz w:val="24"/>
          <w:szCs w:val="24"/>
        </w:rPr>
        <w:t xml:space="preserve">Nakon toga uvećali smo kartu našeg promatranog područja. Svaku klasu preslikali smo na odvojeni paus papir te usporedili sa fotografijom. Nakon toga smo promatrano područje usporedili sa satelitskom snimkom. Boje na snimci </w:t>
      </w:r>
      <w:r w:rsidR="005F712F" w:rsidRPr="003B2B41">
        <w:rPr>
          <w:rFonts w:ascii="Times New Roman" w:hAnsi="Times New Roman"/>
          <w:sz w:val="24"/>
          <w:szCs w:val="24"/>
        </w:rPr>
        <w:t>predstavljaju v</w:t>
      </w:r>
      <w:r w:rsidR="005F712F" w:rsidRPr="003B2B41">
        <w:rPr>
          <w:rFonts w:ascii="Times New Roman" w:hAnsi="Times New Roman"/>
          <w:bCs/>
          <w:sz w:val="24"/>
          <w:szCs w:val="24"/>
        </w:rPr>
        <w:t>egetacija</w:t>
      </w:r>
      <w:r w:rsidR="005F712F" w:rsidRPr="003B2B41">
        <w:rPr>
          <w:rFonts w:ascii="Times New Roman" w:hAnsi="Times New Roman"/>
          <w:sz w:val="24"/>
          <w:szCs w:val="24"/>
        </w:rPr>
        <w:t xml:space="preserve"> - nijanse crvene, </w:t>
      </w:r>
      <w:r w:rsidR="005F712F" w:rsidRPr="003B2B41">
        <w:rPr>
          <w:rFonts w:ascii="Times New Roman" w:hAnsi="Times New Roman"/>
          <w:bCs/>
          <w:sz w:val="24"/>
          <w:szCs w:val="24"/>
        </w:rPr>
        <w:t xml:space="preserve">urbana područja </w:t>
      </w:r>
      <w:r w:rsidR="005F712F" w:rsidRPr="003B2B41">
        <w:rPr>
          <w:rFonts w:ascii="Times New Roman" w:hAnsi="Times New Roman"/>
          <w:sz w:val="24"/>
          <w:szCs w:val="24"/>
        </w:rPr>
        <w:t xml:space="preserve">- cijan plava, </w:t>
      </w:r>
      <w:r w:rsidR="005F712F" w:rsidRPr="003B2B41">
        <w:rPr>
          <w:rFonts w:ascii="Times New Roman" w:hAnsi="Times New Roman"/>
          <w:bCs/>
          <w:sz w:val="24"/>
          <w:szCs w:val="24"/>
        </w:rPr>
        <w:t>tla</w:t>
      </w:r>
      <w:r w:rsidR="005F712F" w:rsidRPr="003B2B41">
        <w:rPr>
          <w:rFonts w:ascii="Times New Roman" w:hAnsi="Times New Roman"/>
          <w:sz w:val="24"/>
          <w:szCs w:val="24"/>
        </w:rPr>
        <w:t xml:space="preserve"> - nijanse smeđe, </w:t>
      </w:r>
      <w:r w:rsidR="005F712F" w:rsidRPr="003B2B41">
        <w:rPr>
          <w:rFonts w:ascii="Times New Roman" w:hAnsi="Times New Roman"/>
          <w:bCs/>
          <w:sz w:val="24"/>
          <w:szCs w:val="24"/>
        </w:rPr>
        <w:t xml:space="preserve">led snijeg i oblaci </w:t>
      </w:r>
      <w:r w:rsidR="005F712F" w:rsidRPr="003B2B41">
        <w:rPr>
          <w:rFonts w:ascii="Times New Roman" w:hAnsi="Times New Roman"/>
          <w:sz w:val="24"/>
          <w:szCs w:val="24"/>
        </w:rPr>
        <w:t xml:space="preserve">- bijele ili svijetlo plave boje, </w:t>
      </w:r>
      <w:r w:rsidR="005F712F" w:rsidRPr="003B2B41">
        <w:rPr>
          <w:rFonts w:ascii="Times New Roman" w:hAnsi="Times New Roman"/>
          <w:bCs/>
          <w:sz w:val="24"/>
          <w:szCs w:val="24"/>
        </w:rPr>
        <w:t xml:space="preserve">voda </w:t>
      </w:r>
      <w:r w:rsidR="005F712F" w:rsidRPr="003B2B41">
        <w:rPr>
          <w:rFonts w:ascii="Times New Roman" w:hAnsi="Times New Roman"/>
          <w:sz w:val="24"/>
          <w:szCs w:val="24"/>
        </w:rPr>
        <w:t xml:space="preserve">- vrlo tamna. </w:t>
      </w:r>
      <w:r w:rsidR="00BB6200" w:rsidRPr="003B2B41">
        <w:rPr>
          <w:rFonts w:ascii="Times New Roman" w:hAnsi="Times New Roman"/>
          <w:sz w:val="24"/>
          <w:szCs w:val="24"/>
        </w:rPr>
        <w:t xml:space="preserve">Proučili smo MUC klasifikaciju pokrova te izradili klasifikaciju. </w:t>
      </w:r>
    </w:p>
    <w:p w:rsidR="00D95CF8" w:rsidRPr="008E7F35" w:rsidRDefault="003B2B41" w:rsidP="008E7F35">
      <w:pPr>
        <w:spacing w:line="240" w:lineRule="auto"/>
        <w:jc w:val="both"/>
        <w:rPr>
          <w:rFonts w:ascii="Times New Roman" w:hAnsi="Times New Roman"/>
          <w:sz w:val="24"/>
          <w:szCs w:val="24"/>
        </w:rPr>
      </w:pPr>
      <w:r>
        <w:rPr>
          <w:rFonts w:ascii="Times New Roman" w:hAnsi="Times New Roman"/>
          <w:b/>
        </w:rPr>
        <w:t xml:space="preserve">Tabela 2. - </w:t>
      </w:r>
      <w:r w:rsidR="00C304B1" w:rsidRPr="008E7F35">
        <w:rPr>
          <w:rFonts w:ascii="Times New Roman" w:hAnsi="Times New Roman"/>
          <w:b/>
        </w:rPr>
        <w:t>Modificirana U</w:t>
      </w:r>
      <w:r>
        <w:rPr>
          <w:rFonts w:ascii="Times New Roman" w:hAnsi="Times New Roman"/>
          <w:b/>
        </w:rPr>
        <w:t>nesc</w:t>
      </w:r>
      <w:r w:rsidR="00D95CF8" w:rsidRPr="008E7F35">
        <w:rPr>
          <w:rFonts w:ascii="Times New Roman" w:hAnsi="Times New Roman"/>
          <w:b/>
        </w:rPr>
        <w:t>ova klasifikacija pokrova MUC –</w:t>
      </w:r>
    </w:p>
    <w:tbl>
      <w:tblPr>
        <w:tblStyle w:val="Reetkatablice"/>
        <w:tblW w:w="0" w:type="auto"/>
        <w:tblLook w:val="04A0"/>
      </w:tblPr>
      <w:tblGrid>
        <w:gridCol w:w="1410"/>
        <w:gridCol w:w="1605"/>
        <w:gridCol w:w="1545"/>
        <w:gridCol w:w="1576"/>
        <w:gridCol w:w="1576"/>
        <w:gridCol w:w="1576"/>
      </w:tblGrid>
      <w:tr w:rsidR="008111AD" w:rsidTr="008111AD">
        <w:tc>
          <w:tcPr>
            <w:tcW w:w="1410" w:type="dxa"/>
          </w:tcPr>
          <w:p w:rsidR="008111AD" w:rsidRDefault="008111AD" w:rsidP="008111AD">
            <w:pPr>
              <w:jc w:val="center"/>
              <w:rPr>
                <w:rFonts w:ascii="Times New Roman" w:hAnsi="Times New Roman"/>
              </w:rPr>
            </w:pPr>
          </w:p>
        </w:tc>
        <w:tc>
          <w:tcPr>
            <w:tcW w:w="1605" w:type="dxa"/>
          </w:tcPr>
          <w:p w:rsidR="008111AD" w:rsidRDefault="008111AD" w:rsidP="000F3FD5">
            <w:pPr>
              <w:jc w:val="center"/>
              <w:rPr>
                <w:rFonts w:ascii="Times New Roman" w:hAnsi="Times New Roman"/>
              </w:rPr>
            </w:pPr>
            <w:r>
              <w:rPr>
                <w:rFonts w:ascii="Times New Roman" w:hAnsi="Times New Roman"/>
              </w:rPr>
              <w:t>Vrsta pokrova</w:t>
            </w:r>
          </w:p>
        </w:tc>
        <w:tc>
          <w:tcPr>
            <w:tcW w:w="1545" w:type="dxa"/>
          </w:tcPr>
          <w:p w:rsidR="008111AD" w:rsidRDefault="008111AD" w:rsidP="000F3FD5">
            <w:pPr>
              <w:jc w:val="center"/>
              <w:rPr>
                <w:rFonts w:ascii="Times New Roman" w:hAnsi="Times New Roman"/>
              </w:rPr>
            </w:pPr>
            <w:r>
              <w:rPr>
                <w:rFonts w:ascii="Times New Roman" w:hAnsi="Times New Roman"/>
              </w:rPr>
              <w:t>MUC kod</w:t>
            </w:r>
          </w:p>
        </w:tc>
        <w:tc>
          <w:tcPr>
            <w:tcW w:w="1576" w:type="dxa"/>
          </w:tcPr>
          <w:p w:rsidR="008111AD" w:rsidRDefault="008111AD" w:rsidP="000F3FD5">
            <w:pPr>
              <w:jc w:val="center"/>
              <w:rPr>
                <w:rFonts w:ascii="Times New Roman" w:hAnsi="Times New Roman"/>
              </w:rPr>
            </w:pPr>
            <w:r>
              <w:rPr>
                <w:rFonts w:ascii="Times New Roman" w:hAnsi="Times New Roman"/>
              </w:rPr>
              <w:t>Razina 1</w:t>
            </w:r>
          </w:p>
        </w:tc>
        <w:tc>
          <w:tcPr>
            <w:tcW w:w="1576" w:type="dxa"/>
          </w:tcPr>
          <w:p w:rsidR="008111AD" w:rsidRDefault="008111AD" w:rsidP="000F3FD5">
            <w:pPr>
              <w:jc w:val="center"/>
              <w:rPr>
                <w:rFonts w:ascii="Times New Roman" w:hAnsi="Times New Roman"/>
              </w:rPr>
            </w:pPr>
            <w:r>
              <w:rPr>
                <w:rFonts w:ascii="Times New Roman" w:hAnsi="Times New Roman"/>
              </w:rPr>
              <w:t>Razina 2</w:t>
            </w:r>
          </w:p>
        </w:tc>
        <w:tc>
          <w:tcPr>
            <w:tcW w:w="1576" w:type="dxa"/>
          </w:tcPr>
          <w:p w:rsidR="008111AD" w:rsidRDefault="008111AD" w:rsidP="000F3FD5">
            <w:pPr>
              <w:jc w:val="center"/>
              <w:rPr>
                <w:rFonts w:ascii="Times New Roman" w:hAnsi="Times New Roman"/>
              </w:rPr>
            </w:pPr>
            <w:r>
              <w:rPr>
                <w:rFonts w:ascii="Times New Roman" w:hAnsi="Times New Roman"/>
              </w:rPr>
              <w:t>Razina 3</w:t>
            </w:r>
          </w:p>
        </w:tc>
      </w:tr>
      <w:tr w:rsidR="008111AD" w:rsidTr="008111AD">
        <w:tc>
          <w:tcPr>
            <w:tcW w:w="1410" w:type="dxa"/>
          </w:tcPr>
          <w:p w:rsidR="008111AD" w:rsidRDefault="008111AD" w:rsidP="008111AD">
            <w:pPr>
              <w:jc w:val="both"/>
              <w:rPr>
                <w:rFonts w:ascii="Times New Roman" w:hAnsi="Times New Roman"/>
              </w:rPr>
            </w:pPr>
            <w:r>
              <w:rPr>
                <w:rFonts w:ascii="Times New Roman" w:hAnsi="Times New Roman"/>
              </w:rPr>
              <w:t>Postaja A</w:t>
            </w:r>
          </w:p>
        </w:tc>
        <w:tc>
          <w:tcPr>
            <w:tcW w:w="1605" w:type="dxa"/>
          </w:tcPr>
          <w:p w:rsidR="008111AD" w:rsidRDefault="008111AD" w:rsidP="000F3FD5">
            <w:pPr>
              <w:jc w:val="center"/>
              <w:rPr>
                <w:rFonts w:ascii="Times New Roman" w:hAnsi="Times New Roman"/>
              </w:rPr>
            </w:pPr>
            <w:r>
              <w:rPr>
                <w:rFonts w:ascii="Times New Roman" w:hAnsi="Times New Roman"/>
              </w:rPr>
              <w:t>Prirodni pokrov</w:t>
            </w:r>
          </w:p>
        </w:tc>
        <w:tc>
          <w:tcPr>
            <w:tcW w:w="1545" w:type="dxa"/>
          </w:tcPr>
          <w:p w:rsidR="008111AD" w:rsidRDefault="000F3FD5" w:rsidP="000F3FD5">
            <w:pPr>
              <w:jc w:val="center"/>
              <w:rPr>
                <w:rFonts w:ascii="Times New Roman" w:hAnsi="Times New Roman"/>
              </w:rPr>
            </w:pPr>
            <w:r>
              <w:rPr>
                <w:rFonts w:ascii="Times New Roman" w:hAnsi="Times New Roman"/>
              </w:rPr>
              <w:t>4</w:t>
            </w:r>
          </w:p>
        </w:tc>
        <w:tc>
          <w:tcPr>
            <w:tcW w:w="1576" w:type="dxa"/>
          </w:tcPr>
          <w:p w:rsidR="008111AD" w:rsidRDefault="000F3FD5" w:rsidP="000F3FD5">
            <w:pPr>
              <w:jc w:val="center"/>
              <w:rPr>
                <w:rFonts w:ascii="Times New Roman" w:hAnsi="Times New Roman"/>
              </w:rPr>
            </w:pPr>
            <w:r>
              <w:rPr>
                <w:rFonts w:ascii="Times New Roman" w:hAnsi="Times New Roman"/>
              </w:rPr>
              <w:t>Travnjačka vegetacija</w:t>
            </w:r>
          </w:p>
        </w:tc>
        <w:tc>
          <w:tcPr>
            <w:tcW w:w="1576" w:type="dxa"/>
          </w:tcPr>
          <w:p w:rsidR="008111AD" w:rsidRDefault="000F3FD5" w:rsidP="000F3FD5">
            <w:pPr>
              <w:jc w:val="center"/>
              <w:rPr>
                <w:rFonts w:ascii="Times New Roman" w:hAnsi="Times New Roman"/>
              </w:rPr>
            </w:pPr>
            <w:r>
              <w:rPr>
                <w:rFonts w:ascii="Times New Roman" w:hAnsi="Times New Roman"/>
              </w:rPr>
              <w:t>42</w:t>
            </w:r>
          </w:p>
        </w:tc>
        <w:tc>
          <w:tcPr>
            <w:tcW w:w="1576" w:type="dxa"/>
          </w:tcPr>
          <w:p w:rsidR="008111AD" w:rsidRDefault="000F3FD5" w:rsidP="000F3FD5">
            <w:pPr>
              <w:jc w:val="center"/>
              <w:rPr>
                <w:rFonts w:ascii="Times New Roman" w:hAnsi="Times New Roman"/>
              </w:rPr>
            </w:pPr>
            <w:r>
              <w:rPr>
                <w:rFonts w:ascii="Times New Roman" w:hAnsi="Times New Roman"/>
              </w:rPr>
              <w:t>422</w:t>
            </w:r>
          </w:p>
        </w:tc>
      </w:tr>
      <w:tr w:rsidR="008111AD" w:rsidTr="008111AD">
        <w:tc>
          <w:tcPr>
            <w:tcW w:w="1410" w:type="dxa"/>
          </w:tcPr>
          <w:p w:rsidR="008111AD" w:rsidRDefault="008111AD" w:rsidP="008111AD">
            <w:pPr>
              <w:jc w:val="both"/>
              <w:rPr>
                <w:rFonts w:ascii="Times New Roman" w:hAnsi="Times New Roman"/>
              </w:rPr>
            </w:pPr>
            <w:r>
              <w:rPr>
                <w:rFonts w:ascii="Times New Roman" w:hAnsi="Times New Roman"/>
              </w:rPr>
              <w:t>Postaja B</w:t>
            </w:r>
          </w:p>
        </w:tc>
        <w:tc>
          <w:tcPr>
            <w:tcW w:w="1605" w:type="dxa"/>
          </w:tcPr>
          <w:p w:rsidR="008111AD" w:rsidRDefault="000F3FD5" w:rsidP="000F3FD5">
            <w:pPr>
              <w:jc w:val="center"/>
              <w:rPr>
                <w:rFonts w:ascii="Times New Roman" w:hAnsi="Times New Roman"/>
              </w:rPr>
            </w:pPr>
            <w:r>
              <w:rPr>
                <w:rFonts w:ascii="Times New Roman" w:hAnsi="Times New Roman"/>
              </w:rPr>
              <w:t>Prirodni pokrov</w:t>
            </w:r>
          </w:p>
        </w:tc>
        <w:tc>
          <w:tcPr>
            <w:tcW w:w="1545" w:type="dxa"/>
          </w:tcPr>
          <w:p w:rsidR="008111AD" w:rsidRDefault="000F3FD5" w:rsidP="000F3FD5">
            <w:pPr>
              <w:jc w:val="center"/>
              <w:rPr>
                <w:rFonts w:ascii="Times New Roman" w:hAnsi="Times New Roman"/>
              </w:rPr>
            </w:pPr>
            <w:r>
              <w:rPr>
                <w:rFonts w:ascii="Times New Roman" w:hAnsi="Times New Roman"/>
              </w:rPr>
              <w:t>6</w:t>
            </w:r>
          </w:p>
        </w:tc>
        <w:tc>
          <w:tcPr>
            <w:tcW w:w="1576" w:type="dxa"/>
          </w:tcPr>
          <w:p w:rsidR="008111AD" w:rsidRDefault="000F3FD5" w:rsidP="000F3FD5">
            <w:pPr>
              <w:jc w:val="center"/>
              <w:rPr>
                <w:rFonts w:ascii="Times New Roman" w:hAnsi="Times New Roman"/>
              </w:rPr>
            </w:pPr>
            <w:r>
              <w:rPr>
                <w:rFonts w:ascii="Times New Roman" w:hAnsi="Times New Roman"/>
              </w:rPr>
              <w:t>Vlažno područje</w:t>
            </w:r>
          </w:p>
        </w:tc>
        <w:tc>
          <w:tcPr>
            <w:tcW w:w="1576" w:type="dxa"/>
          </w:tcPr>
          <w:p w:rsidR="008111AD" w:rsidRDefault="000F3FD5" w:rsidP="000F3FD5">
            <w:pPr>
              <w:jc w:val="center"/>
              <w:rPr>
                <w:rFonts w:ascii="Times New Roman" w:hAnsi="Times New Roman"/>
              </w:rPr>
            </w:pPr>
            <w:r>
              <w:rPr>
                <w:rFonts w:ascii="Times New Roman" w:hAnsi="Times New Roman"/>
              </w:rPr>
              <w:t>62</w:t>
            </w:r>
          </w:p>
        </w:tc>
        <w:tc>
          <w:tcPr>
            <w:tcW w:w="1576" w:type="dxa"/>
          </w:tcPr>
          <w:p w:rsidR="008111AD" w:rsidRDefault="000F3FD5" w:rsidP="000F3FD5">
            <w:pPr>
              <w:jc w:val="center"/>
              <w:rPr>
                <w:rFonts w:ascii="Times New Roman" w:hAnsi="Times New Roman"/>
              </w:rPr>
            </w:pPr>
            <w:r>
              <w:rPr>
                <w:rFonts w:ascii="Times New Roman" w:hAnsi="Times New Roman"/>
              </w:rPr>
              <w:t>/</w:t>
            </w:r>
          </w:p>
        </w:tc>
      </w:tr>
    </w:tbl>
    <w:p w:rsidR="00D95CF8" w:rsidRDefault="003B2B41" w:rsidP="0070399A">
      <w:pPr>
        <w:spacing w:line="240" w:lineRule="auto"/>
        <w:jc w:val="both"/>
        <w:rPr>
          <w:rFonts w:ascii="Times New Roman" w:hAnsi="Times New Roman"/>
          <w:sz w:val="24"/>
          <w:szCs w:val="24"/>
        </w:rPr>
      </w:pPr>
      <w:r>
        <w:rPr>
          <w:rFonts w:ascii="Times New Roman" w:hAnsi="Times New Roman"/>
          <w:sz w:val="24"/>
          <w:szCs w:val="24"/>
        </w:rPr>
        <w:t>Izvor : GLOBE priručnik za mjerenja</w:t>
      </w:r>
    </w:p>
    <w:p w:rsidR="00F75B33" w:rsidRDefault="00F75B33" w:rsidP="0070399A">
      <w:pPr>
        <w:spacing w:line="240" w:lineRule="auto"/>
        <w:jc w:val="both"/>
        <w:rPr>
          <w:rFonts w:ascii="Times New Roman" w:hAnsi="Times New Roman"/>
          <w:sz w:val="24"/>
          <w:szCs w:val="24"/>
        </w:rPr>
      </w:pPr>
      <w:r>
        <w:rPr>
          <w:rFonts w:ascii="Times New Roman" w:hAnsi="Times New Roman"/>
          <w:sz w:val="24"/>
          <w:szCs w:val="24"/>
        </w:rPr>
        <w:lastRenderedPageBreak/>
        <w:t xml:space="preserve">Prilikom obrade karakterizacije tla bušenjem svrdlom došli smo do sloja peloida. </w:t>
      </w:r>
    </w:p>
    <w:p w:rsidR="00897C68" w:rsidRDefault="00F75B33" w:rsidP="003B2B41">
      <w:pPr>
        <w:jc w:val="both"/>
        <w:rPr>
          <w:rFonts w:ascii="Times New Roman" w:hAnsi="Times New Roman"/>
          <w:sz w:val="24"/>
          <w:szCs w:val="24"/>
        </w:rPr>
      </w:pPr>
      <w:r w:rsidRPr="00F75B33">
        <w:rPr>
          <w:rFonts w:ascii="Times New Roman" w:hAnsi="Times New Roman"/>
          <w:sz w:val="24"/>
          <w:szCs w:val="24"/>
        </w:rPr>
        <w:t>Peloid</w:t>
      </w:r>
      <w:r w:rsidR="003B2B41">
        <w:rPr>
          <w:rFonts w:ascii="Times New Roman" w:hAnsi="Times New Roman"/>
          <w:sz w:val="24"/>
          <w:szCs w:val="24"/>
        </w:rPr>
        <w:t xml:space="preserve"> </w:t>
      </w:r>
      <w:r w:rsidRPr="00F75B33">
        <w:rPr>
          <w:rFonts w:ascii="Times New Roman" w:hAnsi="Times New Roman"/>
          <w:sz w:val="24"/>
          <w:szCs w:val="24"/>
        </w:rPr>
        <w:t>(grč.pelos-blato,</w:t>
      </w:r>
      <w:r w:rsidR="003B2B41">
        <w:rPr>
          <w:rFonts w:ascii="Times New Roman" w:hAnsi="Times New Roman"/>
          <w:sz w:val="24"/>
          <w:szCs w:val="24"/>
        </w:rPr>
        <w:t xml:space="preserve"> mulj, iedos-oblik</w:t>
      </w:r>
      <w:r w:rsidRPr="00F75B33">
        <w:rPr>
          <w:rFonts w:ascii="Times New Roman" w:hAnsi="Times New Roman"/>
          <w:sz w:val="24"/>
          <w:szCs w:val="24"/>
        </w:rPr>
        <w:t>,</w:t>
      </w:r>
      <w:r w:rsidR="003B2B41">
        <w:rPr>
          <w:rFonts w:ascii="Times New Roman" w:hAnsi="Times New Roman"/>
          <w:sz w:val="24"/>
          <w:szCs w:val="24"/>
        </w:rPr>
        <w:t xml:space="preserve"> </w:t>
      </w:r>
      <w:r w:rsidRPr="00F75B33">
        <w:rPr>
          <w:rFonts w:ascii="Times New Roman" w:hAnsi="Times New Roman"/>
          <w:sz w:val="24"/>
          <w:szCs w:val="24"/>
        </w:rPr>
        <w:t>lik)</w:t>
      </w:r>
      <w:r w:rsidR="003B2B41">
        <w:rPr>
          <w:rFonts w:ascii="Times New Roman" w:hAnsi="Times New Roman"/>
          <w:sz w:val="24"/>
          <w:szCs w:val="24"/>
        </w:rPr>
        <w:t xml:space="preserve"> </w:t>
      </w:r>
      <w:r w:rsidRPr="00F75B33">
        <w:rPr>
          <w:rFonts w:ascii="Times New Roman" w:hAnsi="Times New Roman"/>
          <w:sz w:val="24"/>
          <w:szCs w:val="24"/>
        </w:rPr>
        <w:t>produkt je geoloških zbivanja koja se sastoje od anorganskih i organskih tvari,</w:t>
      </w:r>
      <w:r w:rsidR="003B2B41">
        <w:rPr>
          <w:rFonts w:ascii="Times New Roman" w:hAnsi="Times New Roman"/>
          <w:sz w:val="24"/>
          <w:szCs w:val="24"/>
        </w:rPr>
        <w:t xml:space="preserve"> </w:t>
      </w:r>
      <w:r w:rsidRPr="00F75B33">
        <w:rPr>
          <w:rFonts w:ascii="Times New Roman" w:hAnsi="Times New Roman"/>
          <w:sz w:val="24"/>
          <w:szCs w:val="24"/>
        </w:rPr>
        <w:t>a sitnozrnate su strukture i peloidna karaktera</w:t>
      </w:r>
      <w:r>
        <w:rPr>
          <w:rFonts w:ascii="Times New Roman" w:hAnsi="Times New Roman"/>
          <w:sz w:val="24"/>
          <w:szCs w:val="24"/>
        </w:rPr>
        <w:t>.</w:t>
      </w:r>
      <w:r w:rsidR="003B2B41">
        <w:rPr>
          <w:rFonts w:ascii="Tahoma" w:eastAsia="+mn-ea" w:hAnsi="Tahoma" w:cs="+mn-cs"/>
          <w:shadow/>
          <w:color w:val="FFFFFF"/>
          <w:sz w:val="64"/>
          <w:szCs w:val="64"/>
          <w:lang w:eastAsia="hr-HR"/>
        </w:rPr>
        <w:t xml:space="preserve"> </w:t>
      </w:r>
      <w:r w:rsidR="00557CA0" w:rsidRPr="00F75B33">
        <w:rPr>
          <w:rFonts w:ascii="Times New Roman" w:hAnsi="Times New Roman"/>
          <w:sz w:val="24"/>
          <w:szCs w:val="24"/>
        </w:rPr>
        <w:t>Peloidoterapija predstavlja fizikalnu metodu liječenja primjenom blata,</w:t>
      </w:r>
      <w:r w:rsidR="003B2B41">
        <w:rPr>
          <w:rFonts w:ascii="Times New Roman" w:hAnsi="Times New Roman"/>
          <w:sz w:val="24"/>
          <w:szCs w:val="24"/>
        </w:rPr>
        <w:t xml:space="preserve"> </w:t>
      </w:r>
      <w:r w:rsidR="00557CA0" w:rsidRPr="00F75B33">
        <w:rPr>
          <w:rFonts w:ascii="Times New Roman" w:hAnsi="Times New Roman"/>
          <w:sz w:val="24"/>
          <w:szCs w:val="24"/>
        </w:rPr>
        <w:t>treseta,</w:t>
      </w:r>
      <w:r w:rsidR="003B2B41">
        <w:rPr>
          <w:rFonts w:ascii="Times New Roman" w:hAnsi="Times New Roman"/>
          <w:sz w:val="24"/>
          <w:szCs w:val="24"/>
        </w:rPr>
        <w:t xml:space="preserve"> </w:t>
      </w:r>
      <w:r w:rsidR="00557CA0" w:rsidRPr="00F75B33">
        <w:rPr>
          <w:rFonts w:ascii="Times New Roman" w:hAnsi="Times New Roman"/>
          <w:sz w:val="24"/>
          <w:szCs w:val="24"/>
        </w:rPr>
        <w:t>mulja ili gline.</w:t>
      </w:r>
      <w:r w:rsidR="003B2B41">
        <w:rPr>
          <w:rFonts w:ascii="Times New Roman" w:hAnsi="Times New Roman"/>
          <w:sz w:val="24"/>
          <w:szCs w:val="24"/>
        </w:rPr>
        <w:t xml:space="preserve"> </w:t>
      </w:r>
      <w:r w:rsidR="00557CA0" w:rsidRPr="00F75B33">
        <w:rPr>
          <w:rFonts w:ascii="Times New Roman" w:hAnsi="Times New Roman"/>
          <w:sz w:val="24"/>
          <w:szCs w:val="24"/>
        </w:rPr>
        <w:t>Ta terapijska metoda naziva se i lutoterapijom</w:t>
      </w:r>
      <w:r w:rsidR="003B2B41">
        <w:rPr>
          <w:rFonts w:ascii="Times New Roman" w:hAnsi="Times New Roman"/>
          <w:sz w:val="24"/>
          <w:szCs w:val="24"/>
        </w:rPr>
        <w:t xml:space="preserve"> </w:t>
      </w:r>
      <w:r w:rsidR="00557CA0" w:rsidRPr="00F75B33">
        <w:rPr>
          <w:rFonts w:ascii="Times New Roman" w:hAnsi="Times New Roman"/>
          <w:sz w:val="24"/>
          <w:szCs w:val="24"/>
        </w:rPr>
        <w:t>(lat.lutum</w:t>
      </w:r>
      <w:r w:rsidR="003B2B41">
        <w:rPr>
          <w:rFonts w:ascii="Times New Roman" w:hAnsi="Times New Roman"/>
          <w:sz w:val="24"/>
          <w:szCs w:val="24"/>
        </w:rPr>
        <w:t xml:space="preserve"> </w:t>
      </w:r>
      <w:r w:rsidR="00557CA0" w:rsidRPr="00F75B33">
        <w:rPr>
          <w:rFonts w:ascii="Times New Roman" w:hAnsi="Times New Roman"/>
          <w:sz w:val="24"/>
          <w:szCs w:val="24"/>
        </w:rPr>
        <w:t>-</w:t>
      </w:r>
      <w:r w:rsidR="003B2B41">
        <w:rPr>
          <w:rFonts w:ascii="Times New Roman" w:hAnsi="Times New Roman"/>
          <w:sz w:val="24"/>
          <w:szCs w:val="24"/>
        </w:rPr>
        <w:t xml:space="preserve"> </w:t>
      </w:r>
      <w:r w:rsidR="00557CA0" w:rsidRPr="00F75B33">
        <w:rPr>
          <w:rFonts w:ascii="Times New Roman" w:hAnsi="Times New Roman"/>
          <w:sz w:val="24"/>
          <w:szCs w:val="24"/>
        </w:rPr>
        <w:t>blato).</w:t>
      </w:r>
    </w:p>
    <w:p w:rsidR="008E7F35" w:rsidRDefault="00F75B33" w:rsidP="00F75B33">
      <w:pPr>
        <w:ind w:left="360"/>
        <w:jc w:val="both"/>
        <w:rPr>
          <w:rFonts w:ascii="Times New Roman" w:hAnsi="Times New Roman"/>
          <w:sz w:val="24"/>
          <w:szCs w:val="24"/>
        </w:rPr>
      </w:pPr>
      <w:r>
        <w:rPr>
          <w:rFonts w:ascii="Times New Roman" w:hAnsi="Times New Roman"/>
          <w:sz w:val="24"/>
          <w:szCs w:val="24"/>
        </w:rPr>
        <w:t xml:space="preserve">Kako smo pogledali predavanje o peloidu i njegovom zdravstvenom djelovanju i sami smo se okušali u jednoj terapiji. Namazali smo se peloidom i držali neko vrijeme. Bilo je intenzivnog mirisa te smo ga jedva oprali. Rezultat je bio odmah osjetljiv. Koža nam je bila glatka i izrazito meka. </w:t>
      </w:r>
    </w:p>
    <w:p w:rsidR="00AE57A2" w:rsidRDefault="008648FA" w:rsidP="00240839">
      <w:pPr>
        <w:jc w:val="both"/>
        <w:rPr>
          <w:rFonts w:ascii="Times New Roman" w:hAnsi="Times New Roman"/>
          <w:sz w:val="24"/>
          <w:szCs w:val="24"/>
        </w:rPr>
      </w:pPr>
      <w:r>
        <w:rPr>
          <w:rFonts w:ascii="Times New Roman" w:hAnsi="Times New Roman"/>
          <w:i/>
          <w:sz w:val="24"/>
          <w:szCs w:val="24"/>
        </w:rPr>
        <w:t>Opis t</w:t>
      </w:r>
      <w:r w:rsidR="00E647D8">
        <w:rPr>
          <w:rFonts w:ascii="Times New Roman" w:hAnsi="Times New Roman"/>
          <w:i/>
          <w:sz w:val="24"/>
          <w:szCs w:val="24"/>
        </w:rPr>
        <w:t xml:space="preserve">erena </w:t>
      </w:r>
      <w:r>
        <w:rPr>
          <w:rFonts w:ascii="Times New Roman" w:hAnsi="Times New Roman"/>
          <w:i/>
          <w:sz w:val="24"/>
          <w:szCs w:val="24"/>
        </w:rPr>
        <w:t xml:space="preserve">:Kraljičina plaža Nin - </w:t>
      </w:r>
      <w:r w:rsidR="00CA0668">
        <w:rPr>
          <w:rFonts w:ascii="Times New Roman" w:hAnsi="Times New Roman"/>
          <w:sz w:val="24"/>
          <w:szCs w:val="24"/>
        </w:rPr>
        <w:t>s</w:t>
      </w:r>
      <w:r w:rsidR="00FC4A7C" w:rsidRPr="00FC4A7C">
        <w:rPr>
          <w:rFonts w:ascii="Times New Roman" w:hAnsi="Times New Roman"/>
          <w:sz w:val="24"/>
          <w:szCs w:val="24"/>
        </w:rPr>
        <w:t xml:space="preserve">am </w:t>
      </w:r>
      <w:r w:rsidR="00FC4A7C">
        <w:rPr>
          <w:rFonts w:ascii="Times New Roman" w:hAnsi="Times New Roman"/>
          <w:sz w:val="24"/>
          <w:szCs w:val="24"/>
        </w:rPr>
        <w:t>teritorij Nina čini krajnji SZ dio Ravnih kotara, koji ima posebne karakteristike</w:t>
      </w:r>
      <w:r w:rsidR="009B7BAB">
        <w:rPr>
          <w:rFonts w:ascii="Times New Roman" w:hAnsi="Times New Roman"/>
          <w:sz w:val="24"/>
          <w:szCs w:val="24"/>
        </w:rPr>
        <w:t>,</w:t>
      </w:r>
      <w:r w:rsidR="00D258A2">
        <w:rPr>
          <w:rFonts w:ascii="Times New Roman" w:hAnsi="Times New Roman"/>
          <w:sz w:val="24"/>
          <w:szCs w:val="24"/>
        </w:rPr>
        <w:t xml:space="preserve"> </w:t>
      </w:r>
      <w:r w:rsidR="0077782F">
        <w:rPr>
          <w:rFonts w:ascii="Times New Roman" w:hAnsi="Times New Roman"/>
          <w:sz w:val="24"/>
          <w:szCs w:val="24"/>
        </w:rPr>
        <w:t>a</w:t>
      </w:r>
      <w:r w:rsidR="009B7BAB">
        <w:rPr>
          <w:rFonts w:ascii="Times New Roman" w:hAnsi="Times New Roman"/>
          <w:sz w:val="24"/>
          <w:szCs w:val="24"/>
        </w:rPr>
        <w:t xml:space="preserve"> </w:t>
      </w:r>
      <w:r w:rsidR="0077782F">
        <w:rPr>
          <w:rFonts w:ascii="Times New Roman" w:hAnsi="Times New Roman"/>
          <w:sz w:val="24"/>
          <w:szCs w:val="24"/>
        </w:rPr>
        <w:t>ne krške kakve bih očekivali.</w:t>
      </w:r>
      <w:r w:rsidR="009B7BAB">
        <w:rPr>
          <w:rFonts w:ascii="Times New Roman" w:hAnsi="Times New Roman"/>
          <w:sz w:val="24"/>
          <w:szCs w:val="24"/>
        </w:rPr>
        <w:t xml:space="preserve"> </w:t>
      </w:r>
      <w:r w:rsidR="00CA0668">
        <w:rPr>
          <w:rFonts w:ascii="Times New Roman" w:hAnsi="Times New Roman"/>
          <w:sz w:val="24"/>
          <w:szCs w:val="24"/>
        </w:rPr>
        <w:t>Visina je niska</w:t>
      </w:r>
      <w:r w:rsidR="0077782F">
        <w:rPr>
          <w:rFonts w:ascii="Times New Roman" w:hAnsi="Times New Roman"/>
          <w:sz w:val="24"/>
          <w:szCs w:val="24"/>
        </w:rPr>
        <w:t>, a dubina u Ninskom zaljevu ne prelazi 20 metara</w:t>
      </w:r>
      <w:r w:rsidR="00D62446">
        <w:rPr>
          <w:rFonts w:ascii="Times New Roman" w:hAnsi="Times New Roman"/>
          <w:sz w:val="24"/>
          <w:szCs w:val="24"/>
        </w:rPr>
        <w:t>.</w:t>
      </w:r>
      <w:r w:rsidR="000A2C9C">
        <w:rPr>
          <w:rFonts w:ascii="Times New Roman" w:hAnsi="Times New Roman"/>
          <w:sz w:val="24"/>
          <w:szCs w:val="24"/>
        </w:rPr>
        <w:t xml:space="preserve"> </w:t>
      </w:r>
      <w:r w:rsidR="0016556F">
        <w:rPr>
          <w:rFonts w:ascii="Times New Roman" w:hAnsi="Times New Roman"/>
          <w:sz w:val="24"/>
          <w:szCs w:val="24"/>
        </w:rPr>
        <w:t xml:space="preserve">U blizini Nina oko700 m </w:t>
      </w:r>
      <w:r w:rsidR="00D62446">
        <w:rPr>
          <w:rFonts w:ascii="Times New Roman" w:hAnsi="Times New Roman"/>
          <w:sz w:val="24"/>
          <w:szCs w:val="24"/>
        </w:rPr>
        <w:t>istočno ulijeva se u more Miljačić Jaruga ( Ričina</w:t>
      </w:r>
      <w:r w:rsidR="003B2B41">
        <w:rPr>
          <w:rFonts w:ascii="Times New Roman" w:hAnsi="Times New Roman"/>
          <w:sz w:val="24"/>
          <w:szCs w:val="24"/>
        </w:rPr>
        <w:t>)</w:t>
      </w:r>
      <w:r w:rsidR="0070399A">
        <w:rPr>
          <w:rFonts w:ascii="Times New Roman" w:hAnsi="Times New Roman"/>
          <w:sz w:val="24"/>
          <w:szCs w:val="24"/>
        </w:rPr>
        <w:t>. Godine 1909.</w:t>
      </w:r>
      <w:r w:rsidR="00D62446">
        <w:rPr>
          <w:rFonts w:ascii="Times New Roman" w:hAnsi="Times New Roman"/>
          <w:sz w:val="24"/>
          <w:szCs w:val="24"/>
        </w:rPr>
        <w:t xml:space="preserve"> izvršena je regulacija donjeg toka </w:t>
      </w:r>
      <w:r w:rsidR="00CA0668">
        <w:rPr>
          <w:rFonts w:ascii="Times New Roman" w:hAnsi="Times New Roman"/>
          <w:sz w:val="24"/>
          <w:szCs w:val="24"/>
        </w:rPr>
        <w:t xml:space="preserve">rijeke </w:t>
      </w:r>
      <w:r w:rsidR="00D62446">
        <w:rPr>
          <w:rFonts w:ascii="Times New Roman" w:hAnsi="Times New Roman"/>
          <w:sz w:val="24"/>
          <w:szCs w:val="24"/>
        </w:rPr>
        <w:t xml:space="preserve">u Ninski zaljev </w:t>
      </w:r>
      <w:r w:rsidR="0016556F">
        <w:rPr>
          <w:rFonts w:ascii="Times New Roman" w:hAnsi="Times New Roman"/>
          <w:sz w:val="24"/>
          <w:szCs w:val="24"/>
        </w:rPr>
        <w:t>a ne kao do tada u Ninsku l</w:t>
      </w:r>
      <w:r w:rsidR="00EE1791">
        <w:rPr>
          <w:rFonts w:ascii="Times New Roman" w:hAnsi="Times New Roman"/>
          <w:sz w:val="24"/>
          <w:szCs w:val="24"/>
        </w:rPr>
        <w:t xml:space="preserve">agunu. To je napravljeno zbog iskorjenjivanja malarije, a time je omogućena  izgradnja </w:t>
      </w:r>
      <w:r w:rsidR="00CA0668">
        <w:rPr>
          <w:rFonts w:ascii="Times New Roman" w:hAnsi="Times New Roman"/>
          <w:sz w:val="24"/>
          <w:szCs w:val="24"/>
        </w:rPr>
        <w:t>„</w:t>
      </w:r>
      <w:r w:rsidR="00EE1791">
        <w:rPr>
          <w:rFonts w:ascii="Times New Roman" w:hAnsi="Times New Roman"/>
          <w:sz w:val="24"/>
          <w:szCs w:val="24"/>
        </w:rPr>
        <w:t>solane</w:t>
      </w:r>
      <w:r w:rsidR="00CA0668">
        <w:rPr>
          <w:rFonts w:ascii="Times New Roman" w:hAnsi="Times New Roman"/>
          <w:sz w:val="24"/>
          <w:szCs w:val="24"/>
        </w:rPr>
        <w:t xml:space="preserve"> Nin“</w:t>
      </w:r>
      <w:r w:rsidR="00EE1791">
        <w:rPr>
          <w:rFonts w:ascii="Times New Roman" w:hAnsi="Times New Roman"/>
          <w:sz w:val="24"/>
          <w:szCs w:val="24"/>
        </w:rPr>
        <w:t>,</w:t>
      </w:r>
      <w:r w:rsidR="003B2B41">
        <w:rPr>
          <w:rFonts w:ascii="Times New Roman" w:hAnsi="Times New Roman"/>
          <w:sz w:val="24"/>
          <w:szCs w:val="24"/>
        </w:rPr>
        <w:t xml:space="preserve"> </w:t>
      </w:r>
      <w:r w:rsidR="00EE1791">
        <w:rPr>
          <w:rFonts w:ascii="Times New Roman" w:hAnsi="Times New Roman"/>
          <w:sz w:val="24"/>
          <w:szCs w:val="24"/>
        </w:rPr>
        <w:t>a na području Kraljičine plaže naslage peloida došle su do izra</w:t>
      </w:r>
      <w:r w:rsidR="0016556F">
        <w:rPr>
          <w:rFonts w:ascii="Times New Roman" w:hAnsi="Times New Roman"/>
          <w:sz w:val="24"/>
          <w:szCs w:val="24"/>
        </w:rPr>
        <w:t xml:space="preserve">žaja. </w:t>
      </w:r>
      <w:r w:rsidR="0016556F" w:rsidRPr="0016556F">
        <w:rPr>
          <w:rFonts w:ascii="Times New Roman" w:hAnsi="Times New Roman"/>
          <w:sz w:val="24"/>
          <w:szCs w:val="24"/>
        </w:rPr>
        <w:t>Ljekovito ninsko blato je pel</w:t>
      </w:r>
      <w:r w:rsidR="004C3BE2">
        <w:rPr>
          <w:rFonts w:ascii="Times New Roman" w:hAnsi="Times New Roman"/>
          <w:sz w:val="24"/>
          <w:szCs w:val="24"/>
        </w:rPr>
        <w:t xml:space="preserve">oidni </w:t>
      </w:r>
      <w:r w:rsidR="0016556F" w:rsidRPr="0016556F">
        <w:rPr>
          <w:rFonts w:ascii="Times New Roman" w:hAnsi="Times New Roman"/>
          <w:sz w:val="24"/>
          <w:szCs w:val="24"/>
        </w:rPr>
        <w:t>mulj tamnosive do crne boje, koji se je istaložio</w:t>
      </w:r>
      <w:r w:rsidR="003B2B41">
        <w:rPr>
          <w:rFonts w:ascii="Times New Roman" w:hAnsi="Times New Roman"/>
          <w:sz w:val="24"/>
          <w:szCs w:val="24"/>
        </w:rPr>
        <w:t>, a i danas se taloži</w:t>
      </w:r>
      <w:r w:rsidR="00194E28">
        <w:rPr>
          <w:rFonts w:ascii="Times New Roman" w:hAnsi="Times New Roman"/>
          <w:sz w:val="24"/>
          <w:szCs w:val="24"/>
        </w:rPr>
        <w:t xml:space="preserve"> u</w:t>
      </w:r>
      <w:r w:rsidR="0016556F" w:rsidRPr="0016556F">
        <w:rPr>
          <w:rFonts w:ascii="Times New Roman" w:hAnsi="Times New Roman"/>
          <w:sz w:val="24"/>
          <w:szCs w:val="24"/>
        </w:rPr>
        <w:t xml:space="preserve">  plitkoj    morskoj   uvali    (laguni),   odvojenoj     od   mora    pješ</w:t>
      </w:r>
      <w:r w:rsidR="004C3BE2">
        <w:rPr>
          <w:rFonts w:ascii="Times New Roman" w:hAnsi="Times New Roman"/>
          <w:sz w:val="24"/>
          <w:szCs w:val="24"/>
        </w:rPr>
        <w:t>č</w:t>
      </w:r>
      <w:r w:rsidR="0016556F" w:rsidRPr="0016556F">
        <w:rPr>
          <w:rFonts w:ascii="Times New Roman" w:hAnsi="Times New Roman"/>
          <w:sz w:val="24"/>
          <w:szCs w:val="24"/>
        </w:rPr>
        <w:t xml:space="preserve">anom   barijerom.       Jugozapadno       od lagune prostire se </w:t>
      </w:r>
      <w:r w:rsidR="004C3BE2">
        <w:rPr>
          <w:rFonts w:ascii="Times New Roman" w:hAnsi="Times New Roman"/>
          <w:sz w:val="24"/>
          <w:szCs w:val="24"/>
        </w:rPr>
        <w:t>blaga padina, niz koju tijekom vlažnog</w:t>
      </w:r>
      <w:r w:rsidR="0016556F" w:rsidRPr="0016556F">
        <w:rPr>
          <w:rFonts w:ascii="Times New Roman" w:hAnsi="Times New Roman"/>
          <w:sz w:val="24"/>
          <w:szCs w:val="24"/>
        </w:rPr>
        <w:t xml:space="preserve"> dijela godine površinske i podzemne vode teku prema laguni. U laguni se istodobno akumulira mulj donesen s kopna, ali i mulj iz mora. Miješanjem (taloženjem) materijala s kopna i mora, u odgovaraju</w:t>
      </w:r>
      <w:r w:rsidR="004C3BE2">
        <w:rPr>
          <w:rFonts w:ascii="Times New Roman" w:hAnsi="Times New Roman"/>
          <w:sz w:val="24"/>
          <w:szCs w:val="24"/>
        </w:rPr>
        <w:t>ć</w:t>
      </w:r>
      <w:r w:rsidR="0016556F" w:rsidRPr="0016556F">
        <w:rPr>
          <w:rFonts w:ascii="Times New Roman" w:hAnsi="Times New Roman"/>
          <w:sz w:val="24"/>
          <w:szCs w:val="24"/>
        </w:rPr>
        <w:t xml:space="preserve">im klimatskim uvjetima, nastalo je, ali i danas nastaje ljekovito blato. </w:t>
      </w:r>
    </w:p>
    <w:p w:rsidR="00D95CF8" w:rsidRPr="008E7F35" w:rsidRDefault="00240839" w:rsidP="00240839">
      <w:pPr>
        <w:jc w:val="both"/>
        <w:rPr>
          <w:rFonts w:ascii="Times New Roman" w:hAnsi="Times New Roman"/>
        </w:rPr>
      </w:pPr>
      <w:r>
        <w:rPr>
          <w:rFonts w:ascii="Times New Roman" w:hAnsi="Times New Roman"/>
          <w:i/>
          <w:sz w:val="24"/>
          <w:szCs w:val="24"/>
        </w:rPr>
        <w:t>Opis t</w:t>
      </w:r>
      <w:r w:rsidR="00E647D8">
        <w:rPr>
          <w:rFonts w:ascii="Times New Roman" w:hAnsi="Times New Roman"/>
          <w:i/>
          <w:sz w:val="24"/>
          <w:szCs w:val="24"/>
        </w:rPr>
        <w:t>e</w:t>
      </w:r>
      <w:r>
        <w:rPr>
          <w:rFonts w:ascii="Times New Roman" w:hAnsi="Times New Roman"/>
          <w:i/>
          <w:sz w:val="24"/>
          <w:szCs w:val="24"/>
        </w:rPr>
        <w:t xml:space="preserve">rena </w:t>
      </w:r>
      <w:r w:rsidR="00AE57A2" w:rsidRPr="00195658">
        <w:rPr>
          <w:rFonts w:ascii="Times New Roman" w:hAnsi="Times New Roman"/>
          <w:i/>
          <w:sz w:val="24"/>
          <w:szCs w:val="24"/>
        </w:rPr>
        <w:t xml:space="preserve">: </w:t>
      </w:r>
      <w:r w:rsidR="009B1372" w:rsidRPr="00240839">
        <w:rPr>
          <w:rFonts w:ascii="Times New Roman" w:hAnsi="Times New Roman"/>
          <w:i/>
        </w:rPr>
        <w:t>Vransko jezero</w:t>
      </w:r>
      <w:r w:rsidR="009B1372" w:rsidRPr="00195658">
        <w:rPr>
          <w:rFonts w:ascii="Times New Roman" w:hAnsi="Times New Roman"/>
        </w:rPr>
        <w:t xml:space="preserve"> najveće prirodno jezero u Hrvats</w:t>
      </w:r>
      <w:r w:rsidR="00AE57A2" w:rsidRPr="00195658">
        <w:rPr>
          <w:rFonts w:ascii="Times New Roman" w:hAnsi="Times New Roman"/>
        </w:rPr>
        <w:t>koj,</w:t>
      </w:r>
      <w:r w:rsidR="009C798A" w:rsidRPr="00195658">
        <w:rPr>
          <w:rFonts w:ascii="Times New Roman" w:hAnsi="Times New Roman"/>
        </w:rPr>
        <w:t xml:space="preserve"> s okolnim područjem  </w:t>
      </w:r>
      <w:r>
        <w:rPr>
          <w:rFonts w:ascii="Times New Roman" w:hAnsi="Times New Roman"/>
        </w:rPr>
        <w:t>čini park prirode. J</w:t>
      </w:r>
      <w:r w:rsidR="009C798A" w:rsidRPr="00195658">
        <w:rPr>
          <w:rFonts w:ascii="Times New Roman" w:hAnsi="Times New Roman"/>
        </w:rPr>
        <w:t>edno je od rijetkih, gotovo netaknutih p</w:t>
      </w:r>
      <w:r w:rsidR="00D258A2">
        <w:rPr>
          <w:rFonts w:ascii="Times New Roman" w:hAnsi="Times New Roman"/>
        </w:rPr>
        <w:t>rirodnih staništa ptica, sa izvorima pitke vode .</w:t>
      </w:r>
      <w:r w:rsidR="00AA4F01" w:rsidRPr="00195658">
        <w:rPr>
          <w:rFonts w:ascii="Times New Roman" w:hAnsi="Times New Roman"/>
        </w:rPr>
        <w:t xml:space="preserve"> </w:t>
      </w:r>
      <w:r w:rsidR="00AE57A2" w:rsidRPr="00195658">
        <w:rPr>
          <w:rFonts w:ascii="Times New Roman" w:hAnsi="Times New Roman"/>
        </w:rPr>
        <w:t xml:space="preserve">Površina mu je </w:t>
      </w:r>
      <w:r w:rsidR="00AA4F01" w:rsidRPr="00195658">
        <w:rPr>
          <w:rFonts w:ascii="Times New Roman" w:hAnsi="Times New Roman"/>
        </w:rPr>
        <w:t>57</w:t>
      </w:r>
      <w:r w:rsidR="009C798A" w:rsidRPr="00195658">
        <w:rPr>
          <w:rFonts w:ascii="Times New Roman" w:hAnsi="Times New Roman"/>
        </w:rPr>
        <w:t xml:space="preserve"> km2, a najveći dio otpada na jezero koje je paralelno s morskom obalom od koje je mjestimično udaljeno manje od kilometra. Ono je zapravo kraško polje ispunjeno boćatom vodom i predstavlja kriptodepresiju (-4 m</w:t>
      </w:r>
      <w:r w:rsidR="00AA4F01" w:rsidRPr="00195658">
        <w:rPr>
          <w:rFonts w:ascii="Times New Roman" w:hAnsi="Times New Roman"/>
        </w:rPr>
        <w:t>etra</w:t>
      </w:r>
      <w:r w:rsidR="009C798A" w:rsidRPr="00195658">
        <w:rPr>
          <w:rFonts w:ascii="Times New Roman" w:hAnsi="Times New Roman"/>
        </w:rPr>
        <w:t xml:space="preserve">). </w:t>
      </w:r>
      <w:r w:rsidR="00AA4F01" w:rsidRPr="00195658">
        <w:rPr>
          <w:rFonts w:ascii="Times New Roman" w:hAnsi="Times New Roman"/>
        </w:rPr>
        <w:t>Dio parka je ornitološki rezervat i nalazi se na sjeverozapadnom dijelu jezera i zauzima površinu od 8,83 km</w:t>
      </w:r>
      <w:r w:rsidR="00AA4F01" w:rsidRPr="00195658">
        <w:rPr>
          <w:rFonts w:ascii="Times New Roman" w:hAnsi="Times New Roman"/>
          <w:vertAlign w:val="superscript"/>
        </w:rPr>
        <w:t>2</w:t>
      </w:r>
      <w:r w:rsidR="00AA4F01" w:rsidRPr="00195658">
        <w:rPr>
          <w:rFonts w:ascii="Times New Roman" w:hAnsi="Times New Roman"/>
        </w:rPr>
        <w:t>.</w:t>
      </w:r>
      <w:r w:rsidR="003B2B41">
        <w:rPr>
          <w:rFonts w:ascii="Times New Roman" w:hAnsi="Times New Roman"/>
        </w:rPr>
        <w:t xml:space="preserve"> </w:t>
      </w:r>
      <w:r w:rsidR="00AA4F01" w:rsidRPr="00195658">
        <w:rPr>
          <w:rFonts w:ascii="Times New Roman" w:hAnsi="Times New Roman"/>
        </w:rPr>
        <w:t>To područje je i nama bilo najinteresant</w:t>
      </w:r>
      <w:r w:rsidR="003B2B41">
        <w:rPr>
          <w:rFonts w:ascii="Times New Roman" w:hAnsi="Times New Roman"/>
        </w:rPr>
        <w:t>nije kao idealno područje kopnene</w:t>
      </w:r>
      <w:r w:rsidR="00AA4F01" w:rsidRPr="00195658">
        <w:rPr>
          <w:rFonts w:ascii="Times New Roman" w:hAnsi="Times New Roman"/>
        </w:rPr>
        <w:t xml:space="preserve"> močvare. Inače </w:t>
      </w:r>
      <w:r w:rsidR="009C798A" w:rsidRPr="00195658">
        <w:rPr>
          <w:rFonts w:ascii="Times New Roman" w:hAnsi="Times New Roman"/>
        </w:rPr>
        <w:t xml:space="preserve"> močvarno područje ostatak je nekadašnjeg deseterostruko većeg</w:t>
      </w:r>
      <w:r w:rsidR="009C798A" w:rsidRPr="00195658">
        <w:rPr>
          <w:rFonts w:ascii="Times New Roman" w:hAnsi="Times New Roman"/>
          <w:b/>
          <w:bCs/>
        </w:rPr>
        <w:t xml:space="preserve"> </w:t>
      </w:r>
      <w:r w:rsidR="009C798A" w:rsidRPr="00195658">
        <w:rPr>
          <w:rFonts w:ascii="Times New Roman" w:hAnsi="Times New Roman"/>
          <w:bCs/>
        </w:rPr>
        <w:t>Vranskog blata</w:t>
      </w:r>
      <w:r w:rsidR="009C798A" w:rsidRPr="00195658">
        <w:rPr>
          <w:rFonts w:ascii="Times New Roman" w:hAnsi="Times New Roman"/>
        </w:rPr>
        <w:t xml:space="preserve">, močvare koja je melioracijskim kanalima i probijanjem </w:t>
      </w:r>
      <w:r w:rsidR="009C798A" w:rsidRPr="00195658">
        <w:rPr>
          <w:rFonts w:ascii="Times New Roman" w:hAnsi="Times New Roman"/>
          <w:bCs/>
        </w:rPr>
        <w:t>kanala Prosika</w:t>
      </w:r>
      <w:r w:rsidR="009C798A" w:rsidRPr="00195658">
        <w:rPr>
          <w:rFonts w:ascii="Times New Roman" w:hAnsi="Times New Roman"/>
        </w:rPr>
        <w:t xml:space="preserve"> na jugoistočnoj obali jezera do mora,</w:t>
      </w:r>
      <w:r w:rsidR="00AE57A2" w:rsidRPr="00195658">
        <w:rPr>
          <w:rFonts w:ascii="Times New Roman" w:hAnsi="Times New Roman"/>
        </w:rPr>
        <w:t xml:space="preserve"> tijekom 18.stoljeća</w:t>
      </w:r>
      <w:r w:rsidR="009C798A" w:rsidRPr="00195658">
        <w:rPr>
          <w:rFonts w:ascii="Times New Roman" w:hAnsi="Times New Roman"/>
        </w:rPr>
        <w:t xml:space="preserve"> gotovo</w:t>
      </w:r>
      <w:r w:rsidR="00AE57A2" w:rsidRPr="00195658">
        <w:rPr>
          <w:rFonts w:ascii="Times New Roman" w:hAnsi="Times New Roman"/>
        </w:rPr>
        <w:t xml:space="preserve"> je</w:t>
      </w:r>
      <w:r w:rsidR="009C798A" w:rsidRPr="00195658">
        <w:rPr>
          <w:rFonts w:ascii="Times New Roman" w:hAnsi="Times New Roman"/>
        </w:rPr>
        <w:t xml:space="preserve"> potpuno isušena i dovedena na rub</w:t>
      </w:r>
      <w:r w:rsidR="00AE57A2" w:rsidRPr="00195658">
        <w:rPr>
          <w:rFonts w:ascii="Times New Roman" w:hAnsi="Times New Roman"/>
        </w:rPr>
        <w:t xml:space="preserve"> </w:t>
      </w:r>
      <w:r w:rsidR="009C798A" w:rsidRPr="00195658">
        <w:rPr>
          <w:rFonts w:ascii="Times New Roman" w:hAnsi="Times New Roman"/>
        </w:rPr>
        <w:t>opstanka</w:t>
      </w:r>
      <w:r w:rsidR="008111AD">
        <w:rPr>
          <w:rFonts w:ascii="Times New Roman" w:hAnsi="Times New Roman"/>
        </w:rPr>
        <w:t>.</w:t>
      </w:r>
    </w:p>
    <w:p w:rsidR="0070399A" w:rsidRPr="00195658" w:rsidRDefault="003B2B41" w:rsidP="0070399A">
      <w:pPr>
        <w:jc w:val="both"/>
        <w:rPr>
          <w:rFonts w:ascii="Times New Roman" w:hAnsi="Times New Roman"/>
          <w:sz w:val="24"/>
          <w:szCs w:val="24"/>
        </w:rPr>
      </w:pPr>
      <w:r>
        <w:rPr>
          <w:rFonts w:ascii="Times New Roman" w:hAnsi="Times New Roman"/>
          <w:sz w:val="24"/>
          <w:szCs w:val="24"/>
        </w:rPr>
        <w:t>Tabela 3</w:t>
      </w:r>
      <w:r w:rsidR="000C4B38" w:rsidRPr="00195658">
        <w:rPr>
          <w:rFonts w:ascii="Times New Roman" w:hAnsi="Times New Roman"/>
          <w:sz w:val="24"/>
          <w:szCs w:val="24"/>
        </w:rPr>
        <w:t xml:space="preserve">. </w:t>
      </w:r>
      <w:r>
        <w:rPr>
          <w:rFonts w:ascii="Times New Roman" w:hAnsi="Times New Roman"/>
          <w:sz w:val="24"/>
          <w:szCs w:val="24"/>
        </w:rPr>
        <w:t xml:space="preserve">- </w:t>
      </w:r>
      <w:r w:rsidR="000C4B38" w:rsidRPr="00195658">
        <w:rPr>
          <w:rFonts w:ascii="Times New Roman" w:hAnsi="Times New Roman"/>
          <w:sz w:val="24"/>
          <w:szCs w:val="24"/>
        </w:rPr>
        <w:t xml:space="preserve">Karakterizacija tla </w:t>
      </w:r>
      <w:r w:rsidR="00E0470F" w:rsidRPr="00195658">
        <w:rPr>
          <w:rFonts w:ascii="Times New Roman" w:hAnsi="Times New Roman"/>
          <w:sz w:val="24"/>
          <w:szCs w:val="24"/>
        </w:rPr>
        <w:t xml:space="preserve"> </w:t>
      </w:r>
    </w:p>
    <w:tbl>
      <w:tblPr>
        <w:tblStyle w:val="Srednjipopis2-Isticanje3"/>
        <w:tblW w:w="0" w:type="auto"/>
        <w:tblLook w:val="04A0"/>
      </w:tblPr>
      <w:tblGrid>
        <w:gridCol w:w="3096"/>
        <w:gridCol w:w="3096"/>
        <w:gridCol w:w="3096"/>
      </w:tblGrid>
      <w:tr w:rsidR="000C0070" w:rsidTr="00B31DF5">
        <w:trPr>
          <w:cnfStyle w:val="100000000000"/>
        </w:trPr>
        <w:tc>
          <w:tcPr>
            <w:cnfStyle w:val="001000000100"/>
            <w:tcW w:w="3096" w:type="dxa"/>
          </w:tcPr>
          <w:p w:rsidR="000C0070" w:rsidRDefault="000C0070" w:rsidP="0070399A">
            <w:pPr>
              <w:jc w:val="both"/>
              <w:rPr>
                <w:rFonts w:ascii="Times New Roman" w:hAnsi="Times New Roman"/>
              </w:rPr>
            </w:pPr>
            <w:r>
              <w:rPr>
                <w:rFonts w:ascii="Times New Roman" w:hAnsi="Times New Roman"/>
              </w:rPr>
              <w:t xml:space="preserve">Postaja </w:t>
            </w:r>
          </w:p>
        </w:tc>
        <w:tc>
          <w:tcPr>
            <w:tcW w:w="3096" w:type="dxa"/>
          </w:tcPr>
          <w:p w:rsidR="000C0070" w:rsidRDefault="000C0070" w:rsidP="0070399A">
            <w:pPr>
              <w:jc w:val="both"/>
              <w:cnfStyle w:val="100000000000"/>
              <w:rPr>
                <w:rFonts w:ascii="Times New Roman" w:hAnsi="Times New Roman"/>
              </w:rPr>
            </w:pPr>
            <w:r>
              <w:rPr>
                <w:rFonts w:ascii="Times New Roman" w:hAnsi="Times New Roman"/>
              </w:rPr>
              <w:t>A- Kraljičina plaža</w:t>
            </w:r>
          </w:p>
        </w:tc>
        <w:tc>
          <w:tcPr>
            <w:tcW w:w="3096" w:type="dxa"/>
          </w:tcPr>
          <w:p w:rsidR="000C0070" w:rsidRDefault="000C0070" w:rsidP="0070399A">
            <w:pPr>
              <w:jc w:val="both"/>
              <w:cnfStyle w:val="100000000000"/>
              <w:rPr>
                <w:rFonts w:ascii="Times New Roman" w:hAnsi="Times New Roman"/>
              </w:rPr>
            </w:pPr>
            <w:r>
              <w:rPr>
                <w:rFonts w:ascii="Times New Roman" w:hAnsi="Times New Roman"/>
              </w:rPr>
              <w:t>B – Vransko blato</w:t>
            </w:r>
          </w:p>
        </w:tc>
      </w:tr>
      <w:tr w:rsidR="000C0070" w:rsidTr="00B31DF5">
        <w:trPr>
          <w:cnfStyle w:val="000000100000"/>
        </w:trPr>
        <w:tc>
          <w:tcPr>
            <w:cnfStyle w:val="001000000000"/>
            <w:tcW w:w="3096" w:type="dxa"/>
          </w:tcPr>
          <w:p w:rsidR="000C0070" w:rsidRDefault="000C0070" w:rsidP="0070399A">
            <w:pPr>
              <w:jc w:val="both"/>
              <w:rPr>
                <w:rFonts w:ascii="Times New Roman" w:hAnsi="Times New Roman"/>
                <w:sz w:val="24"/>
                <w:szCs w:val="24"/>
              </w:rPr>
            </w:pPr>
            <w:r>
              <w:rPr>
                <w:rFonts w:ascii="Times New Roman" w:hAnsi="Times New Roman"/>
                <w:sz w:val="24"/>
                <w:szCs w:val="24"/>
              </w:rPr>
              <w:t>Koordinate</w:t>
            </w:r>
          </w:p>
        </w:tc>
        <w:tc>
          <w:tcPr>
            <w:tcW w:w="3096" w:type="dxa"/>
          </w:tcPr>
          <w:p w:rsidR="000C0070" w:rsidRDefault="00B31DF5" w:rsidP="0070399A">
            <w:pPr>
              <w:jc w:val="both"/>
              <w:cnfStyle w:val="000000100000"/>
              <w:rPr>
                <w:rFonts w:ascii="Times New Roman" w:hAnsi="Times New Roman"/>
                <w:sz w:val="24"/>
                <w:szCs w:val="24"/>
              </w:rPr>
            </w:pPr>
            <w:r>
              <w:t>44</w:t>
            </w:r>
            <w:r w:rsidR="008201F4">
              <w:t xml:space="preserve"> </w:t>
            </w:r>
            <w:r>
              <w:t xml:space="preserve"> ̊15”05΄N,  15 ̊10”17΄E     </w:t>
            </w:r>
          </w:p>
        </w:tc>
        <w:tc>
          <w:tcPr>
            <w:tcW w:w="3096" w:type="dxa"/>
          </w:tcPr>
          <w:p w:rsidR="000C0070" w:rsidRDefault="00B31DF5" w:rsidP="0070399A">
            <w:pPr>
              <w:jc w:val="both"/>
              <w:cnfStyle w:val="000000100000"/>
              <w:rPr>
                <w:rFonts w:ascii="Times New Roman" w:hAnsi="Times New Roman"/>
                <w:sz w:val="24"/>
                <w:szCs w:val="24"/>
              </w:rPr>
            </w:pPr>
            <w:r>
              <w:rPr>
                <w:rFonts w:ascii="Times New Roman" w:hAnsi="Times New Roman"/>
                <w:sz w:val="24"/>
                <w:szCs w:val="24"/>
              </w:rPr>
              <w:t xml:space="preserve">43 </w:t>
            </w:r>
            <w:r>
              <w:rPr>
                <w:sz w:val="24"/>
                <w:szCs w:val="24"/>
              </w:rPr>
              <w:t xml:space="preserve"> ̊</w:t>
            </w:r>
            <w:r>
              <w:rPr>
                <w:rFonts w:ascii="Times New Roman" w:hAnsi="Times New Roman"/>
                <w:sz w:val="24"/>
                <w:szCs w:val="24"/>
              </w:rPr>
              <w:t xml:space="preserve">56 </w:t>
            </w:r>
            <w:r>
              <w:rPr>
                <w:sz w:val="24"/>
                <w:szCs w:val="24"/>
              </w:rPr>
              <w:t>”</w:t>
            </w:r>
            <w:r>
              <w:rPr>
                <w:rFonts w:ascii="Times New Roman" w:hAnsi="Times New Roman"/>
                <w:sz w:val="24"/>
                <w:szCs w:val="24"/>
              </w:rPr>
              <w:t xml:space="preserve">20 </w:t>
            </w:r>
            <w:r>
              <w:rPr>
                <w:sz w:val="24"/>
                <w:szCs w:val="24"/>
              </w:rPr>
              <w:t>́</w:t>
            </w:r>
            <w:r>
              <w:rPr>
                <w:rFonts w:ascii="Times New Roman" w:hAnsi="Times New Roman"/>
                <w:sz w:val="24"/>
                <w:szCs w:val="24"/>
              </w:rPr>
              <w:t xml:space="preserve"> N,  15 </w:t>
            </w:r>
            <w:r>
              <w:rPr>
                <w:sz w:val="24"/>
                <w:szCs w:val="24"/>
              </w:rPr>
              <w:t>̊</w:t>
            </w:r>
            <w:r>
              <w:rPr>
                <w:rFonts w:ascii="Times New Roman" w:hAnsi="Times New Roman"/>
                <w:sz w:val="24"/>
                <w:szCs w:val="24"/>
              </w:rPr>
              <w:t>31</w:t>
            </w:r>
            <w:r>
              <w:rPr>
                <w:sz w:val="24"/>
                <w:szCs w:val="24"/>
              </w:rPr>
              <w:t>”</w:t>
            </w:r>
            <w:r>
              <w:rPr>
                <w:rFonts w:ascii="Times New Roman" w:hAnsi="Times New Roman"/>
                <w:sz w:val="24"/>
                <w:szCs w:val="24"/>
              </w:rPr>
              <w:t xml:space="preserve">59 </w:t>
            </w:r>
            <w:r>
              <w:rPr>
                <w:sz w:val="24"/>
                <w:szCs w:val="24"/>
              </w:rPr>
              <w:t>́</w:t>
            </w:r>
            <w:r>
              <w:rPr>
                <w:rFonts w:ascii="Times New Roman" w:hAnsi="Times New Roman"/>
                <w:sz w:val="24"/>
                <w:szCs w:val="24"/>
              </w:rPr>
              <w:t xml:space="preserve"> E    </w:t>
            </w:r>
          </w:p>
        </w:tc>
      </w:tr>
      <w:tr w:rsidR="000C0070" w:rsidTr="00B31DF5">
        <w:tc>
          <w:tcPr>
            <w:cnfStyle w:val="001000000000"/>
            <w:tcW w:w="3096" w:type="dxa"/>
          </w:tcPr>
          <w:p w:rsidR="000C0070" w:rsidRDefault="000C0070" w:rsidP="0070399A">
            <w:pPr>
              <w:jc w:val="both"/>
              <w:rPr>
                <w:rFonts w:ascii="Times New Roman" w:hAnsi="Times New Roman"/>
                <w:sz w:val="24"/>
                <w:szCs w:val="24"/>
              </w:rPr>
            </w:pPr>
            <w:r>
              <w:rPr>
                <w:rFonts w:ascii="Times New Roman" w:hAnsi="Times New Roman"/>
                <w:sz w:val="24"/>
                <w:szCs w:val="24"/>
              </w:rPr>
              <w:t>Temperatura tla/zraka</w:t>
            </w:r>
          </w:p>
        </w:tc>
        <w:tc>
          <w:tcPr>
            <w:tcW w:w="3096" w:type="dxa"/>
          </w:tcPr>
          <w:p w:rsidR="000C0070" w:rsidRDefault="00B31DF5" w:rsidP="0070399A">
            <w:pPr>
              <w:jc w:val="both"/>
              <w:cnfStyle w:val="000000000000"/>
              <w:rPr>
                <w:rFonts w:ascii="Times New Roman" w:hAnsi="Times New Roman"/>
                <w:sz w:val="24"/>
                <w:szCs w:val="24"/>
              </w:rPr>
            </w:pPr>
            <w:r>
              <w:rPr>
                <w:rFonts w:ascii="Times New Roman" w:hAnsi="Times New Roman"/>
                <w:sz w:val="24"/>
                <w:szCs w:val="24"/>
              </w:rPr>
              <w:t xml:space="preserve">16 </w:t>
            </w:r>
            <w:r w:rsidR="008201F4">
              <w:rPr>
                <w:sz w:val="24"/>
                <w:szCs w:val="24"/>
              </w:rPr>
              <w:t>- 14.6   /   23  ̊ C</w:t>
            </w:r>
          </w:p>
        </w:tc>
        <w:tc>
          <w:tcPr>
            <w:tcW w:w="3096" w:type="dxa"/>
          </w:tcPr>
          <w:p w:rsidR="000C0070" w:rsidRDefault="008201F4" w:rsidP="0070399A">
            <w:pPr>
              <w:jc w:val="both"/>
              <w:cnfStyle w:val="000000000000"/>
              <w:rPr>
                <w:rFonts w:ascii="Times New Roman" w:hAnsi="Times New Roman"/>
                <w:sz w:val="24"/>
                <w:szCs w:val="24"/>
              </w:rPr>
            </w:pPr>
            <w:r>
              <w:rPr>
                <w:rFonts w:ascii="Times New Roman" w:hAnsi="Times New Roman"/>
                <w:sz w:val="24"/>
                <w:szCs w:val="24"/>
              </w:rPr>
              <w:t xml:space="preserve">18.8   - 14.9  / 24 </w:t>
            </w:r>
            <w:r>
              <w:rPr>
                <w:sz w:val="24"/>
                <w:szCs w:val="24"/>
              </w:rPr>
              <w:t>̊C</w:t>
            </w:r>
          </w:p>
        </w:tc>
      </w:tr>
      <w:tr w:rsidR="000C0070" w:rsidTr="00B31DF5">
        <w:trPr>
          <w:cnfStyle w:val="000000100000"/>
        </w:trPr>
        <w:tc>
          <w:tcPr>
            <w:cnfStyle w:val="001000000000"/>
            <w:tcW w:w="3096" w:type="dxa"/>
          </w:tcPr>
          <w:p w:rsidR="000C0070" w:rsidRDefault="000C0070" w:rsidP="0070399A">
            <w:pPr>
              <w:jc w:val="both"/>
              <w:rPr>
                <w:rFonts w:ascii="Times New Roman" w:hAnsi="Times New Roman"/>
                <w:sz w:val="24"/>
                <w:szCs w:val="24"/>
              </w:rPr>
            </w:pPr>
            <w:r>
              <w:rPr>
                <w:rFonts w:ascii="Times New Roman" w:hAnsi="Times New Roman"/>
                <w:sz w:val="24"/>
                <w:szCs w:val="24"/>
              </w:rPr>
              <w:t xml:space="preserve">Lokacija </w:t>
            </w:r>
          </w:p>
        </w:tc>
        <w:tc>
          <w:tcPr>
            <w:tcW w:w="3096" w:type="dxa"/>
          </w:tcPr>
          <w:p w:rsidR="000C0070" w:rsidRDefault="008201F4" w:rsidP="0070399A">
            <w:pPr>
              <w:jc w:val="both"/>
              <w:cnfStyle w:val="000000100000"/>
              <w:rPr>
                <w:rFonts w:ascii="Times New Roman" w:hAnsi="Times New Roman"/>
                <w:sz w:val="24"/>
                <w:szCs w:val="24"/>
              </w:rPr>
            </w:pPr>
            <w:r>
              <w:rPr>
                <w:rFonts w:ascii="Times New Roman" w:hAnsi="Times New Roman"/>
                <w:sz w:val="24"/>
                <w:szCs w:val="24"/>
              </w:rPr>
              <w:t>nije na školskom tlu</w:t>
            </w:r>
          </w:p>
        </w:tc>
        <w:tc>
          <w:tcPr>
            <w:tcW w:w="3096" w:type="dxa"/>
          </w:tcPr>
          <w:p w:rsidR="000C0070" w:rsidRDefault="008201F4" w:rsidP="0070399A">
            <w:pPr>
              <w:jc w:val="both"/>
              <w:cnfStyle w:val="000000100000"/>
              <w:rPr>
                <w:rFonts w:ascii="Times New Roman" w:hAnsi="Times New Roman"/>
                <w:sz w:val="24"/>
                <w:szCs w:val="24"/>
              </w:rPr>
            </w:pPr>
            <w:r>
              <w:rPr>
                <w:rFonts w:ascii="Times New Roman" w:hAnsi="Times New Roman"/>
                <w:sz w:val="24"/>
                <w:szCs w:val="24"/>
              </w:rPr>
              <w:t>nije na školskom tlu</w:t>
            </w:r>
          </w:p>
        </w:tc>
      </w:tr>
      <w:tr w:rsidR="000C0070" w:rsidTr="00B31DF5">
        <w:tc>
          <w:tcPr>
            <w:cnfStyle w:val="001000000000"/>
            <w:tcW w:w="3096" w:type="dxa"/>
          </w:tcPr>
          <w:p w:rsidR="000C0070" w:rsidRDefault="008201F4" w:rsidP="0070399A">
            <w:pPr>
              <w:jc w:val="both"/>
              <w:rPr>
                <w:rFonts w:ascii="Times New Roman" w:hAnsi="Times New Roman"/>
                <w:sz w:val="24"/>
                <w:szCs w:val="24"/>
              </w:rPr>
            </w:pPr>
            <w:r>
              <w:rPr>
                <w:rFonts w:ascii="Times New Roman" w:hAnsi="Times New Roman"/>
                <w:sz w:val="24"/>
                <w:szCs w:val="24"/>
              </w:rPr>
              <w:t>Izgled pejzaža/t</w:t>
            </w:r>
            <w:r w:rsidR="000C0070">
              <w:rPr>
                <w:rFonts w:ascii="Times New Roman" w:hAnsi="Times New Roman"/>
                <w:sz w:val="24"/>
                <w:szCs w:val="24"/>
              </w:rPr>
              <w:t>ip pokrova</w:t>
            </w:r>
          </w:p>
        </w:tc>
        <w:tc>
          <w:tcPr>
            <w:tcW w:w="3096" w:type="dxa"/>
          </w:tcPr>
          <w:p w:rsidR="000C0070" w:rsidRDefault="008201F4" w:rsidP="0070399A">
            <w:pPr>
              <w:jc w:val="both"/>
              <w:cnfStyle w:val="000000000000"/>
              <w:rPr>
                <w:rFonts w:ascii="Times New Roman" w:hAnsi="Times New Roman"/>
                <w:sz w:val="24"/>
                <w:szCs w:val="24"/>
              </w:rPr>
            </w:pPr>
            <w:r>
              <w:rPr>
                <w:rFonts w:ascii="Times New Roman" w:hAnsi="Times New Roman"/>
                <w:sz w:val="24"/>
                <w:szCs w:val="24"/>
              </w:rPr>
              <w:t>obala mora</w:t>
            </w:r>
          </w:p>
        </w:tc>
        <w:tc>
          <w:tcPr>
            <w:tcW w:w="3096" w:type="dxa"/>
          </w:tcPr>
          <w:p w:rsidR="000C0070" w:rsidRDefault="008201F4" w:rsidP="0070399A">
            <w:pPr>
              <w:jc w:val="both"/>
              <w:cnfStyle w:val="000000000000"/>
              <w:rPr>
                <w:rFonts w:ascii="Times New Roman" w:hAnsi="Times New Roman"/>
                <w:sz w:val="24"/>
                <w:szCs w:val="24"/>
              </w:rPr>
            </w:pPr>
            <w:r>
              <w:rPr>
                <w:rFonts w:ascii="Times New Roman" w:hAnsi="Times New Roman"/>
                <w:sz w:val="24"/>
                <w:szCs w:val="24"/>
              </w:rPr>
              <w:t>obala jezera</w:t>
            </w:r>
          </w:p>
        </w:tc>
      </w:tr>
      <w:tr w:rsidR="000C0070" w:rsidTr="00B31DF5">
        <w:trPr>
          <w:cnfStyle w:val="000000100000"/>
        </w:trPr>
        <w:tc>
          <w:tcPr>
            <w:cnfStyle w:val="001000000000"/>
            <w:tcW w:w="3096" w:type="dxa"/>
          </w:tcPr>
          <w:p w:rsidR="000C0070" w:rsidRDefault="000C0070" w:rsidP="0070399A">
            <w:pPr>
              <w:jc w:val="both"/>
              <w:rPr>
                <w:rFonts w:ascii="Times New Roman" w:hAnsi="Times New Roman"/>
                <w:sz w:val="24"/>
                <w:szCs w:val="24"/>
              </w:rPr>
            </w:pPr>
            <w:r>
              <w:rPr>
                <w:rFonts w:ascii="Times New Roman" w:hAnsi="Times New Roman"/>
                <w:sz w:val="24"/>
                <w:szCs w:val="24"/>
              </w:rPr>
              <w:t>Porijeklo tla</w:t>
            </w:r>
          </w:p>
        </w:tc>
        <w:tc>
          <w:tcPr>
            <w:tcW w:w="3096" w:type="dxa"/>
          </w:tcPr>
          <w:p w:rsidR="000C0070" w:rsidRDefault="00C304B1" w:rsidP="0070399A">
            <w:pPr>
              <w:jc w:val="both"/>
              <w:cnfStyle w:val="000000100000"/>
              <w:rPr>
                <w:rFonts w:ascii="Times New Roman" w:hAnsi="Times New Roman"/>
                <w:sz w:val="24"/>
                <w:szCs w:val="24"/>
              </w:rPr>
            </w:pPr>
            <w:r>
              <w:rPr>
                <w:rFonts w:ascii="Times New Roman" w:hAnsi="Times New Roman"/>
                <w:sz w:val="24"/>
                <w:szCs w:val="24"/>
              </w:rPr>
              <w:t>S</w:t>
            </w:r>
            <w:r w:rsidR="008201F4">
              <w:rPr>
                <w:rFonts w:ascii="Times New Roman" w:hAnsi="Times New Roman"/>
                <w:sz w:val="24"/>
                <w:szCs w:val="24"/>
              </w:rPr>
              <w:t>lojevito</w:t>
            </w:r>
          </w:p>
        </w:tc>
        <w:tc>
          <w:tcPr>
            <w:tcW w:w="3096" w:type="dxa"/>
          </w:tcPr>
          <w:p w:rsidR="000C0070" w:rsidRDefault="008201F4" w:rsidP="0070399A">
            <w:pPr>
              <w:jc w:val="both"/>
              <w:cnfStyle w:val="000000100000"/>
              <w:rPr>
                <w:rFonts w:ascii="Times New Roman" w:hAnsi="Times New Roman"/>
                <w:sz w:val="24"/>
                <w:szCs w:val="24"/>
              </w:rPr>
            </w:pPr>
            <w:r>
              <w:rPr>
                <w:rFonts w:ascii="Times New Roman" w:hAnsi="Times New Roman"/>
                <w:sz w:val="24"/>
                <w:szCs w:val="24"/>
              </w:rPr>
              <w:t>jezerski nanosi</w:t>
            </w:r>
          </w:p>
        </w:tc>
      </w:tr>
      <w:tr w:rsidR="008201F4" w:rsidTr="00B31DF5">
        <w:tc>
          <w:tcPr>
            <w:cnfStyle w:val="001000000000"/>
            <w:tcW w:w="3096" w:type="dxa"/>
          </w:tcPr>
          <w:p w:rsidR="008201F4" w:rsidRDefault="008201F4" w:rsidP="0070399A">
            <w:pPr>
              <w:jc w:val="both"/>
              <w:rPr>
                <w:rFonts w:ascii="Times New Roman" w:hAnsi="Times New Roman"/>
                <w:sz w:val="24"/>
                <w:szCs w:val="24"/>
              </w:rPr>
            </w:pPr>
            <w:r>
              <w:rPr>
                <w:rFonts w:ascii="Times New Roman" w:hAnsi="Times New Roman"/>
                <w:sz w:val="24"/>
                <w:szCs w:val="24"/>
              </w:rPr>
              <w:t>Broj horizonata</w:t>
            </w:r>
          </w:p>
        </w:tc>
        <w:tc>
          <w:tcPr>
            <w:tcW w:w="3096" w:type="dxa"/>
          </w:tcPr>
          <w:p w:rsidR="008201F4" w:rsidRDefault="00C16860" w:rsidP="0070399A">
            <w:pPr>
              <w:jc w:val="both"/>
              <w:cnfStyle w:val="000000000000"/>
              <w:rPr>
                <w:rFonts w:ascii="Times New Roman" w:hAnsi="Times New Roman"/>
                <w:sz w:val="24"/>
                <w:szCs w:val="24"/>
              </w:rPr>
            </w:pPr>
            <w:r>
              <w:rPr>
                <w:rFonts w:ascii="Times New Roman" w:hAnsi="Times New Roman"/>
                <w:sz w:val="24"/>
                <w:szCs w:val="24"/>
              </w:rPr>
              <w:t>1,2,3,4</w:t>
            </w:r>
          </w:p>
        </w:tc>
        <w:tc>
          <w:tcPr>
            <w:tcW w:w="3096" w:type="dxa"/>
          </w:tcPr>
          <w:p w:rsidR="008201F4" w:rsidRDefault="00C16860" w:rsidP="0070399A">
            <w:pPr>
              <w:jc w:val="both"/>
              <w:cnfStyle w:val="000000000000"/>
              <w:rPr>
                <w:rFonts w:ascii="Times New Roman" w:hAnsi="Times New Roman"/>
                <w:sz w:val="24"/>
                <w:szCs w:val="24"/>
              </w:rPr>
            </w:pPr>
            <w:r>
              <w:rPr>
                <w:rFonts w:ascii="Times New Roman" w:hAnsi="Times New Roman"/>
                <w:sz w:val="24"/>
                <w:szCs w:val="24"/>
              </w:rPr>
              <w:t>1,2,3,4</w:t>
            </w:r>
          </w:p>
        </w:tc>
      </w:tr>
      <w:tr w:rsidR="000C0070" w:rsidTr="00B31DF5">
        <w:trPr>
          <w:cnfStyle w:val="000000100000"/>
        </w:trPr>
        <w:tc>
          <w:tcPr>
            <w:cnfStyle w:val="001000000000"/>
            <w:tcW w:w="3096" w:type="dxa"/>
          </w:tcPr>
          <w:p w:rsidR="000C0070" w:rsidRDefault="000C0070" w:rsidP="0070399A">
            <w:pPr>
              <w:jc w:val="both"/>
              <w:rPr>
                <w:rFonts w:ascii="Times New Roman" w:hAnsi="Times New Roman"/>
                <w:sz w:val="24"/>
                <w:szCs w:val="24"/>
              </w:rPr>
            </w:pPr>
            <w:r>
              <w:rPr>
                <w:rFonts w:ascii="Times New Roman" w:hAnsi="Times New Roman"/>
                <w:sz w:val="24"/>
                <w:szCs w:val="24"/>
              </w:rPr>
              <w:t>Vlaga</w:t>
            </w:r>
            <w:r w:rsidR="00B31DF5">
              <w:rPr>
                <w:rFonts w:ascii="Times New Roman" w:hAnsi="Times New Roman"/>
                <w:sz w:val="24"/>
                <w:szCs w:val="24"/>
              </w:rPr>
              <w:t xml:space="preserve"> / struktura</w:t>
            </w:r>
          </w:p>
        </w:tc>
        <w:tc>
          <w:tcPr>
            <w:tcW w:w="3096" w:type="dxa"/>
          </w:tcPr>
          <w:p w:rsidR="000C0070" w:rsidRDefault="00034DAE" w:rsidP="0070399A">
            <w:pPr>
              <w:jc w:val="both"/>
              <w:cnfStyle w:val="000000100000"/>
              <w:rPr>
                <w:rFonts w:ascii="Times New Roman" w:hAnsi="Times New Roman"/>
                <w:sz w:val="24"/>
                <w:szCs w:val="24"/>
              </w:rPr>
            </w:pPr>
            <w:r>
              <w:rPr>
                <w:rFonts w:ascii="Times New Roman" w:hAnsi="Times New Roman"/>
                <w:sz w:val="24"/>
                <w:szCs w:val="24"/>
              </w:rPr>
              <w:t>v</w:t>
            </w:r>
            <w:r w:rsidR="008201F4">
              <w:rPr>
                <w:rFonts w:ascii="Times New Roman" w:hAnsi="Times New Roman"/>
                <w:sz w:val="24"/>
                <w:szCs w:val="24"/>
              </w:rPr>
              <w:t>lažno</w:t>
            </w:r>
            <w:r>
              <w:rPr>
                <w:rFonts w:ascii="Times New Roman" w:hAnsi="Times New Roman"/>
                <w:sz w:val="24"/>
                <w:szCs w:val="24"/>
              </w:rPr>
              <w:t>4/zrnato4</w:t>
            </w:r>
          </w:p>
        </w:tc>
        <w:tc>
          <w:tcPr>
            <w:tcW w:w="3096" w:type="dxa"/>
          </w:tcPr>
          <w:p w:rsidR="000C0070" w:rsidRDefault="00034DAE" w:rsidP="0070399A">
            <w:pPr>
              <w:jc w:val="both"/>
              <w:cnfStyle w:val="000000100000"/>
              <w:rPr>
                <w:rFonts w:ascii="Times New Roman" w:hAnsi="Times New Roman"/>
                <w:sz w:val="24"/>
                <w:szCs w:val="24"/>
              </w:rPr>
            </w:pPr>
            <w:r>
              <w:rPr>
                <w:rFonts w:ascii="Times New Roman" w:hAnsi="Times New Roman"/>
                <w:sz w:val="24"/>
                <w:szCs w:val="24"/>
              </w:rPr>
              <w:t>m</w:t>
            </w:r>
            <w:r w:rsidR="008201F4">
              <w:rPr>
                <w:rFonts w:ascii="Times New Roman" w:hAnsi="Times New Roman"/>
                <w:sz w:val="24"/>
                <w:szCs w:val="24"/>
              </w:rPr>
              <w:t>okro</w:t>
            </w:r>
            <w:r>
              <w:rPr>
                <w:rFonts w:ascii="Times New Roman" w:hAnsi="Times New Roman"/>
                <w:sz w:val="24"/>
                <w:szCs w:val="24"/>
              </w:rPr>
              <w:t>4/zrnato4</w:t>
            </w:r>
          </w:p>
        </w:tc>
      </w:tr>
      <w:tr w:rsidR="00B31DF5" w:rsidTr="00B31DF5">
        <w:tc>
          <w:tcPr>
            <w:cnfStyle w:val="001000000000"/>
            <w:tcW w:w="3096" w:type="dxa"/>
          </w:tcPr>
          <w:p w:rsidR="00B31DF5" w:rsidRDefault="00B31DF5" w:rsidP="0070399A">
            <w:pPr>
              <w:jc w:val="both"/>
              <w:rPr>
                <w:rFonts w:ascii="Times New Roman" w:hAnsi="Times New Roman"/>
                <w:sz w:val="24"/>
                <w:szCs w:val="24"/>
              </w:rPr>
            </w:pPr>
            <w:r>
              <w:rPr>
                <w:rFonts w:ascii="Times New Roman" w:hAnsi="Times New Roman"/>
                <w:sz w:val="24"/>
                <w:szCs w:val="24"/>
              </w:rPr>
              <w:t>Konzistencija / tekstura</w:t>
            </w:r>
          </w:p>
        </w:tc>
        <w:tc>
          <w:tcPr>
            <w:tcW w:w="3096" w:type="dxa"/>
          </w:tcPr>
          <w:p w:rsidR="00B31DF5" w:rsidRDefault="00034DAE" w:rsidP="0070399A">
            <w:pPr>
              <w:jc w:val="both"/>
              <w:cnfStyle w:val="000000000000"/>
              <w:rPr>
                <w:rFonts w:ascii="Times New Roman" w:hAnsi="Times New Roman"/>
                <w:sz w:val="24"/>
                <w:szCs w:val="24"/>
              </w:rPr>
            </w:pPr>
            <w:r>
              <w:rPr>
                <w:rFonts w:ascii="Times New Roman" w:hAnsi="Times New Roman"/>
                <w:sz w:val="24"/>
                <w:szCs w:val="24"/>
              </w:rPr>
              <w:t>rahlo4/pijesak4</w:t>
            </w:r>
          </w:p>
        </w:tc>
        <w:tc>
          <w:tcPr>
            <w:tcW w:w="3096" w:type="dxa"/>
          </w:tcPr>
          <w:p w:rsidR="00B31DF5" w:rsidRDefault="00034DAE" w:rsidP="0070399A">
            <w:pPr>
              <w:jc w:val="both"/>
              <w:cnfStyle w:val="000000000000"/>
              <w:rPr>
                <w:rFonts w:ascii="Times New Roman" w:hAnsi="Times New Roman"/>
                <w:sz w:val="24"/>
                <w:szCs w:val="24"/>
              </w:rPr>
            </w:pPr>
            <w:r>
              <w:rPr>
                <w:rFonts w:ascii="Times New Roman" w:hAnsi="Times New Roman"/>
                <w:sz w:val="24"/>
                <w:szCs w:val="24"/>
              </w:rPr>
              <w:t>zdrobljiv4/glinasto ilovasto4</w:t>
            </w:r>
          </w:p>
        </w:tc>
      </w:tr>
      <w:tr w:rsidR="00B31DF5" w:rsidTr="00B31DF5">
        <w:trPr>
          <w:cnfStyle w:val="000000100000"/>
        </w:trPr>
        <w:tc>
          <w:tcPr>
            <w:cnfStyle w:val="001000000000"/>
            <w:tcW w:w="3096" w:type="dxa"/>
          </w:tcPr>
          <w:p w:rsidR="00B31DF5" w:rsidRDefault="00B31DF5" w:rsidP="0070399A">
            <w:pPr>
              <w:jc w:val="both"/>
              <w:rPr>
                <w:rFonts w:ascii="Times New Roman" w:hAnsi="Times New Roman"/>
                <w:sz w:val="24"/>
                <w:szCs w:val="24"/>
              </w:rPr>
            </w:pPr>
            <w:r>
              <w:rPr>
                <w:rFonts w:ascii="Times New Roman" w:hAnsi="Times New Roman"/>
                <w:sz w:val="24"/>
                <w:szCs w:val="24"/>
              </w:rPr>
              <w:lastRenderedPageBreak/>
              <w:t>Karbonati/ pH</w:t>
            </w:r>
          </w:p>
        </w:tc>
        <w:tc>
          <w:tcPr>
            <w:tcW w:w="3096" w:type="dxa"/>
          </w:tcPr>
          <w:p w:rsidR="00B31DF5" w:rsidRDefault="00034DAE" w:rsidP="0070399A">
            <w:pPr>
              <w:jc w:val="both"/>
              <w:cnfStyle w:val="000000100000"/>
              <w:rPr>
                <w:rFonts w:ascii="Times New Roman" w:hAnsi="Times New Roman"/>
                <w:sz w:val="24"/>
                <w:szCs w:val="24"/>
              </w:rPr>
            </w:pPr>
            <w:r>
              <w:rPr>
                <w:rFonts w:ascii="Times New Roman" w:hAnsi="Times New Roman"/>
                <w:sz w:val="24"/>
                <w:szCs w:val="24"/>
              </w:rPr>
              <w:t>Slabi šum4/8 pH</w:t>
            </w:r>
          </w:p>
        </w:tc>
        <w:tc>
          <w:tcPr>
            <w:tcW w:w="3096" w:type="dxa"/>
          </w:tcPr>
          <w:p w:rsidR="00B31DF5" w:rsidRDefault="00034DAE" w:rsidP="0070399A">
            <w:pPr>
              <w:jc w:val="both"/>
              <w:cnfStyle w:val="000000100000"/>
              <w:rPr>
                <w:rFonts w:ascii="Times New Roman" w:hAnsi="Times New Roman"/>
                <w:sz w:val="24"/>
                <w:szCs w:val="24"/>
              </w:rPr>
            </w:pPr>
            <w:r>
              <w:rPr>
                <w:rFonts w:ascii="Times New Roman" w:hAnsi="Times New Roman"/>
                <w:sz w:val="24"/>
                <w:szCs w:val="24"/>
              </w:rPr>
              <w:t>Jaki šum4/9 pH</w:t>
            </w:r>
          </w:p>
        </w:tc>
      </w:tr>
      <w:tr w:rsidR="00B31DF5" w:rsidTr="00B31DF5">
        <w:tc>
          <w:tcPr>
            <w:cnfStyle w:val="001000000000"/>
            <w:tcW w:w="3096" w:type="dxa"/>
          </w:tcPr>
          <w:p w:rsidR="00B31DF5" w:rsidRDefault="00B31DF5" w:rsidP="0070399A">
            <w:pPr>
              <w:jc w:val="both"/>
              <w:rPr>
                <w:rFonts w:ascii="Times New Roman" w:hAnsi="Times New Roman"/>
                <w:sz w:val="24"/>
                <w:szCs w:val="24"/>
              </w:rPr>
            </w:pPr>
          </w:p>
        </w:tc>
        <w:tc>
          <w:tcPr>
            <w:tcW w:w="3096" w:type="dxa"/>
          </w:tcPr>
          <w:p w:rsidR="00B31DF5" w:rsidRDefault="00B31DF5" w:rsidP="0070399A">
            <w:pPr>
              <w:jc w:val="both"/>
              <w:cnfStyle w:val="000000000000"/>
              <w:rPr>
                <w:rFonts w:ascii="Times New Roman" w:hAnsi="Times New Roman"/>
                <w:sz w:val="24"/>
                <w:szCs w:val="24"/>
              </w:rPr>
            </w:pPr>
          </w:p>
        </w:tc>
        <w:tc>
          <w:tcPr>
            <w:tcW w:w="3096" w:type="dxa"/>
          </w:tcPr>
          <w:p w:rsidR="00B31DF5" w:rsidRDefault="00B31DF5" w:rsidP="0070399A">
            <w:pPr>
              <w:jc w:val="both"/>
              <w:cnfStyle w:val="000000000000"/>
              <w:rPr>
                <w:rFonts w:ascii="Times New Roman" w:hAnsi="Times New Roman"/>
                <w:sz w:val="24"/>
                <w:szCs w:val="24"/>
              </w:rPr>
            </w:pPr>
          </w:p>
        </w:tc>
      </w:tr>
    </w:tbl>
    <w:p w:rsidR="003B2B41" w:rsidRDefault="003B2B41" w:rsidP="003B2B41">
      <w:pPr>
        <w:spacing w:line="240" w:lineRule="auto"/>
        <w:jc w:val="both"/>
        <w:rPr>
          <w:rFonts w:ascii="Times New Roman" w:hAnsi="Times New Roman"/>
          <w:sz w:val="24"/>
          <w:szCs w:val="24"/>
        </w:rPr>
      </w:pPr>
      <w:r>
        <w:rPr>
          <w:rFonts w:ascii="Times New Roman" w:hAnsi="Times New Roman"/>
          <w:sz w:val="24"/>
          <w:szCs w:val="24"/>
        </w:rPr>
        <w:t>Izvor : GLOBE priručnik za mjerenja</w:t>
      </w:r>
    </w:p>
    <w:p w:rsidR="00B31DF5" w:rsidRDefault="00B31DF5" w:rsidP="0070399A">
      <w:pPr>
        <w:jc w:val="both"/>
        <w:rPr>
          <w:rFonts w:ascii="Times New Roman" w:hAnsi="Times New Roman"/>
          <w:sz w:val="24"/>
          <w:szCs w:val="24"/>
        </w:rPr>
      </w:pPr>
    </w:p>
    <w:p w:rsidR="000A2C9C" w:rsidRDefault="000C4B38" w:rsidP="003B2B41">
      <w:pPr>
        <w:spacing w:after="120" w:line="240" w:lineRule="atLeast"/>
        <w:jc w:val="both"/>
        <w:rPr>
          <w:rFonts w:ascii="Times New Roman" w:hAnsi="Times New Roman"/>
          <w:sz w:val="24"/>
          <w:szCs w:val="24"/>
        </w:rPr>
      </w:pPr>
      <w:r>
        <w:rPr>
          <w:rFonts w:ascii="Times New Roman" w:hAnsi="Times New Roman"/>
          <w:sz w:val="24"/>
          <w:szCs w:val="24"/>
        </w:rPr>
        <w:t xml:space="preserve"> </w:t>
      </w:r>
      <w:r w:rsidR="003B2B41" w:rsidRPr="008364D4">
        <w:rPr>
          <w:rFonts w:ascii="Times New Roman" w:hAnsi="Times New Roman"/>
          <w:sz w:val="24"/>
          <w:szCs w:val="24"/>
        </w:rPr>
        <w:t>Karta 4.</w:t>
      </w:r>
      <w:r w:rsidR="003B2B41">
        <w:rPr>
          <w:rFonts w:ascii="Times New Roman" w:hAnsi="Times New Roman"/>
          <w:sz w:val="24"/>
          <w:szCs w:val="24"/>
        </w:rPr>
        <w:t xml:space="preserve"> </w:t>
      </w:r>
      <w:r w:rsidR="003B2B41" w:rsidRPr="008364D4">
        <w:rPr>
          <w:rFonts w:ascii="Times New Roman" w:hAnsi="Times New Roman"/>
          <w:sz w:val="24"/>
          <w:szCs w:val="24"/>
        </w:rPr>
        <w:t>Prostorni plan Vranskog jezera</w:t>
      </w:r>
      <w:r w:rsidR="003B2B41">
        <w:rPr>
          <w:rFonts w:ascii="Times New Roman" w:hAnsi="Times New Roman"/>
          <w:sz w:val="24"/>
          <w:szCs w:val="24"/>
        </w:rPr>
        <w:t xml:space="preserve"> (  označeno - Vransko blato)</w:t>
      </w:r>
    </w:p>
    <w:p w:rsidR="0014498A" w:rsidRPr="000C4B38" w:rsidRDefault="005C3611" w:rsidP="000C4B38">
      <w:pPr>
        <w:jc w:val="both"/>
        <w:rPr>
          <w:rFonts w:ascii="Times New Roman" w:hAnsi="Times New Roman"/>
          <w:sz w:val="24"/>
          <w:szCs w:val="24"/>
        </w:rPr>
      </w:pPr>
      <w:r>
        <w:rPr>
          <w:rFonts w:ascii="Times New Roman" w:hAnsi="Times New Roman"/>
          <w:noProof/>
          <w:sz w:val="24"/>
          <w:szCs w:val="24"/>
          <w:lang w:eastAsia="hr-H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4.85pt;margin-top:38.4pt;width:55.25pt;height:13.65pt;z-index:251658240" fillcolor="#9bbb59 [3206]" stroked="f" strokeweight="0">
            <v:fill color2="#74903b [2374]" focusposition=".5,.5" focussize="" focus="100%" type="gradientRadial"/>
            <v:shadow on="t" type="perspective" color="#4e6128 [1606]" offset="1pt" offset2="-3pt"/>
          </v:shape>
        </w:pict>
      </w:r>
      <w:r w:rsidR="008364D4">
        <w:rPr>
          <w:rFonts w:ascii="Times New Roman" w:hAnsi="Times New Roman"/>
          <w:sz w:val="24"/>
          <w:szCs w:val="24"/>
        </w:rPr>
        <w:t xml:space="preserve">     </w:t>
      </w:r>
      <w:r w:rsidR="008364D4">
        <w:rPr>
          <w:rFonts w:ascii="Times New Roman" w:hAnsi="Times New Roman"/>
          <w:noProof/>
          <w:sz w:val="24"/>
          <w:szCs w:val="24"/>
          <w:lang w:eastAsia="hr-HR"/>
        </w:rPr>
        <w:drawing>
          <wp:inline distT="0" distB="0" distL="0" distR="0">
            <wp:extent cx="5383681" cy="2570889"/>
            <wp:effectExtent l="19050" t="0" r="7469" b="0"/>
            <wp:docPr id="9" name="Slika 8" descr="PP_VJ_1_Koristenje_i_namjena_prostora_NN5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VJ_1_Koristenje_i_namjena_prostora_NN58_12.jpg"/>
                    <pic:cNvPicPr/>
                  </pic:nvPicPr>
                  <pic:blipFill>
                    <a:blip r:embed="rId16" cstate="print"/>
                    <a:stretch>
                      <a:fillRect/>
                    </a:stretch>
                  </pic:blipFill>
                  <pic:spPr>
                    <a:xfrm>
                      <a:off x="0" y="0"/>
                      <a:ext cx="5392388" cy="2575047"/>
                    </a:xfrm>
                    <a:prstGeom prst="rect">
                      <a:avLst/>
                    </a:prstGeom>
                  </pic:spPr>
                </pic:pic>
              </a:graphicData>
            </a:graphic>
          </wp:inline>
        </w:drawing>
      </w:r>
    </w:p>
    <w:p w:rsidR="00947188" w:rsidRDefault="00F15E47" w:rsidP="00947188">
      <w:pPr>
        <w:spacing w:after="120" w:line="240" w:lineRule="atLeast"/>
        <w:jc w:val="both"/>
        <w:rPr>
          <w:rFonts w:ascii="Times New Roman" w:hAnsi="Times New Roman"/>
          <w:sz w:val="24"/>
          <w:szCs w:val="24"/>
        </w:rPr>
      </w:pPr>
      <w:r>
        <w:rPr>
          <w:rFonts w:ascii="Times New Roman" w:hAnsi="Times New Roman"/>
          <w:sz w:val="24"/>
          <w:szCs w:val="24"/>
        </w:rPr>
        <w:t xml:space="preserve">Izvor : </w:t>
      </w:r>
      <w:hyperlink r:id="rId17" w:history="1">
        <w:r w:rsidRPr="0038177B">
          <w:rPr>
            <w:rStyle w:val="Hiperveza"/>
            <w:rFonts w:ascii="Times New Roman" w:hAnsi="Times New Roman"/>
            <w:sz w:val="24"/>
            <w:szCs w:val="24"/>
          </w:rPr>
          <w:t>www.vransko</w:t>
        </w:r>
      </w:hyperlink>
      <w:r>
        <w:rPr>
          <w:rFonts w:ascii="Times New Roman" w:hAnsi="Times New Roman"/>
          <w:sz w:val="24"/>
          <w:szCs w:val="24"/>
        </w:rPr>
        <w:t xml:space="preserve"> jezero</w:t>
      </w:r>
    </w:p>
    <w:p w:rsidR="000A2C9C" w:rsidRPr="008364D4" w:rsidRDefault="000A2C9C" w:rsidP="00947188">
      <w:pPr>
        <w:spacing w:after="120" w:line="240" w:lineRule="atLeast"/>
        <w:jc w:val="both"/>
        <w:rPr>
          <w:rFonts w:ascii="Times New Roman" w:hAnsi="Times New Roman"/>
          <w:sz w:val="24"/>
          <w:szCs w:val="24"/>
        </w:rPr>
      </w:pPr>
    </w:p>
    <w:p w:rsidR="00947188" w:rsidRPr="000C4B38" w:rsidRDefault="00947188" w:rsidP="00947188">
      <w:pPr>
        <w:spacing w:line="240" w:lineRule="auto"/>
        <w:jc w:val="both"/>
        <w:rPr>
          <w:rFonts w:ascii="Times New Roman" w:hAnsi="Times New Roman"/>
          <w:sz w:val="24"/>
          <w:szCs w:val="24"/>
          <w:shd w:val="clear" w:color="auto" w:fill="FFFFFF"/>
        </w:rPr>
      </w:pPr>
      <w:r>
        <w:rPr>
          <w:rFonts w:ascii="Times New Roman" w:hAnsi="Times New Roman"/>
          <w:b/>
          <w:sz w:val="24"/>
          <w:szCs w:val="24"/>
          <w:u w:val="single"/>
          <w:shd w:val="clear" w:color="auto" w:fill="FFFFFF"/>
        </w:rPr>
        <w:t>4.</w:t>
      </w:r>
      <w:r w:rsidR="00F15E47">
        <w:rPr>
          <w:rFonts w:ascii="Times New Roman" w:hAnsi="Times New Roman"/>
          <w:b/>
          <w:sz w:val="24"/>
          <w:szCs w:val="24"/>
          <w:u w:val="single"/>
          <w:shd w:val="clear" w:color="auto" w:fill="FFFFFF"/>
        </w:rPr>
        <w:t xml:space="preserve"> </w:t>
      </w:r>
      <w:r w:rsidRPr="004751BC">
        <w:rPr>
          <w:rFonts w:ascii="Times New Roman" w:hAnsi="Times New Roman"/>
          <w:b/>
          <w:sz w:val="24"/>
          <w:szCs w:val="24"/>
          <w:u w:val="single"/>
          <w:shd w:val="clear" w:color="auto" w:fill="FFFFFF"/>
        </w:rPr>
        <w:t>Zaključak :</w:t>
      </w:r>
    </w:p>
    <w:p w:rsidR="002C55C9" w:rsidRDefault="00947188" w:rsidP="00C81F53">
      <w:pPr>
        <w:spacing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Promatranjem </w:t>
      </w:r>
      <w:r w:rsidR="000C4B38">
        <w:rPr>
          <w:rFonts w:ascii="Times New Roman" w:hAnsi="Times New Roman"/>
          <w:sz w:val="24"/>
          <w:szCs w:val="24"/>
          <w:shd w:val="clear" w:color="auto" w:fill="FFFFFF"/>
        </w:rPr>
        <w:t xml:space="preserve">i obradom </w:t>
      </w:r>
      <w:r>
        <w:rPr>
          <w:rFonts w:ascii="Times New Roman" w:hAnsi="Times New Roman"/>
          <w:sz w:val="24"/>
          <w:szCs w:val="24"/>
          <w:shd w:val="clear" w:color="auto" w:fill="FFFFFF"/>
        </w:rPr>
        <w:t xml:space="preserve">dobivenih </w:t>
      </w:r>
      <w:r w:rsidR="000C4B38">
        <w:rPr>
          <w:rFonts w:ascii="Times New Roman" w:hAnsi="Times New Roman"/>
          <w:sz w:val="24"/>
          <w:szCs w:val="24"/>
          <w:shd w:val="clear" w:color="auto" w:fill="FFFFFF"/>
        </w:rPr>
        <w:t xml:space="preserve">podataka </w:t>
      </w:r>
      <w:r>
        <w:rPr>
          <w:rFonts w:ascii="Times New Roman" w:hAnsi="Times New Roman"/>
          <w:sz w:val="24"/>
          <w:szCs w:val="24"/>
          <w:shd w:val="clear" w:color="auto" w:fill="FFFFFF"/>
        </w:rPr>
        <w:t xml:space="preserve"> </w:t>
      </w:r>
      <w:r w:rsidR="004017CB">
        <w:rPr>
          <w:rFonts w:ascii="Times New Roman" w:hAnsi="Times New Roman"/>
          <w:sz w:val="24"/>
          <w:szCs w:val="24"/>
          <w:shd w:val="clear" w:color="auto" w:fill="FFFFFF"/>
        </w:rPr>
        <w:t>došli bih</w:t>
      </w:r>
      <w:r w:rsidR="002C55C9">
        <w:rPr>
          <w:rFonts w:ascii="Times New Roman" w:hAnsi="Times New Roman"/>
          <w:sz w:val="24"/>
          <w:szCs w:val="24"/>
          <w:shd w:val="clear" w:color="auto" w:fill="FFFFFF"/>
        </w:rPr>
        <w:t xml:space="preserve"> </w:t>
      </w:r>
      <w:r w:rsidR="00F75B33">
        <w:rPr>
          <w:rFonts w:ascii="Times New Roman" w:hAnsi="Times New Roman"/>
          <w:sz w:val="24"/>
          <w:szCs w:val="24"/>
          <w:shd w:val="clear" w:color="auto" w:fill="FFFFFF"/>
        </w:rPr>
        <w:t>do određenih zaključaka</w:t>
      </w:r>
      <w:r w:rsidR="00F15E47">
        <w:rPr>
          <w:rFonts w:ascii="Times New Roman" w:hAnsi="Times New Roman"/>
          <w:sz w:val="24"/>
          <w:szCs w:val="24"/>
          <w:shd w:val="clear" w:color="auto" w:fill="FFFFFF"/>
        </w:rPr>
        <w:t xml:space="preserve"> </w:t>
      </w:r>
      <w:r w:rsidR="00C81F53">
        <w:rPr>
          <w:rFonts w:ascii="Times New Roman" w:hAnsi="Times New Roman"/>
          <w:sz w:val="24"/>
          <w:szCs w:val="24"/>
          <w:shd w:val="clear" w:color="auto" w:fill="FFFFFF"/>
        </w:rPr>
        <w:t>:</w:t>
      </w:r>
    </w:p>
    <w:p w:rsidR="00F20FFC" w:rsidRPr="00B9748A" w:rsidRDefault="00C550EE" w:rsidP="00F20FFC">
      <w:pPr>
        <w:pStyle w:val="Odlomakpopisa"/>
        <w:numPr>
          <w:ilvl w:val="0"/>
          <w:numId w:val="14"/>
        </w:numPr>
        <w:spacing w:line="240" w:lineRule="auto"/>
        <w:jc w:val="both"/>
        <w:rPr>
          <w:rFonts w:ascii="Times New Roman" w:hAnsi="Times New Roman"/>
          <w:sz w:val="24"/>
          <w:szCs w:val="24"/>
          <w:shd w:val="clear" w:color="auto" w:fill="FFFFFF"/>
        </w:rPr>
      </w:pPr>
      <w:r w:rsidRPr="00C550EE">
        <w:rPr>
          <w:rFonts w:ascii="Times New Roman" w:hAnsi="Times New Roman"/>
          <w:sz w:val="24"/>
          <w:szCs w:val="24"/>
          <w:shd w:val="clear" w:color="auto" w:fill="FFFFFF"/>
        </w:rPr>
        <w:t>Slana močvara</w:t>
      </w:r>
      <w:r w:rsidR="00805611" w:rsidRPr="00C550EE">
        <w:rPr>
          <w:rFonts w:ascii="Times New Roman" w:hAnsi="Times New Roman"/>
          <w:sz w:val="24"/>
          <w:szCs w:val="24"/>
          <w:shd w:val="clear" w:color="auto" w:fill="FFFFFF"/>
        </w:rPr>
        <w:t xml:space="preserve"> na području postaje</w:t>
      </w:r>
      <w:r w:rsidR="00F5335E" w:rsidRPr="00C550EE">
        <w:rPr>
          <w:rFonts w:ascii="Times New Roman" w:hAnsi="Times New Roman"/>
          <w:sz w:val="24"/>
          <w:szCs w:val="24"/>
          <w:shd w:val="clear" w:color="auto" w:fill="FFFFFF"/>
        </w:rPr>
        <w:t xml:space="preserve"> A </w:t>
      </w:r>
      <w:r w:rsidR="00805611" w:rsidRPr="00C550EE">
        <w:rPr>
          <w:rFonts w:ascii="Times New Roman" w:hAnsi="Times New Roman"/>
          <w:sz w:val="24"/>
          <w:szCs w:val="24"/>
          <w:shd w:val="clear" w:color="auto" w:fill="FFFFFF"/>
        </w:rPr>
        <w:t xml:space="preserve">- </w:t>
      </w:r>
      <w:r w:rsidR="00F5335E" w:rsidRPr="00C550EE">
        <w:rPr>
          <w:rFonts w:ascii="Times New Roman" w:hAnsi="Times New Roman"/>
          <w:sz w:val="24"/>
          <w:szCs w:val="24"/>
          <w:shd w:val="clear" w:color="auto" w:fill="FFFFFF"/>
        </w:rPr>
        <w:t>Ninsko blato nalazi uz obalu mora i direktno  je pod utjecajem mora koje se zadržava površinski i pod zeml</w:t>
      </w:r>
      <w:r w:rsidR="00805611" w:rsidRPr="00C550EE">
        <w:rPr>
          <w:rFonts w:ascii="Times New Roman" w:hAnsi="Times New Roman"/>
          <w:sz w:val="24"/>
          <w:szCs w:val="24"/>
          <w:shd w:val="clear" w:color="auto" w:fill="FFFFFF"/>
        </w:rPr>
        <w:t xml:space="preserve">jom. Uz samu površinu tla </w:t>
      </w:r>
      <w:r>
        <w:rPr>
          <w:rFonts w:ascii="Times New Roman" w:hAnsi="Times New Roman"/>
          <w:sz w:val="24"/>
          <w:szCs w:val="24"/>
          <w:shd w:val="clear" w:color="auto" w:fill="FFFFFF"/>
        </w:rPr>
        <w:t>nailazi se</w:t>
      </w:r>
      <w:r w:rsidR="00805611" w:rsidRPr="00C550EE">
        <w:rPr>
          <w:rFonts w:ascii="Times New Roman" w:hAnsi="Times New Roman"/>
          <w:sz w:val="24"/>
          <w:szCs w:val="24"/>
          <w:shd w:val="clear" w:color="auto" w:fill="FFFFFF"/>
        </w:rPr>
        <w:t xml:space="preserve"> na peloid istaloženi mulj. Vegetacija je h</w:t>
      </w:r>
      <w:r w:rsidRPr="00C550EE">
        <w:rPr>
          <w:rFonts w:ascii="Times New Roman" w:hAnsi="Times New Roman"/>
          <w:sz w:val="24"/>
          <w:szCs w:val="24"/>
          <w:shd w:val="clear" w:color="auto" w:fill="FFFFFF"/>
        </w:rPr>
        <w:t xml:space="preserve">alofitna odnosno </w:t>
      </w:r>
      <w:r w:rsidRPr="00C550EE">
        <w:rPr>
          <w:rFonts w:ascii="Times New Roman" w:hAnsi="Times New Roman"/>
          <w:sz w:val="24"/>
          <w:szCs w:val="24"/>
        </w:rPr>
        <w:t>biljke  podnose velike količine soli u tlu.</w:t>
      </w:r>
    </w:p>
    <w:p w:rsidR="00B9748A" w:rsidRPr="00E17E01" w:rsidRDefault="00B9748A" w:rsidP="00F20FFC">
      <w:pPr>
        <w:pStyle w:val="Odlomakpopisa"/>
        <w:numPr>
          <w:ilvl w:val="0"/>
          <w:numId w:val="14"/>
        </w:numPr>
        <w:spacing w:line="240" w:lineRule="auto"/>
        <w:jc w:val="both"/>
        <w:rPr>
          <w:rFonts w:ascii="Times New Roman" w:hAnsi="Times New Roman"/>
          <w:sz w:val="24"/>
          <w:szCs w:val="24"/>
          <w:shd w:val="clear" w:color="auto" w:fill="FFFFFF"/>
        </w:rPr>
      </w:pPr>
      <w:r w:rsidRPr="00E17E01">
        <w:rPr>
          <w:rFonts w:ascii="Times New Roman" w:hAnsi="Times New Roman"/>
          <w:sz w:val="24"/>
          <w:szCs w:val="24"/>
        </w:rPr>
        <w:t>Kopnen</w:t>
      </w:r>
      <w:r w:rsidR="000A569A" w:rsidRPr="00E17E01">
        <w:rPr>
          <w:rFonts w:ascii="Times New Roman" w:hAnsi="Times New Roman"/>
          <w:sz w:val="24"/>
          <w:szCs w:val="24"/>
        </w:rPr>
        <w:t>a</w:t>
      </w:r>
      <w:r w:rsidRPr="00E17E01">
        <w:rPr>
          <w:rFonts w:ascii="Times New Roman" w:hAnsi="Times New Roman"/>
          <w:sz w:val="24"/>
          <w:szCs w:val="24"/>
        </w:rPr>
        <w:t xml:space="preserve"> močvara na području postaje B – Vransko blato nalazi se na kopnu </w:t>
      </w:r>
      <w:r w:rsidR="000A569A" w:rsidRPr="00E17E01">
        <w:rPr>
          <w:rFonts w:ascii="Times New Roman" w:hAnsi="Times New Roman"/>
          <w:sz w:val="24"/>
          <w:szCs w:val="24"/>
        </w:rPr>
        <w:t>međutim podzemnim pukotinama dobiva nešto slane vode iz Jadranskog mora. To je krška kriptodepresija.</w:t>
      </w:r>
      <w:r w:rsidR="000A569A" w:rsidRPr="00E17E01">
        <w:rPr>
          <w:rFonts w:ascii="Times New Roman" w:hAnsi="Times New Roman"/>
        </w:rPr>
        <w:t xml:space="preserve"> </w:t>
      </w:r>
      <w:r w:rsidR="00E17E01" w:rsidRPr="00E17E01">
        <w:rPr>
          <w:rFonts w:ascii="Times New Roman" w:hAnsi="Times New Roman"/>
        </w:rPr>
        <w:t>Sjeverozapadni dio jezera ima  n</w:t>
      </w:r>
      <w:r w:rsidR="000A569A" w:rsidRPr="00E17E01">
        <w:rPr>
          <w:rFonts w:ascii="Times New Roman" w:hAnsi="Times New Roman"/>
        </w:rPr>
        <w:t>ajveću vrijednost sa stanovišta biološk</w:t>
      </w:r>
      <w:r w:rsidR="00E17E01" w:rsidRPr="00E17E01">
        <w:rPr>
          <w:rFonts w:ascii="Times New Roman" w:hAnsi="Times New Roman"/>
        </w:rPr>
        <w:t>e raznolikosti koju mu daju</w:t>
      </w:r>
      <w:r w:rsidR="000A569A" w:rsidRPr="00E17E01">
        <w:rPr>
          <w:rFonts w:ascii="Times New Roman" w:hAnsi="Times New Roman"/>
        </w:rPr>
        <w:t xml:space="preserve"> tršćaci i uski pojas poplavn</w:t>
      </w:r>
      <w:r w:rsidR="00E17E01" w:rsidRPr="00E17E01">
        <w:rPr>
          <w:rFonts w:ascii="Times New Roman" w:hAnsi="Times New Roman"/>
        </w:rPr>
        <w:t xml:space="preserve">ih travnjaka. </w:t>
      </w:r>
    </w:p>
    <w:p w:rsidR="00551DA9" w:rsidRPr="00F15E47" w:rsidRDefault="00C81F53" w:rsidP="00F15E47">
      <w:pPr>
        <w:pStyle w:val="Odlomakpopisa"/>
        <w:numPr>
          <w:ilvl w:val="0"/>
          <w:numId w:val="7"/>
        </w:numPr>
        <w:spacing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Postaja Ninsko blato ima velike mogućnosti  turističkog, zdravstveno-lječilišnog i kulturnog značenja </w:t>
      </w:r>
      <w:r w:rsidR="00551DA9">
        <w:rPr>
          <w:rFonts w:ascii="Times New Roman" w:hAnsi="Times New Roman"/>
          <w:sz w:val="24"/>
          <w:szCs w:val="24"/>
          <w:shd w:val="clear" w:color="auto" w:fill="FFFFFF"/>
        </w:rPr>
        <w:t>npr. Izgradnja turističko lječilišnog naselja</w:t>
      </w:r>
      <w:r w:rsidR="00F15E47">
        <w:rPr>
          <w:rFonts w:ascii="Times New Roman" w:hAnsi="Times New Roman"/>
          <w:sz w:val="24"/>
          <w:szCs w:val="24"/>
          <w:shd w:val="clear" w:color="auto" w:fill="FFFFFF"/>
        </w:rPr>
        <w:t>. M</w:t>
      </w:r>
      <w:r w:rsidR="0011340A" w:rsidRPr="00F15E47">
        <w:rPr>
          <w:rFonts w:ascii="Times New Roman" w:hAnsi="Times New Roman"/>
          <w:sz w:val="24"/>
          <w:szCs w:val="24"/>
          <w:shd w:val="clear" w:color="auto" w:fill="FFFFFF"/>
        </w:rPr>
        <w:t>oguće je i kontrolirano</w:t>
      </w:r>
      <w:r w:rsidR="00F15E47">
        <w:rPr>
          <w:rFonts w:ascii="Times New Roman" w:hAnsi="Times New Roman"/>
          <w:sz w:val="24"/>
          <w:szCs w:val="24"/>
          <w:shd w:val="clear" w:color="auto" w:fill="FFFFFF"/>
        </w:rPr>
        <w:t>g  vađenja</w:t>
      </w:r>
      <w:r w:rsidR="0011340A" w:rsidRPr="00F15E47">
        <w:rPr>
          <w:rFonts w:ascii="Times New Roman" w:hAnsi="Times New Roman"/>
          <w:sz w:val="24"/>
          <w:szCs w:val="24"/>
          <w:shd w:val="clear" w:color="auto" w:fill="FFFFFF"/>
        </w:rPr>
        <w:t xml:space="preserve"> peloida te uporaba u kozmetičke svrhe.</w:t>
      </w:r>
    </w:p>
    <w:p w:rsidR="0011340A" w:rsidRDefault="0011340A" w:rsidP="004017CB">
      <w:pPr>
        <w:pStyle w:val="Odlomakpopisa"/>
        <w:numPr>
          <w:ilvl w:val="0"/>
          <w:numId w:val="7"/>
        </w:numPr>
        <w:spacing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Postaja Vransko blato je prostor od posebnog ornitološkog značenja</w:t>
      </w:r>
      <w:r w:rsidR="00E17E01">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Drago nam je što smo naišli na prostor u kojemu je čovjek veza ponovnog </w:t>
      </w:r>
      <w:r w:rsidR="008C374F">
        <w:rPr>
          <w:rFonts w:ascii="Times New Roman" w:hAnsi="Times New Roman"/>
          <w:sz w:val="24"/>
          <w:szCs w:val="24"/>
          <w:shd w:val="clear" w:color="auto" w:fill="FFFFFF"/>
        </w:rPr>
        <w:t>spajanja ekosustava.</w:t>
      </w:r>
    </w:p>
    <w:p w:rsidR="004017CB" w:rsidRDefault="008C374F" w:rsidP="0011340A">
      <w:pPr>
        <w:pStyle w:val="Odlomakpopisa"/>
        <w:numPr>
          <w:ilvl w:val="0"/>
          <w:numId w:val="7"/>
        </w:numPr>
        <w:spacing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Postaja Ninsko Blato- slana močvara i Vransko blato – močvara, čine mali dio naše domovine. Njihove vrijednosti su neprocjenjive, lokalno stanovništvo je toga svjesno i želi sačuvati te prirodne vrijednosti,što znači djelovati od mikro prostora prema makro prostoru.</w:t>
      </w:r>
    </w:p>
    <w:p w:rsidR="00F20FFC" w:rsidRDefault="00F20FFC" w:rsidP="00F20FFC">
      <w:pPr>
        <w:pStyle w:val="Odlomakpopisa"/>
        <w:spacing w:line="240" w:lineRule="auto"/>
        <w:jc w:val="both"/>
        <w:rPr>
          <w:rFonts w:ascii="Times New Roman" w:hAnsi="Times New Roman"/>
          <w:sz w:val="24"/>
          <w:szCs w:val="24"/>
          <w:shd w:val="clear" w:color="auto" w:fill="FFFFFF"/>
        </w:rPr>
      </w:pPr>
    </w:p>
    <w:p w:rsidR="00F15E47" w:rsidRDefault="00F15E47" w:rsidP="00F20FFC">
      <w:pPr>
        <w:pStyle w:val="Odlomakpopisa"/>
        <w:spacing w:line="240" w:lineRule="auto"/>
        <w:jc w:val="both"/>
        <w:rPr>
          <w:rFonts w:ascii="Times New Roman" w:hAnsi="Times New Roman"/>
          <w:sz w:val="24"/>
          <w:szCs w:val="24"/>
          <w:shd w:val="clear" w:color="auto" w:fill="FFFFFF"/>
        </w:rPr>
      </w:pPr>
    </w:p>
    <w:p w:rsidR="00F15E47" w:rsidRPr="0011340A" w:rsidRDefault="00F15E47" w:rsidP="00F20FFC">
      <w:pPr>
        <w:pStyle w:val="Odlomakpopisa"/>
        <w:spacing w:line="240" w:lineRule="auto"/>
        <w:jc w:val="both"/>
        <w:rPr>
          <w:rFonts w:ascii="Times New Roman" w:hAnsi="Times New Roman"/>
          <w:sz w:val="24"/>
          <w:szCs w:val="24"/>
          <w:shd w:val="clear" w:color="auto" w:fill="FFFFFF"/>
        </w:rPr>
      </w:pPr>
    </w:p>
    <w:p w:rsidR="003964A4" w:rsidRPr="006154C2" w:rsidRDefault="004017CB" w:rsidP="006154C2">
      <w:pPr>
        <w:rPr>
          <w:rFonts w:ascii="Times New Roman" w:hAnsi="Times New Roman"/>
          <w:b/>
          <w:sz w:val="24"/>
          <w:szCs w:val="24"/>
          <w:u w:val="single"/>
        </w:rPr>
      </w:pPr>
      <w:r w:rsidRPr="004017CB">
        <w:rPr>
          <w:rFonts w:ascii="Times New Roman" w:hAnsi="Times New Roman"/>
          <w:b/>
          <w:sz w:val="24"/>
          <w:szCs w:val="24"/>
          <w:u w:val="single"/>
        </w:rPr>
        <w:lastRenderedPageBreak/>
        <w:t>5. Izvori i literatura</w:t>
      </w:r>
      <w:r w:rsidR="00AB4410">
        <w:rPr>
          <w:rFonts w:ascii="Times New Roman" w:hAnsi="Times New Roman"/>
          <w:b/>
          <w:sz w:val="24"/>
          <w:szCs w:val="24"/>
          <w:u w:val="single"/>
        </w:rPr>
        <w:t xml:space="preserve"> </w:t>
      </w:r>
      <w:r w:rsidRPr="004017CB">
        <w:rPr>
          <w:rFonts w:ascii="Times New Roman" w:hAnsi="Times New Roman"/>
          <w:b/>
          <w:sz w:val="24"/>
          <w:szCs w:val="24"/>
          <w:u w:val="single"/>
        </w:rPr>
        <w:t>:</w:t>
      </w:r>
      <w:r w:rsidR="009671C2" w:rsidRPr="009671C2">
        <w:rPr>
          <w:rFonts w:ascii="Times New Roman" w:hAnsi="Times New Roman"/>
          <w:sz w:val="24"/>
          <w:szCs w:val="24"/>
        </w:rPr>
        <w:t xml:space="preserve"> </w:t>
      </w:r>
    </w:p>
    <w:p w:rsidR="003964A4" w:rsidRDefault="003964A4" w:rsidP="003964A4">
      <w:pPr>
        <w:spacing w:line="240" w:lineRule="auto"/>
        <w:rPr>
          <w:rFonts w:ascii="Times New Roman" w:hAnsi="Times New Roman"/>
          <w:sz w:val="24"/>
          <w:szCs w:val="24"/>
        </w:rPr>
      </w:pPr>
      <w:r>
        <w:rPr>
          <w:rFonts w:ascii="Times New Roman" w:hAnsi="Times New Roman"/>
          <w:sz w:val="24"/>
          <w:szCs w:val="24"/>
        </w:rPr>
        <w:t>-</w:t>
      </w:r>
      <w:r w:rsidR="00E17E01">
        <w:rPr>
          <w:rFonts w:ascii="Times New Roman" w:hAnsi="Times New Roman"/>
          <w:sz w:val="24"/>
          <w:szCs w:val="24"/>
        </w:rPr>
        <w:t xml:space="preserve"> </w:t>
      </w:r>
      <w:r>
        <w:rPr>
          <w:rFonts w:ascii="Times New Roman" w:hAnsi="Times New Roman"/>
          <w:sz w:val="24"/>
          <w:szCs w:val="24"/>
        </w:rPr>
        <w:t>Cvitanović A. ,2004.Geografski rječnik</w:t>
      </w:r>
    </w:p>
    <w:p w:rsidR="006154C2" w:rsidRDefault="00E647D8" w:rsidP="006154C2">
      <w:pPr>
        <w:spacing w:line="240" w:lineRule="auto"/>
        <w:rPr>
          <w:rFonts w:ascii="Times New Roman" w:hAnsi="Times New Roman"/>
        </w:rPr>
      </w:pPr>
      <w:r>
        <w:rPr>
          <w:rFonts w:ascii="Times New Roman" w:hAnsi="Times New Roman"/>
        </w:rPr>
        <w:t>-</w:t>
      </w:r>
      <w:r w:rsidR="00E17E01">
        <w:rPr>
          <w:rFonts w:ascii="Times New Roman" w:hAnsi="Times New Roman"/>
        </w:rPr>
        <w:t xml:space="preserve"> </w:t>
      </w:r>
      <w:r w:rsidR="00F15E47">
        <w:rPr>
          <w:rFonts w:ascii="Times New Roman" w:hAnsi="Times New Roman"/>
        </w:rPr>
        <w:t xml:space="preserve"> </w:t>
      </w:r>
      <w:r w:rsidR="00163449" w:rsidRPr="00E647D8">
        <w:rPr>
          <w:rFonts w:ascii="Times New Roman" w:hAnsi="Times New Roman"/>
        </w:rPr>
        <w:t xml:space="preserve">Curić, Z., 2000: </w:t>
      </w:r>
      <w:r w:rsidR="00163449" w:rsidRPr="00E647D8">
        <w:rPr>
          <w:rFonts w:ascii="Times New Roman" w:hAnsi="Times New Roman"/>
          <w:i/>
          <w:iCs/>
        </w:rPr>
        <w:t>Suvremeni koncept školske geografije</w:t>
      </w:r>
      <w:r w:rsidR="00163449" w:rsidRPr="00E647D8">
        <w:rPr>
          <w:rFonts w:ascii="Times New Roman" w:hAnsi="Times New Roman"/>
        </w:rPr>
        <w:t xml:space="preserve">, zbornik radova 2. hrvatskoga   geografskog </w:t>
      </w:r>
      <w:r w:rsidR="00F20FFC">
        <w:rPr>
          <w:rFonts w:ascii="Times New Roman" w:hAnsi="Times New Roman"/>
        </w:rPr>
        <w:t xml:space="preserve">  </w:t>
      </w:r>
      <w:r w:rsidR="006154C2">
        <w:rPr>
          <w:rFonts w:ascii="Times New Roman" w:hAnsi="Times New Roman"/>
        </w:rPr>
        <w:t xml:space="preserve">    </w:t>
      </w:r>
      <w:r w:rsidR="00163449" w:rsidRPr="00E647D8">
        <w:rPr>
          <w:rFonts w:ascii="Times New Roman" w:hAnsi="Times New Roman"/>
        </w:rPr>
        <w:t>kongresa, Hrvatsko geografsko društvo, Zagreb, 53-60.</w:t>
      </w:r>
    </w:p>
    <w:p w:rsidR="006154C2" w:rsidRDefault="00E17E01" w:rsidP="00E17E01">
      <w:pPr>
        <w:spacing w:line="240" w:lineRule="auto"/>
        <w:rPr>
          <w:rFonts w:ascii="Times New Roman" w:hAnsi="Times New Roman"/>
          <w:sz w:val="24"/>
          <w:szCs w:val="24"/>
        </w:rPr>
      </w:pPr>
      <w:r>
        <w:rPr>
          <w:rFonts w:ascii="Times New Roman" w:hAnsi="Times New Roman"/>
        </w:rPr>
        <w:t>-</w:t>
      </w:r>
      <w:r w:rsidR="006154C2">
        <w:rPr>
          <w:rFonts w:ascii="Times New Roman" w:hAnsi="Times New Roman"/>
        </w:rPr>
        <w:t xml:space="preserve"> </w:t>
      </w:r>
      <w:r w:rsidRPr="00E17E01">
        <w:rPr>
          <w:rFonts w:ascii="Times New Roman" w:hAnsi="Times New Roman"/>
          <w:sz w:val="24"/>
          <w:szCs w:val="24"/>
        </w:rPr>
        <w:t xml:space="preserve"> </w:t>
      </w:r>
      <w:r>
        <w:rPr>
          <w:rFonts w:ascii="Times New Roman" w:hAnsi="Times New Roman"/>
          <w:sz w:val="24"/>
          <w:szCs w:val="24"/>
        </w:rPr>
        <w:t>Globe,</w:t>
      </w:r>
      <w:r w:rsidR="006154C2">
        <w:rPr>
          <w:rFonts w:ascii="Times New Roman" w:hAnsi="Times New Roman"/>
          <w:sz w:val="24"/>
          <w:szCs w:val="24"/>
        </w:rPr>
        <w:t xml:space="preserve"> </w:t>
      </w:r>
      <w:r>
        <w:rPr>
          <w:rFonts w:ascii="Times New Roman" w:hAnsi="Times New Roman"/>
          <w:sz w:val="24"/>
          <w:szCs w:val="24"/>
        </w:rPr>
        <w:t>priručnik za mjerenja</w:t>
      </w:r>
    </w:p>
    <w:p w:rsidR="006154C2" w:rsidRDefault="006154C2" w:rsidP="00E17E01">
      <w:pPr>
        <w:spacing w:line="240" w:lineRule="auto"/>
        <w:rPr>
          <w:rFonts w:ascii="Times New Roman" w:hAnsi="Times New Roman"/>
          <w:sz w:val="24"/>
          <w:szCs w:val="24"/>
        </w:rPr>
      </w:pPr>
      <w:r>
        <w:rPr>
          <w:rFonts w:ascii="Times New Roman" w:hAnsi="Times New Roman"/>
          <w:sz w:val="24"/>
          <w:szCs w:val="24"/>
        </w:rPr>
        <w:t xml:space="preserve">- </w:t>
      </w:r>
      <w:r w:rsidRPr="006154C2">
        <w:rPr>
          <w:rFonts w:ascii="Times New Roman" w:hAnsi="Times New Roman"/>
          <w:sz w:val="24"/>
          <w:szCs w:val="24"/>
        </w:rPr>
        <w:t xml:space="preserve"> </w:t>
      </w:r>
      <w:r>
        <w:rPr>
          <w:rFonts w:ascii="Times New Roman" w:hAnsi="Times New Roman"/>
          <w:sz w:val="24"/>
          <w:szCs w:val="24"/>
        </w:rPr>
        <w:t>Kušan,V.2010.</w:t>
      </w:r>
      <w:r w:rsidRPr="009671C2">
        <w:t xml:space="preserve"> </w:t>
      </w:r>
      <w:r w:rsidRPr="009671C2">
        <w:rPr>
          <w:rFonts w:ascii="Times New Roman" w:hAnsi="Times New Roman"/>
          <w:sz w:val="24"/>
          <w:szCs w:val="24"/>
        </w:rPr>
        <w:t xml:space="preserve">Pokrov i namjena korištenja </w:t>
      </w:r>
      <w:r>
        <w:rPr>
          <w:rFonts w:ascii="Times New Roman" w:hAnsi="Times New Roman"/>
          <w:sz w:val="24"/>
          <w:szCs w:val="24"/>
        </w:rPr>
        <w:t>zemljišta u Republici H</w:t>
      </w:r>
      <w:r w:rsidRPr="009671C2">
        <w:rPr>
          <w:rFonts w:ascii="Times New Roman" w:hAnsi="Times New Roman"/>
          <w:sz w:val="24"/>
          <w:szCs w:val="24"/>
        </w:rPr>
        <w:t xml:space="preserve">rvatskoj  </w:t>
      </w:r>
    </w:p>
    <w:p w:rsidR="006154C2" w:rsidRDefault="006154C2" w:rsidP="006154C2">
      <w:pPr>
        <w:spacing w:line="240" w:lineRule="auto"/>
        <w:jc w:val="both"/>
        <w:rPr>
          <w:rFonts w:ascii="Times New Roman" w:hAnsi="Times New Roman"/>
          <w:sz w:val="24"/>
          <w:szCs w:val="24"/>
        </w:rPr>
      </w:pPr>
      <w:r>
        <w:rPr>
          <w:rFonts w:ascii="Times New Roman" w:hAnsi="Times New Roman"/>
          <w:sz w:val="24"/>
          <w:szCs w:val="24"/>
        </w:rPr>
        <w:t>- Medicinski časopis broj 14., Zagreb</w:t>
      </w:r>
    </w:p>
    <w:p w:rsidR="006154C2" w:rsidRDefault="006154C2" w:rsidP="006154C2">
      <w:pPr>
        <w:spacing w:line="240" w:lineRule="auto"/>
        <w:jc w:val="both"/>
        <w:rPr>
          <w:rFonts w:ascii="Times New Roman" w:hAnsi="Times New Roman"/>
          <w:sz w:val="24"/>
          <w:szCs w:val="24"/>
        </w:rPr>
      </w:pPr>
      <w:r>
        <w:rPr>
          <w:rFonts w:ascii="Times New Roman" w:hAnsi="Times New Roman"/>
          <w:sz w:val="24"/>
          <w:szCs w:val="24"/>
        </w:rPr>
        <w:t>- Medicinski časopis broj 29., Zagreb</w:t>
      </w:r>
    </w:p>
    <w:p w:rsidR="00E17E01" w:rsidRPr="006154C2" w:rsidRDefault="00E17E01" w:rsidP="006154C2">
      <w:pPr>
        <w:spacing w:line="240" w:lineRule="auto"/>
        <w:rPr>
          <w:rFonts w:ascii="Times New Roman" w:hAnsi="Times New Roman"/>
          <w:sz w:val="24"/>
          <w:szCs w:val="24"/>
        </w:rPr>
      </w:pPr>
      <w:r>
        <w:rPr>
          <w:rFonts w:ascii="Times New Roman" w:hAnsi="Times New Roman"/>
          <w:sz w:val="24"/>
          <w:szCs w:val="24"/>
        </w:rPr>
        <w:t>-</w:t>
      </w:r>
      <w:r w:rsidR="006154C2">
        <w:rPr>
          <w:rFonts w:ascii="Times New Roman" w:hAnsi="Times New Roman"/>
          <w:sz w:val="24"/>
          <w:szCs w:val="24"/>
        </w:rPr>
        <w:t xml:space="preserve">  </w:t>
      </w:r>
      <w:r>
        <w:rPr>
          <w:rFonts w:ascii="Times New Roman" w:hAnsi="Times New Roman"/>
          <w:sz w:val="24"/>
          <w:szCs w:val="24"/>
        </w:rPr>
        <w:t>Orešić</w:t>
      </w:r>
      <w:r w:rsidR="006154C2">
        <w:rPr>
          <w:rFonts w:ascii="Times New Roman" w:hAnsi="Times New Roman"/>
          <w:sz w:val="24"/>
          <w:szCs w:val="24"/>
        </w:rPr>
        <w:t xml:space="preserve">,D.,Ilić.M., 2014. Gea 4, Školska knjiga </w:t>
      </w:r>
    </w:p>
    <w:p w:rsidR="003964A4" w:rsidRPr="00E647D8" w:rsidRDefault="003964A4" w:rsidP="003964A4">
      <w:pPr>
        <w:spacing w:line="240" w:lineRule="auto"/>
        <w:rPr>
          <w:rFonts w:ascii="Times New Roman" w:hAnsi="Times New Roman"/>
          <w:i/>
          <w:sz w:val="24"/>
          <w:szCs w:val="24"/>
        </w:rPr>
      </w:pPr>
      <w:r w:rsidRPr="00E647D8">
        <w:rPr>
          <w:rFonts w:ascii="Times New Roman" w:hAnsi="Times New Roman"/>
          <w:sz w:val="24"/>
          <w:szCs w:val="24"/>
        </w:rPr>
        <w:t>-</w:t>
      </w:r>
      <w:r w:rsidR="006154C2">
        <w:rPr>
          <w:rFonts w:ascii="Times New Roman" w:hAnsi="Times New Roman"/>
          <w:sz w:val="24"/>
          <w:szCs w:val="24"/>
        </w:rPr>
        <w:t xml:space="preserve">  </w:t>
      </w:r>
      <w:hyperlink r:id="rId18" w:history="1">
        <w:r w:rsidRPr="00E647D8">
          <w:rPr>
            <w:rStyle w:val="Hiperveza"/>
            <w:rFonts w:ascii="Times New Roman" w:hAnsi="Times New Roman"/>
            <w:i/>
            <w:color w:val="auto"/>
            <w:sz w:val="24"/>
            <w:szCs w:val="24"/>
            <w:u w:val="none"/>
          </w:rPr>
          <w:t>www.google</w:t>
        </w:r>
      </w:hyperlink>
      <w:r w:rsidRPr="00E647D8">
        <w:rPr>
          <w:rFonts w:ascii="Times New Roman" w:hAnsi="Times New Roman"/>
          <w:i/>
          <w:sz w:val="24"/>
          <w:szCs w:val="24"/>
        </w:rPr>
        <w:t xml:space="preserve"> earth</w:t>
      </w:r>
    </w:p>
    <w:p w:rsidR="003964A4" w:rsidRDefault="003964A4" w:rsidP="003964A4">
      <w:pPr>
        <w:spacing w:line="240" w:lineRule="auto"/>
        <w:jc w:val="both"/>
        <w:rPr>
          <w:rFonts w:ascii="Times New Roman" w:hAnsi="Times New Roman"/>
          <w:sz w:val="24"/>
          <w:szCs w:val="24"/>
        </w:rPr>
      </w:pPr>
      <w:r>
        <w:rPr>
          <w:rFonts w:ascii="Times New Roman" w:hAnsi="Times New Roman"/>
          <w:i/>
          <w:sz w:val="24"/>
          <w:szCs w:val="24"/>
        </w:rPr>
        <w:t>-</w:t>
      </w:r>
      <w:r w:rsidR="006154C2">
        <w:rPr>
          <w:rFonts w:ascii="Times New Roman" w:hAnsi="Times New Roman"/>
          <w:i/>
          <w:sz w:val="24"/>
          <w:szCs w:val="24"/>
        </w:rPr>
        <w:t xml:space="preserve">  </w:t>
      </w:r>
      <w:r w:rsidR="006154C2">
        <w:rPr>
          <w:rFonts w:ascii="Times New Roman" w:hAnsi="Times New Roman"/>
          <w:sz w:val="24"/>
          <w:szCs w:val="24"/>
        </w:rPr>
        <w:t>www.</w:t>
      </w:r>
      <w:r>
        <w:rPr>
          <w:rFonts w:ascii="Times New Roman" w:hAnsi="Times New Roman"/>
          <w:sz w:val="24"/>
          <w:szCs w:val="24"/>
        </w:rPr>
        <w:t>USGS. Ersi</w:t>
      </w:r>
    </w:p>
    <w:p w:rsidR="003964A4" w:rsidRDefault="003964A4" w:rsidP="003964A4">
      <w:pPr>
        <w:spacing w:line="240" w:lineRule="auto"/>
        <w:jc w:val="both"/>
        <w:rPr>
          <w:rFonts w:ascii="Times New Roman" w:hAnsi="Times New Roman"/>
          <w:sz w:val="24"/>
          <w:szCs w:val="24"/>
        </w:rPr>
      </w:pPr>
    </w:p>
    <w:p w:rsidR="003964A4" w:rsidRPr="009671C2" w:rsidRDefault="003964A4" w:rsidP="009671C2">
      <w:pPr>
        <w:rPr>
          <w:rFonts w:ascii="Times New Roman" w:hAnsi="Times New Roman"/>
          <w:sz w:val="24"/>
          <w:szCs w:val="24"/>
        </w:rPr>
      </w:pPr>
    </w:p>
    <w:p w:rsidR="00C20C8E" w:rsidRPr="00C20C8E" w:rsidRDefault="00C20C8E" w:rsidP="009671C2">
      <w:pPr>
        <w:rPr>
          <w:rFonts w:ascii="Times New Roman" w:hAnsi="Times New Roman"/>
          <w:color w:val="FF0000"/>
          <w:sz w:val="24"/>
          <w:szCs w:val="24"/>
        </w:rPr>
      </w:pPr>
    </w:p>
    <w:sectPr w:rsidR="00C20C8E" w:rsidRPr="00C20C8E" w:rsidSect="00495E8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012" w:rsidRDefault="002A3012" w:rsidP="00DA0A92">
      <w:pPr>
        <w:spacing w:after="0" w:line="240" w:lineRule="auto"/>
      </w:pPr>
      <w:r>
        <w:separator/>
      </w:r>
    </w:p>
  </w:endnote>
  <w:endnote w:type="continuationSeparator" w:id="1">
    <w:p w:rsidR="002A3012" w:rsidRDefault="002A3012" w:rsidP="00DA0A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012" w:rsidRDefault="002A3012" w:rsidP="00DA0A92">
      <w:pPr>
        <w:spacing w:after="0" w:line="240" w:lineRule="auto"/>
      </w:pPr>
      <w:r>
        <w:separator/>
      </w:r>
    </w:p>
  </w:footnote>
  <w:footnote w:type="continuationSeparator" w:id="1">
    <w:p w:rsidR="002A3012" w:rsidRDefault="002A3012" w:rsidP="00DA0A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23"/>
    <w:multiLevelType w:val="hybridMultilevel"/>
    <w:tmpl w:val="4D8C5EAA"/>
    <w:lvl w:ilvl="0" w:tplc="147AFE4A">
      <w:start w:val="1"/>
      <w:numFmt w:val="bullet"/>
      <w:lvlText w:val="•"/>
      <w:lvlJc w:val="left"/>
      <w:pPr>
        <w:tabs>
          <w:tab w:val="num" w:pos="720"/>
        </w:tabs>
        <w:ind w:left="720" w:hanging="360"/>
      </w:pPr>
      <w:rPr>
        <w:rFonts w:ascii="Times New Roman" w:hAnsi="Times New Roman" w:hint="default"/>
      </w:rPr>
    </w:lvl>
    <w:lvl w:ilvl="1" w:tplc="043A6A92" w:tentative="1">
      <w:start w:val="1"/>
      <w:numFmt w:val="bullet"/>
      <w:lvlText w:val="•"/>
      <w:lvlJc w:val="left"/>
      <w:pPr>
        <w:tabs>
          <w:tab w:val="num" w:pos="1440"/>
        </w:tabs>
        <w:ind w:left="1440" w:hanging="360"/>
      </w:pPr>
      <w:rPr>
        <w:rFonts w:ascii="Times New Roman" w:hAnsi="Times New Roman" w:hint="default"/>
      </w:rPr>
    </w:lvl>
    <w:lvl w:ilvl="2" w:tplc="FB1E54EC" w:tentative="1">
      <w:start w:val="1"/>
      <w:numFmt w:val="bullet"/>
      <w:lvlText w:val="•"/>
      <w:lvlJc w:val="left"/>
      <w:pPr>
        <w:tabs>
          <w:tab w:val="num" w:pos="2160"/>
        </w:tabs>
        <w:ind w:left="2160" w:hanging="360"/>
      </w:pPr>
      <w:rPr>
        <w:rFonts w:ascii="Times New Roman" w:hAnsi="Times New Roman" w:hint="default"/>
      </w:rPr>
    </w:lvl>
    <w:lvl w:ilvl="3" w:tplc="6AB4DE8C" w:tentative="1">
      <w:start w:val="1"/>
      <w:numFmt w:val="bullet"/>
      <w:lvlText w:val="•"/>
      <w:lvlJc w:val="left"/>
      <w:pPr>
        <w:tabs>
          <w:tab w:val="num" w:pos="2880"/>
        </w:tabs>
        <w:ind w:left="2880" w:hanging="360"/>
      </w:pPr>
      <w:rPr>
        <w:rFonts w:ascii="Times New Roman" w:hAnsi="Times New Roman" w:hint="default"/>
      </w:rPr>
    </w:lvl>
    <w:lvl w:ilvl="4" w:tplc="47804D9C" w:tentative="1">
      <w:start w:val="1"/>
      <w:numFmt w:val="bullet"/>
      <w:lvlText w:val="•"/>
      <w:lvlJc w:val="left"/>
      <w:pPr>
        <w:tabs>
          <w:tab w:val="num" w:pos="3600"/>
        </w:tabs>
        <w:ind w:left="3600" w:hanging="360"/>
      </w:pPr>
      <w:rPr>
        <w:rFonts w:ascii="Times New Roman" w:hAnsi="Times New Roman" w:hint="default"/>
      </w:rPr>
    </w:lvl>
    <w:lvl w:ilvl="5" w:tplc="EDC8CA2C" w:tentative="1">
      <w:start w:val="1"/>
      <w:numFmt w:val="bullet"/>
      <w:lvlText w:val="•"/>
      <w:lvlJc w:val="left"/>
      <w:pPr>
        <w:tabs>
          <w:tab w:val="num" w:pos="4320"/>
        </w:tabs>
        <w:ind w:left="4320" w:hanging="360"/>
      </w:pPr>
      <w:rPr>
        <w:rFonts w:ascii="Times New Roman" w:hAnsi="Times New Roman" w:hint="default"/>
      </w:rPr>
    </w:lvl>
    <w:lvl w:ilvl="6" w:tplc="887ED312" w:tentative="1">
      <w:start w:val="1"/>
      <w:numFmt w:val="bullet"/>
      <w:lvlText w:val="•"/>
      <w:lvlJc w:val="left"/>
      <w:pPr>
        <w:tabs>
          <w:tab w:val="num" w:pos="5040"/>
        </w:tabs>
        <w:ind w:left="5040" w:hanging="360"/>
      </w:pPr>
      <w:rPr>
        <w:rFonts w:ascii="Times New Roman" w:hAnsi="Times New Roman" w:hint="default"/>
      </w:rPr>
    </w:lvl>
    <w:lvl w:ilvl="7" w:tplc="F95E4660" w:tentative="1">
      <w:start w:val="1"/>
      <w:numFmt w:val="bullet"/>
      <w:lvlText w:val="•"/>
      <w:lvlJc w:val="left"/>
      <w:pPr>
        <w:tabs>
          <w:tab w:val="num" w:pos="5760"/>
        </w:tabs>
        <w:ind w:left="5760" w:hanging="360"/>
      </w:pPr>
      <w:rPr>
        <w:rFonts w:ascii="Times New Roman" w:hAnsi="Times New Roman" w:hint="default"/>
      </w:rPr>
    </w:lvl>
    <w:lvl w:ilvl="8" w:tplc="2B4E959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0B5A5C"/>
    <w:multiLevelType w:val="hybridMultilevel"/>
    <w:tmpl w:val="05BE8D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9131622"/>
    <w:multiLevelType w:val="hybridMultilevel"/>
    <w:tmpl w:val="D28CC9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276A4F3A"/>
    <w:multiLevelType w:val="hybridMultilevel"/>
    <w:tmpl w:val="2AC41F56"/>
    <w:lvl w:ilvl="0" w:tplc="DA2C4976">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nsid w:val="28102D5A"/>
    <w:multiLevelType w:val="hybridMultilevel"/>
    <w:tmpl w:val="21A40B88"/>
    <w:lvl w:ilvl="0" w:tplc="D3389206">
      <w:start w:val="1"/>
      <w:numFmt w:val="bullet"/>
      <w:lvlText w:val="◦"/>
      <w:lvlJc w:val="left"/>
      <w:pPr>
        <w:tabs>
          <w:tab w:val="num" w:pos="720"/>
        </w:tabs>
        <w:ind w:left="720" w:hanging="360"/>
      </w:pPr>
      <w:rPr>
        <w:rFonts w:ascii="Verdana" w:hAnsi="Verdana" w:hint="default"/>
      </w:rPr>
    </w:lvl>
    <w:lvl w:ilvl="1" w:tplc="5D2CF416">
      <w:start w:val="1"/>
      <w:numFmt w:val="bullet"/>
      <w:lvlText w:val="◦"/>
      <w:lvlJc w:val="left"/>
      <w:pPr>
        <w:tabs>
          <w:tab w:val="num" w:pos="1440"/>
        </w:tabs>
        <w:ind w:left="1440" w:hanging="360"/>
      </w:pPr>
      <w:rPr>
        <w:rFonts w:ascii="Verdana" w:hAnsi="Verdana" w:hint="default"/>
      </w:rPr>
    </w:lvl>
    <w:lvl w:ilvl="2" w:tplc="76D8C2F8" w:tentative="1">
      <w:start w:val="1"/>
      <w:numFmt w:val="bullet"/>
      <w:lvlText w:val="◦"/>
      <w:lvlJc w:val="left"/>
      <w:pPr>
        <w:tabs>
          <w:tab w:val="num" w:pos="2160"/>
        </w:tabs>
        <w:ind w:left="2160" w:hanging="360"/>
      </w:pPr>
      <w:rPr>
        <w:rFonts w:ascii="Verdana" w:hAnsi="Verdana" w:hint="default"/>
      </w:rPr>
    </w:lvl>
    <w:lvl w:ilvl="3" w:tplc="2A2657AA" w:tentative="1">
      <w:start w:val="1"/>
      <w:numFmt w:val="bullet"/>
      <w:lvlText w:val="◦"/>
      <w:lvlJc w:val="left"/>
      <w:pPr>
        <w:tabs>
          <w:tab w:val="num" w:pos="2880"/>
        </w:tabs>
        <w:ind w:left="2880" w:hanging="360"/>
      </w:pPr>
      <w:rPr>
        <w:rFonts w:ascii="Verdana" w:hAnsi="Verdana" w:hint="default"/>
      </w:rPr>
    </w:lvl>
    <w:lvl w:ilvl="4" w:tplc="676E4872" w:tentative="1">
      <w:start w:val="1"/>
      <w:numFmt w:val="bullet"/>
      <w:lvlText w:val="◦"/>
      <w:lvlJc w:val="left"/>
      <w:pPr>
        <w:tabs>
          <w:tab w:val="num" w:pos="3600"/>
        </w:tabs>
        <w:ind w:left="3600" w:hanging="360"/>
      </w:pPr>
      <w:rPr>
        <w:rFonts w:ascii="Verdana" w:hAnsi="Verdana" w:hint="default"/>
      </w:rPr>
    </w:lvl>
    <w:lvl w:ilvl="5" w:tplc="C3D6605A" w:tentative="1">
      <w:start w:val="1"/>
      <w:numFmt w:val="bullet"/>
      <w:lvlText w:val="◦"/>
      <w:lvlJc w:val="left"/>
      <w:pPr>
        <w:tabs>
          <w:tab w:val="num" w:pos="4320"/>
        </w:tabs>
        <w:ind w:left="4320" w:hanging="360"/>
      </w:pPr>
      <w:rPr>
        <w:rFonts w:ascii="Verdana" w:hAnsi="Verdana" w:hint="default"/>
      </w:rPr>
    </w:lvl>
    <w:lvl w:ilvl="6" w:tplc="F702951C" w:tentative="1">
      <w:start w:val="1"/>
      <w:numFmt w:val="bullet"/>
      <w:lvlText w:val="◦"/>
      <w:lvlJc w:val="left"/>
      <w:pPr>
        <w:tabs>
          <w:tab w:val="num" w:pos="5040"/>
        </w:tabs>
        <w:ind w:left="5040" w:hanging="360"/>
      </w:pPr>
      <w:rPr>
        <w:rFonts w:ascii="Verdana" w:hAnsi="Verdana" w:hint="default"/>
      </w:rPr>
    </w:lvl>
    <w:lvl w:ilvl="7" w:tplc="E3FAAA66" w:tentative="1">
      <w:start w:val="1"/>
      <w:numFmt w:val="bullet"/>
      <w:lvlText w:val="◦"/>
      <w:lvlJc w:val="left"/>
      <w:pPr>
        <w:tabs>
          <w:tab w:val="num" w:pos="5760"/>
        </w:tabs>
        <w:ind w:left="5760" w:hanging="360"/>
      </w:pPr>
      <w:rPr>
        <w:rFonts w:ascii="Verdana" w:hAnsi="Verdana" w:hint="default"/>
      </w:rPr>
    </w:lvl>
    <w:lvl w:ilvl="8" w:tplc="A38232A2" w:tentative="1">
      <w:start w:val="1"/>
      <w:numFmt w:val="bullet"/>
      <w:lvlText w:val="◦"/>
      <w:lvlJc w:val="left"/>
      <w:pPr>
        <w:tabs>
          <w:tab w:val="num" w:pos="6480"/>
        </w:tabs>
        <w:ind w:left="6480" w:hanging="360"/>
      </w:pPr>
      <w:rPr>
        <w:rFonts w:ascii="Verdana" w:hAnsi="Verdana" w:hint="default"/>
      </w:rPr>
    </w:lvl>
  </w:abstractNum>
  <w:abstractNum w:abstractNumId="5">
    <w:nsid w:val="2AE00524"/>
    <w:multiLevelType w:val="hybridMultilevel"/>
    <w:tmpl w:val="ED00A6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D641829"/>
    <w:multiLevelType w:val="hybridMultilevel"/>
    <w:tmpl w:val="0018FB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7A90622"/>
    <w:multiLevelType w:val="hybridMultilevel"/>
    <w:tmpl w:val="0CF20E6E"/>
    <w:lvl w:ilvl="0" w:tplc="0362059E">
      <w:start w:val="1"/>
      <w:numFmt w:val="bullet"/>
      <w:lvlText w:val="•"/>
      <w:lvlJc w:val="left"/>
      <w:pPr>
        <w:tabs>
          <w:tab w:val="num" w:pos="720"/>
        </w:tabs>
        <w:ind w:left="720" w:hanging="360"/>
      </w:pPr>
      <w:rPr>
        <w:rFonts w:ascii="Arial" w:hAnsi="Arial" w:hint="default"/>
      </w:rPr>
    </w:lvl>
    <w:lvl w:ilvl="1" w:tplc="F23CACD8" w:tentative="1">
      <w:start w:val="1"/>
      <w:numFmt w:val="bullet"/>
      <w:lvlText w:val="•"/>
      <w:lvlJc w:val="left"/>
      <w:pPr>
        <w:tabs>
          <w:tab w:val="num" w:pos="1440"/>
        </w:tabs>
        <w:ind w:left="1440" w:hanging="360"/>
      </w:pPr>
      <w:rPr>
        <w:rFonts w:ascii="Arial" w:hAnsi="Arial" w:hint="default"/>
      </w:rPr>
    </w:lvl>
    <w:lvl w:ilvl="2" w:tplc="74125BF8" w:tentative="1">
      <w:start w:val="1"/>
      <w:numFmt w:val="bullet"/>
      <w:lvlText w:val="•"/>
      <w:lvlJc w:val="left"/>
      <w:pPr>
        <w:tabs>
          <w:tab w:val="num" w:pos="2160"/>
        </w:tabs>
        <w:ind w:left="2160" w:hanging="360"/>
      </w:pPr>
      <w:rPr>
        <w:rFonts w:ascii="Arial" w:hAnsi="Arial" w:hint="default"/>
      </w:rPr>
    </w:lvl>
    <w:lvl w:ilvl="3" w:tplc="9988A1CC" w:tentative="1">
      <w:start w:val="1"/>
      <w:numFmt w:val="bullet"/>
      <w:lvlText w:val="•"/>
      <w:lvlJc w:val="left"/>
      <w:pPr>
        <w:tabs>
          <w:tab w:val="num" w:pos="2880"/>
        </w:tabs>
        <w:ind w:left="2880" w:hanging="360"/>
      </w:pPr>
      <w:rPr>
        <w:rFonts w:ascii="Arial" w:hAnsi="Arial" w:hint="default"/>
      </w:rPr>
    </w:lvl>
    <w:lvl w:ilvl="4" w:tplc="BC8E1174" w:tentative="1">
      <w:start w:val="1"/>
      <w:numFmt w:val="bullet"/>
      <w:lvlText w:val="•"/>
      <w:lvlJc w:val="left"/>
      <w:pPr>
        <w:tabs>
          <w:tab w:val="num" w:pos="3600"/>
        </w:tabs>
        <w:ind w:left="3600" w:hanging="360"/>
      </w:pPr>
      <w:rPr>
        <w:rFonts w:ascii="Arial" w:hAnsi="Arial" w:hint="default"/>
      </w:rPr>
    </w:lvl>
    <w:lvl w:ilvl="5" w:tplc="D41E252E" w:tentative="1">
      <w:start w:val="1"/>
      <w:numFmt w:val="bullet"/>
      <w:lvlText w:val="•"/>
      <w:lvlJc w:val="left"/>
      <w:pPr>
        <w:tabs>
          <w:tab w:val="num" w:pos="4320"/>
        </w:tabs>
        <w:ind w:left="4320" w:hanging="360"/>
      </w:pPr>
      <w:rPr>
        <w:rFonts w:ascii="Arial" w:hAnsi="Arial" w:hint="default"/>
      </w:rPr>
    </w:lvl>
    <w:lvl w:ilvl="6" w:tplc="E2D0FC0C" w:tentative="1">
      <w:start w:val="1"/>
      <w:numFmt w:val="bullet"/>
      <w:lvlText w:val="•"/>
      <w:lvlJc w:val="left"/>
      <w:pPr>
        <w:tabs>
          <w:tab w:val="num" w:pos="5040"/>
        </w:tabs>
        <w:ind w:left="5040" w:hanging="360"/>
      </w:pPr>
      <w:rPr>
        <w:rFonts w:ascii="Arial" w:hAnsi="Arial" w:hint="default"/>
      </w:rPr>
    </w:lvl>
    <w:lvl w:ilvl="7" w:tplc="DE50323C" w:tentative="1">
      <w:start w:val="1"/>
      <w:numFmt w:val="bullet"/>
      <w:lvlText w:val="•"/>
      <w:lvlJc w:val="left"/>
      <w:pPr>
        <w:tabs>
          <w:tab w:val="num" w:pos="5760"/>
        </w:tabs>
        <w:ind w:left="5760" w:hanging="360"/>
      </w:pPr>
      <w:rPr>
        <w:rFonts w:ascii="Arial" w:hAnsi="Arial" w:hint="default"/>
      </w:rPr>
    </w:lvl>
    <w:lvl w:ilvl="8" w:tplc="94760DB4" w:tentative="1">
      <w:start w:val="1"/>
      <w:numFmt w:val="bullet"/>
      <w:lvlText w:val="•"/>
      <w:lvlJc w:val="left"/>
      <w:pPr>
        <w:tabs>
          <w:tab w:val="num" w:pos="6480"/>
        </w:tabs>
        <w:ind w:left="6480" w:hanging="360"/>
      </w:pPr>
      <w:rPr>
        <w:rFonts w:ascii="Arial" w:hAnsi="Arial" w:hint="default"/>
      </w:rPr>
    </w:lvl>
  </w:abstractNum>
  <w:abstractNum w:abstractNumId="8">
    <w:nsid w:val="4FBC2E01"/>
    <w:multiLevelType w:val="hybridMultilevel"/>
    <w:tmpl w:val="4C3C18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4FD44E15"/>
    <w:multiLevelType w:val="hybridMultilevel"/>
    <w:tmpl w:val="99E69F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6161005A"/>
    <w:multiLevelType w:val="hybridMultilevel"/>
    <w:tmpl w:val="69F450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6164130D"/>
    <w:multiLevelType w:val="hybridMultilevel"/>
    <w:tmpl w:val="393C1E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70D608E4"/>
    <w:multiLevelType w:val="hybridMultilevel"/>
    <w:tmpl w:val="66CE81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712308EF"/>
    <w:multiLevelType w:val="hybridMultilevel"/>
    <w:tmpl w:val="E61C7718"/>
    <w:lvl w:ilvl="0" w:tplc="5BEE2592">
      <w:start w:val="1"/>
      <w:numFmt w:val="bullet"/>
      <w:lvlText w:val="◦"/>
      <w:lvlJc w:val="left"/>
      <w:pPr>
        <w:tabs>
          <w:tab w:val="num" w:pos="720"/>
        </w:tabs>
        <w:ind w:left="720" w:hanging="360"/>
      </w:pPr>
      <w:rPr>
        <w:rFonts w:ascii="Verdana" w:hAnsi="Verdana" w:hint="default"/>
      </w:rPr>
    </w:lvl>
    <w:lvl w:ilvl="1" w:tplc="967EEAF8">
      <w:start w:val="1"/>
      <w:numFmt w:val="bullet"/>
      <w:lvlText w:val="◦"/>
      <w:lvlJc w:val="left"/>
      <w:pPr>
        <w:tabs>
          <w:tab w:val="num" w:pos="1440"/>
        </w:tabs>
        <w:ind w:left="1440" w:hanging="360"/>
      </w:pPr>
      <w:rPr>
        <w:rFonts w:ascii="Verdana" w:hAnsi="Verdana" w:hint="default"/>
      </w:rPr>
    </w:lvl>
    <w:lvl w:ilvl="2" w:tplc="EBE8C0DC" w:tentative="1">
      <w:start w:val="1"/>
      <w:numFmt w:val="bullet"/>
      <w:lvlText w:val="◦"/>
      <w:lvlJc w:val="left"/>
      <w:pPr>
        <w:tabs>
          <w:tab w:val="num" w:pos="2160"/>
        </w:tabs>
        <w:ind w:left="2160" w:hanging="360"/>
      </w:pPr>
      <w:rPr>
        <w:rFonts w:ascii="Verdana" w:hAnsi="Verdana" w:hint="default"/>
      </w:rPr>
    </w:lvl>
    <w:lvl w:ilvl="3" w:tplc="6DD28EC2" w:tentative="1">
      <w:start w:val="1"/>
      <w:numFmt w:val="bullet"/>
      <w:lvlText w:val="◦"/>
      <w:lvlJc w:val="left"/>
      <w:pPr>
        <w:tabs>
          <w:tab w:val="num" w:pos="2880"/>
        </w:tabs>
        <w:ind w:left="2880" w:hanging="360"/>
      </w:pPr>
      <w:rPr>
        <w:rFonts w:ascii="Verdana" w:hAnsi="Verdana" w:hint="default"/>
      </w:rPr>
    </w:lvl>
    <w:lvl w:ilvl="4" w:tplc="1270B71E" w:tentative="1">
      <w:start w:val="1"/>
      <w:numFmt w:val="bullet"/>
      <w:lvlText w:val="◦"/>
      <w:lvlJc w:val="left"/>
      <w:pPr>
        <w:tabs>
          <w:tab w:val="num" w:pos="3600"/>
        </w:tabs>
        <w:ind w:left="3600" w:hanging="360"/>
      </w:pPr>
      <w:rPr>
        <w:rFonts w:ascii="Verdana" w:hAnsi="Verdana" w:hint="default"/>
      </w:rPr>
    </w:lvl>
    <w:lvl w:ilvl="5" w:tplc="AFA03396" w:tentative="1">
      <w:start w:val="1"/>
      <w:numFmt w:val="bullet"/>
      <w:lvlText w:val="◦"/>
      <w:lvlJc w:val="left"/>
      <w:pPr>
        <w:tabs>
          <w:tab w:val="num" w:pos="4320"/>
        </w:tabs>
        <w:ind w:left="4320" w:hanging="360"/>
      </w:pPr>
      <w:rPr>
        <w:rFonts w:ascii="Verdana" w:hAnsi="Verdana" w:hint="default"/>
      </w:rPr>
    </w:lvl>
    <w:lvl w:ilvl="6" w:tplc="48EA9BE0" w:tentative="1">
      <w:start w:val="1"/>
      <w:numFmt w:val="bullet"/>
      <w:lvlText w:val="◦"/>
      <w:lvlJc w:val="left"/>
      <w:pPr>
        <w:tabs>
          <w:tab w:val="num" w:pos="5040"/>
        </w:tabs>
        <w:ind w:left="5040" w:hanging="360"/>
      </w:pPr>
      <w:rPr>
        <w:rFonts w:ascii="Verdana" w:hAnsi="Verdana" w:hint="default"/>
      </w:rPr>
    </w:lvl>
    <w:lvl w:ilvl="7" w:tplc="55B43F78" w:tentative="1">
      <w:start w:val="1"/>
      <w:numFmt w:val="bullet"/>
      <w:lvlText w:val="◦"/>
      <w:lvlJc w:val="left"/>
      <w:pPr>
        <w:tabs>
          <w:tab w:val="num" w:pos="5760"/>
        </w:tabs>
        <w:ind w:left="5760" w:hanging="360"/>
      </w:pPr>
      <w:rPr>
        <w:rFonts w:ascii="Verdana" w:hAnsi="Verdana" w:hint="default"/>
      </w:rPr>
    </w:lvl>
    <w:lvl w:ilvl="8" w:tplc="40E26DD2" w:tentative="1">
      <w:start w:val="1"/>
      <w:numFmt w:val="bullet"/>
      <w:lvlText w:val="◦"/>
      <w:lvlJc w:val="left"/>
      <w:pPr>
        <w:tabs>
          <w:tab w:val="num" w:pos="6480"/>
        </w:tabs>
        <w:ind w:left="6480" w:hanging="360"/>
      </w:pPr>
      <w:rPr>
        <w:rFonts w:ascii="Verdana" w:hAnsi="Verdana" w:hint="default"/>
      </w:rPr>
    </w:lvl>
  </w:abstractNum>
  <w:num w:numId="1">
    <w:abstractNumId w:val="12"/>
  </w:num>
  <w:num w:numId="2">
    <w:abstractNumId w:val="6"/>
  </w:num>
  <w:num w:numId="3">
    <w:abstractNumId w:val="9"/>
  </w:num>
  <w:num w:numId="4">
    <w:abstractNumId w:val="10"/>
  </w:num>
  <w:num w:numId="5">
    <w:abstractNumId w:val="8"/>
  </w:num>
  <w:num w:numId="6">
    <w:abstractNumId w:val="2"/>
  </w:num>
  <w:num w:numId="7">
    <w:abstractNumId w:val="1"/>
  </w:num>
  <w:num w:numId="8">
    <w:abstractNumId w:val="7"/>
  </w:num>
  <w:num w:numId="9">
    <w:abstractNumId w:val="13"/>
  </w:num>
  <w:num w:numId="10">
    <w:abstractNumId w:val="4"/>
  </w:num>
  <w:num w:numId="11">
    <w:abstractNumId w:val="11"/>
  </w:num>
  <w:num w:numId="12">
    <w:abstractNumId w:val="0"/>
  </w:num>
  <w:num w:numId="13">
    <w:abstractNumId w:val="3"/>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051F31"/>
    <w:rsid w:val="00034DAE"/>
    <w:rsid w:val="00051F31"/>
    <w:rsid w:val="000A2C9C"/>
    <w:rsid w:val="000A569A"/>
    <w:rsid w:val="000C0070"/>
    <w:rsid w:val="000C4B38"/>
    <w:rsid w:val="000F3FD5"/>
    <w:rsid w:val="001047C0"/>
    <w:rsid w:val="0011340A"/>
    <w:rsid w:val="0012788B"/>
    <w:rsid w:val="0014498A"/>
    <w:rsid w:val="00163449"/>
    <w:rsid w:val="0016556F"/>
    <w:rsid w:val="00194E28"/>
    <w:rsid w:val="00195658"/>
    <w:rsid w:val="00196A9F"/>
    <w:rsid w:val="00212420"/>
    <w:rsid w:val="002365FA"/>
    <w:rsid w:val="00240839"/>
    <w:rsid w:val="00262B9C"/>
    <w:rsid w:val="002A3012"/>
    <w:rsid w:val="002B314B"/>
    <w:rsid w:val="002C55C9"/>
    <w:rsid w:val="00335D6D"/>
    <w:rsid w:val="00376F78"/>
    <w:rsid w:val="003906CF"/>
    <w:rsid w:val="003964A4"/>
    <w:rsid w:val="003A7D6E"/>
    <w:rsid w:val="003B2B41"/>
    <w:rsid w:val="004017CB"/>
    <w:rsid w:val="00406EF6"/>
    <w:rsid w:val="00424EE3"/>
    <w:rsid w:val="00495E81"/>
    <w:rsid w:val="004C3BE2"/>
    <w:rsid w:val="0051180A"/>
    <w:rsid w:val="00511A41"/>
    <w:rsid w:val="00545CA1"/>
    <w:rsid w:val="00551DA9"/>
    <w:rsid w:val="00557CA0"/>
    <w:rsid w:val="00591131"/>
    <w:rsid w:val="005B188D"/>
    <w:rsid w:val="005B1E41"/>
    <w:rsid w:val="005C3611"/>
    <w:rsid w:val="005F712F"/>
    <w:rsid w:val="006031A2"/>
    <w:rsid w:val="00605F27"/>
    <w:rsid w:val="0061414C"/>
    <w:rsid w:val="006154C2"/>
    <w:rsid w:val="00652555"/>
    <w:rsid w:val="006A021D"/>
    <w:rsid w:val="006A15F1"/>
    <w:rsid w:val="006D099D"/>
    <w:rsid w:val="006D57E8"/>
    <w:rsid w:val="006F3361"/>
    <w:rsid w:val="006F4EB6"/>
    <w:rsid w:val="0070399A"/>
    <w:rsid w:val="00740A25"/>
    <w:rsid w:val="0077782F"/>
    <w:rsid w:val="00795DBC"/>
    <w:rsid w:val="007D71C8"/>
    <w:rsid w:val="007E0CC3"/>
    <w:rsid w:val="007F2036"/>
    <w:rsid w:val="00805611"/>
    <w:rsid w:val="0080633C"/>
    <w:rsid w:val="008111AD"/>
    <w:rsid w:val="008201F4"/>
    <w:rsid w:val="00824364"/>
    <w:rsid w:val="00827143"/>
    <w:rsid w:val="008364D4"/>
    <w:rsid w:val="008371AA"/>
    <w:rsid w:val="008648FA"/>
    <w:rsid w:val="008952E6"/>
    <w:rsid w:val="00897C68"/>
    <w:rsid w:val="008C374F"/>
    <w:rsid w:val="008D3E4F"/>
    <w:rsid w:val="008E7F35"/>
    <w:rsid w:val="00914D22"/>
    <w:rsid w:val="009179CC"/>
    <w:rsid w:val="00943B94"/>
    <w:rsid w:val="00947188"/>
    <w:rsid w:val="009671C2"/>
    <w:rsid w:val="00971932"/>
    <w:rsid w:val="009B1372"/>
    <w:rsid w:val="009B7BAB"/>
    <w:rsid w:val="009C50D2"/>
    <w:rsid w:val="009C798A"/>
    <w:rsid w:val="009F6B90"/>
    <w:rsid w:val="00A00FB5"/>
    <w:rsid w:val="00A37B1B"/>
    <w:rsid w:val="00A566CE"/>
    <w:rsid w:val="00A7014F"/>
    <w:rsid w:val="00A95A3B"/>
    <w:rsid w:val="00AA4F01"/>
    <w:rsid w:val="00AB4410"/>
    <w:rsid w:val="00AC4FB4"/>
    <w:rsid w:val="00AE57A2"/>
    <w:rsid w:val="00B030CC"/>
    <w:rsid w:val="00B31865"/>
    <w:rsid w:val="00B31DF5"/>
    <w:rsid w:val="00B441BC"/>
    <w:rsid w:val="00B50823"/>
    <w:rsid w:val="00B9748A"/>
    <w:rsid w:val="00BB6200"/>
    <w:rsid w:val="00BD49D4"/>
    <w:rsid w:val="00C022AC"/>
    <w:rsid w:val="00C16860"/>
    <w:rsid w:val="00C20C8E"/>
    <w:rsid w:val="00C304B1"/>
    <w:rsid w:val="00C352D4"/>
    <w:rsid w:val="00C550EE"/>
    <w:rsid w:val="00C678DB"/>
    <w:rsid w:val="00C7691A"/>
    <w:rsid w:val="00C81F53"/>
    <w:rsid w:val="00CA0668"/>
    <w:rsid w:val="00CA0945"/>
    <w:rsid w:val="00CA2C1F"/>
    <w:rsid w:val="00D258A2"/>
    <w:rsid w:val="00D56503"/>
    <w:rsid w:val="00D62446"/>
    <w:rsid w:val="00D95CF8"/>
    <w:rsid w:val="00DA0A92"/>
    <w:rsid w:val="00E0470F"/>
    <w:rsid w:val="00E17E01"/>
    <w:rsid w:val="00E647D8"/>
    <w:rsid w:val="00E71AC3"/>
    <w:rsid w:val="00E91F7E"/>
    <w:rsid w:val="00EB2F6C"/>
    <w:rsid w:val="00EC6F4F"/>
    <w:rsid w:val="00ED7291"/>
    <w:rsid w:val="00EE1791"/>
    <w:rsid w:val="00F15E47"/>
    <w:rsid w:val="00F20FFC"/>
    <w:rsid w:val="00F5335E"/>
    <w:rsid w:val="00F75B33"/>
    <w:rsid w:val="00F949C1"/>
    <w:rsid w:val="00FA560A"/>
    <w:rsid w:val="00FA6362"/>
    <w:rsid w:val="00FB4DC8"/>
    <w:rsid w:val="00FC4A7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F31"/>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051F31"/>
    <w:rPr>
      <w:color w:val="0000FF"/>
      <w:u w:val="single"/>
    </w:rPr>
  </w:style>
  <w:style w:type="paragraph" w:styleId="HTML-adresa">
    <w:name w:val="HTML Address"/>
    <w:basedOn w:val="Normal"/>
    <w:link w:val="HTML-adresaChar"/>
    <w:rsid w:val="00051F31"/>
    <w:pPr>
      <w:spacing w:after="0" w:line="240" w:lineRule="auto"/>
    </w:pPr>
    <w:rPr>
      <w:rFonts w:ascii="Times New Roman" w:eastAsia="Times New Roman" w:hAnsi="Times New Roman"/>
      <w:i/>
      <w:iCs/>
      <w:sz w:val="24"/>
      <w:szCs w:val="24"/>
      <w:lang w:eastAsia="hr-HR"/>
    </w:rPr>
  </w:style>
  <w:style w:type="character" w:customStyle="1" w:styleId="HTML-adresaChar">
    <w:name w:val="HTML-adresa Char"/>
    <w:basedOn w:val="Zadanifontodlomka"/>
    <w:link w:val="HTML-adresa"/>
    <w:rsid w:val="00051F31"/>
    <w:rPr>
      <w:rFonts w:ascii="Times New Roman" w:eastAsia="Times New Roman" w:hAnsi="Times New Roman" w:cs="Times New Roman"/>
      <w:i/>
      <w:iCs/>
      <w:sz w:val="24"/>
      <w:szCs w:val="24"/>
      <w:lang w:eastAsia="hr-HR"/>
    </w:rPr>
  </w:style>
  <w:style w:type="character" w:styleId="Naglaeno">
    <w:name w:val="Strong"/>
    <w:basedOn w:val="Zadanifontodlomka"/>
    <w:uiPriority w:val="22"/>
    <w:qFormat/>
    <w:rsid w:val="00051F31"/>
    <w:rPr>
      <w:b/>
      <w:bCs/>
    </w:rPr>
  </w:style>
  <w:style w:type="paragraph" w:styleId="Odlomakpopisa">
    <w:name w:val="List Paragraph"/>
    <w:basedOn w:val="Normal"/>
    <w:uiPriority w:val="34"/>
    <w:qFormat/>
    <w:rsid w:val="00545CA1"/>
    <w:pPr>
      <w:ind w:left="720"/>
      <w:contextualSpacing/>
    </w:pPr>
  </w:style>
  <w:style w:type="paragraph" w:styleId="Tekstbalonia">
    <w:name w:val="Balloon Text"/>
    <w:basedOn w:val="Normal"/>
    <w:link w:val="TekstbaloniaChar"/>
    <w:uiPriority w:val="99"/>
    <w:semiHidden/>
    <w:unhideWhenUsed/>
    <w:rsid w:val="00A00FB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00FB5"/>
    <w:rPr>
      <w:rFonts w:ascii="Tahoma" w:eastAsia="Calibri" w:hAnsi="Tahoma" w:cs="Tahoma"/>
      <w:sz w:val="16"/>
      <w:szCs w:val="16"/>
    </w:rPr>
  </w:style>
  <w:style w:type="table" w:styleId="Reetkatablice">
    <w:name w:val="Table Grid"/>
    <w:basedOn w:val="Obinatablica"/>
    <w:uiPriority w:val="59"/>
    <w:rsid w:val="00FA63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cimalAligned">
    <w:name w:val="Decimal Aligned"/>
    <w:basedOn w:val="Normal"/>
    <w:uiPriority w:val="40"/>
    <w:qFormat/>
    <w:rsid w:val="00947188"/>
    <w:pPr>
      <w:tabs>
        <w:tab w:val="decimal" w:pos="360"/>
      </w:tabs>
    </w:pPr>
    <w:rPr>
      <w:rFonts w:eastAsia="Times New Roman"/>
    </w:rPr>
  </w:style>
  <w:style w:type="paragraph" w:styleId="Tekstfusnote">
    <w:name w:val="footnote text"/>
    <w:basedOn w:val="Normal"/>
    <w:link w:val="TekstfusnoteChar"/>
    <w:uiPriority w:val="99"/>
    <w:unhideWhenUsed/>
    <w:rsid w:val="00947188"/>
    <w:pPr>
      <w:spacing w:after="0" w:line="240" w:lineRule="auto"/>
    </w:pPr>
    <w:rPr>
      <w:rFonts w:eastAsia="Times New Roman"/>
      <w:sz w:val="20"/>
      <w:szCs w:val="20"/>
    </w:rPr>
  </w:style>
  <w:style w:type="character" w:customStyle="1" w:styleId="TekstfusnoteChar">
    <w:name w:val="Tekst fusnote Char"/>
    <w:basedOn w:val="Zadanifontodlomka"/>
    <w:link w:val="Tekstfusnote"/>
    <w:uiPriority w:val="99"/>
    <w:rsid w:val="00947188"/>
    <w:rPr>
      <w:rFonts w:ascii="Calibri" w:eastAsia="Times New Roman" w:hAnsi="Calibri" w:cs="Times New Roman"/>
      <w:sz w:val="20"/>
      <w:szCs w:val="20"/>
    </w:rPr>
  </w:style>
  <w:style w:type="character" w:customStyle="1" w:styleId="Neupadljivoisticanje1">
    <w:name w:val="Neupadljivo isticanje1"/>
    <w:uiPriority w:val="19"/>
    <w:qFormat/>
    <w:rsid w:val="00947188"/>
    <w:rPr>
      <w:rFonts w:eastAsia="Times New Roman" w:cs="Times New Roman"/>
      <w:bCs w:val="0"/>
      <w:i/>
      <w:iCs/>
      <w:color w:val="808080"/>
      <w:szCs w:val="22"/>
      <w:lang w:val="hr-HR"/>
    </w:rPr>
  </w:style>
  <w:style w:type="paragraph" w:styleId="Zaglavlje">
    <w:name w:val="header"/>
    <w:basedOn w:val="Normal"/>
    <w:link w:val="ZaglavljeChar"/>
    <w:uiPriority w:val="99"/>
    <w:semiHidden/>
    <w:unhideWhenUsed/>
    <w:rsid w:val="00DA0A92"/>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DA0A92"/>
    <w:rPr>
      <w:rFonts w:ascii="Calibri" w:eastAsia="Calibri" w:hAnsi="Calibri" w:cs="Times New Roman"/>
    </w:rPr>
  </w:style>
  <w:style w:type="paragraph" w:styleId="Podnoje">
    <w:name w:val="footer"/>
    <w:basedOn w:val="Normal"/>
    <w:link w:val="PodnojeChar"/>
    <w:uiPriority w:val="99"/>
    <w:semiHidden/>
    <w:unhideWhenUsed/>
    <w:rsid w:val="00DA0A92"/>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DA0A92"/>
    <w:rPr>
      <w:rFonts w:ascii="Calibri" w:eastAsia="Calibri" w:hAnsi="Calibri" w:cs="Times New Roman"/>
    </w:rPr>
  </w:style>
  <w:style w:type="paragraph" w:styleId="StandardWeb">
    <w:name w:val="Normal (Web)"/>
    <w:basedOn w:val="Normal"/>
    <w:uiPriority w:val="99"/>
    <w:unhideWhenUsed/>
    <w:rsid w:val="00E0470F"/>
    <w:pPr>
      <w:spacing w:before="100" w:beforeAutospacing="1" w:after="100" w:afterAutospacing="1" w:line="240" w:lineRule="auto"/>
    </w:pPr>
    <w:rPr>
      <w:rFonts w:ascii="Times New Roman" w:eastAsia="Times New Roman" w:hAnsi="Times New Roman"/>
      <w:sz w:val="24"/>
      <w:szCs w:val="24"/>
      <w:lang w:eastAsia="hr-HR"/>
    </w:rPr>
  </w:style>
  <w:style w:type="table" w:styleId="Srednjipopis2-Isticanje3">
    <w:name w:val="Medium List 2 Accent 3"/>
    <w:basedOn w:val="Obinatablica"/>
    <w:uiPriority w:val="66"/>
    <w:rsid w:val="00B31DF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Referencakomentara">
    <w:name w:val="annotation reference"/>
    <w:basedOn w:val="Zadanifontodlomka"/>
    <w:uiPriority w:val="99"/>
    <w:semiHidden/>
    <w:unhideWhenUsed/>
    <w:rsid w:val="00E91F7E"/>
    <w:rPr>
      <w:sz w:val="16"/>
      <w:szCs w:val="16"/>
    </w:rPr>
  </w:style>
  <w:style w:type="paragraph" w:styleId="Tekstkomentara">
    <w:name w:val="annotation text"/>
    <w:basedOn w:val="Normal"/>
    <w:link w:val="TekstkomentaraChar"/>
    <w:uiPriority w:val="99"/>
    <w:semiHidden/>
    <w:unhideWhenUsed/>
    <w:rsid w:val="00E91F7E"/>
    <w:pPr>
      <w:spacing w:line="240" w:lineRule="auto"/>
    </w:pPr>
    <w:rPr>
      <w:sz w:val="20"/>
      <w:szCs w:val="20"/>
    </w:rPr>
  </w:style>
  <w:style w:type="character" w:customStyle="1" w:styleId="TekstkomentaraChar">
    <w:name w:val="Tekst komentara Char"/>
    <w:basedOn w:val="Zadanifontodlomka"/>
    <w:link w:val="Tekstkomentara"/>
    <w:uiPriority w:val="99"/>
    <w:semiHidden/>
    <w:rsid w:val="00E91F7E"/>
    <w:rPr>
      <w:rFonts w:ascii="Calibri" w:eastAsia="Calibri" w:hAnsi="Calibri" w:cs="Times New Roman"/>
      <w:sz w:val="20"/>
      <w:szCs w:val="20"/>
    </w:rPr>
  </w:style>
  <w:style w:type="paragraph" w:styleId="Predmetkomentara">
    <w:name w:val="annotation subject"/>
    <w:basedOn w:val="Tekstkomentara"/>
    <w:next w:val="Tekstkomentara"/>
    <w:link w:val="PredmetkomentaraChar"/>
    <w:uiPriority w:val="99"/>
    <w:semiHidden/>
    <w:unhideWhenUsed/>
    <w:rsid w:val="00E91F7E"/>
    <w:rPr>
      <w:b/>
      <w:bCs/>
    </w:rPr>
  </w:style>
  <w:style w:type="character" w:customStyle="1" w:styleId="PredmetkomentaraChar">
    <w:name w:val="Predmet komentara Char"/>
    <w:basedOn w:val="TekstkomentaraChar"/>
    <w:link w:val="Predmetkomentara"/>
    <w:uiPriority w:val="99"/>
    <w:semiHidden/>
    <w:rsid w:val="00E91F7E"/>
    <w:rPr>
      <w:b/>
      <w:bCs/>
    </w:rPr>
  </w:style>
</w:styles>
</file>

<file path=word/webSettings.xml><?xml version="1.0" encoding="utf-8"?>
<w:webSettings xmlns:r="http://schemas.openxmlformats.org/officeDocument/2006/relationships" xmlns:w="http://schemas.openxmlformats.org/wordprocessingml/2006/main">
  <w:divs>
    <w:div w:id="25257729">
      <w:bodyDiv w:val="1"/>
      <w:marLeft w:val="0"/>
      <w:marRight w:val="0"/>
      <w:marTop w:val="0"/>
      <w:marBottom w:val="0"/>
      <w:divBdr>
        <w:top w:val="none" w:sz="0" w:space="0" w:color="auto"/>
        <w:left w:val="none" w:sz="0" w:space="0" w:color="auto"/>
        <w:bottom w:val="none" w:sz="0" w:space="0" w:color="auto"/>
        <w:right w:val="none" w:sz="0" w:space="0" w:color="auto"/>
      </w:divBdr>
    </w:div>
    <w:div w:id="76365818">
      <w:bodyDiv w:val="1"/>
      <w:marLeft w:val="0"/>
      <w:marRight w:val="0"/>
      <w:marTop w:val="0"/>
      <w:marBottom w:val="0"/>
      <w:divBdr>
        <w:top w:val="none" w:sz="0" w:space="0" w:color="auto"/>
        <w:left w:val="none" w:sz="0" w:space="0" w:color="auto"/>
        <w:bottom w:val="none" w:sz="0" w:space="0" w:color="auto"/>
        <w:right w:val="none" w:sz="0" w:space="0" w:color="auto"/>
      </w:divBdr>
    </w:div>
    <w:div w:id="893849777">
      <w:bodyDiv w:val="1"/>
      <w:marLeft w:val="0"/>
      <w:marRight w:val="0"/>
      <w:marTop w:val="0"/>
      <w:marBottom w:val="0"/>
      <w:divBdr>
        <w:top w:val="none" w:sz="0" w:space="0" w:color="auto"/>
        <w:left w:val="none" w:sz="0" w:space="0" w:color="auto"/>
        <w:bottom w:val="none" w:sz="0" w:space="0" w:color="auto"/>
        <w:right w:val="none" w:sz="0" w:space="0" w:color="auto"/>
      </w:divBdr>
      <w:divsChild>
        <w:div w:id="1649019509">
          <w:marLeft w:val="1008"/>
          <w:marRight w:val="0"/>
          <w:marTop w:val="110"/>
          <w:marBottom w:val="0"/>
          <w:divBdr>
            <w:top w:val="none" w:sz="0" w:space="0" w:color="auto"/>
            <w:left w:val="none" w:sz="0" w:space="0" w:color="auto"/>
            <w:bottom w:val="none" w:sz="0" w:space="0" w:color="auto"/>
            <w:right w:val="none" w:sz="0" w:space="0" w:color="auto"/>
          </w:divBdr>
        </w:div>
      </w:divsChild>
    </w:div>
    <w:div w:id="1284996204">
      <w:bodyDiv w:val="1"/>
      <w:marLeft w:val="0"/>
      <w:marRight w:val="0"/>
      <w:marTop w:val="0"/>
      <w:marBottom w:val="0"/>
      <w:divBdr>
        <w:top w:val="none" w:sz="0" w:space="0" w:color="auto"/>
        <w:left w:val="none" w:sz="0" w:space="0" w:color="auto"/>
        <w:bottom w:val="none" w:sz="0" w:space="0" w:color="auto"/>
        <w:right w:val="none" w:sz="0" w:space="0" w:color="auto"/>
      </w:divBdr>
    </w:div>
    <w:div w:id="1735006737">
      <w:bodyDiv w:val="1"/>
      <w:marLeft w:val="0"/>
      <w:marRight w:val="0"/>
      <w:marTop w:val="0"/>
      <w:marBottom w:val="0"/>
      <w:divBdr>
        <w:top w:val="none" w:sz="0" w:space="0" w:color="auto"/>
        <w:left w:val="none" w:sz="0" w:space="0" w:color="auto"/>
        <w:bottom w:val="none" w:sz="0" w:space="0" w:color="auto"/>
        <w:right w:val="none" w:sz="0" w:space="0" w:color="auto"/>
      </w:divBdr>
      <w:divsChild>
        <w:div w:id="1675377894">
          <w:marLeft w:val="547"/>
          <w:marRight w:val="0"/>
          <w:marTop w:val="154"/>
          <w:marBottom w:val="0"/>
          <w:divBdr>
            <w:top w:val="none" w:sz="0" w:space="0" w:color="auto"/>
            <w:left w:val="none" w:sz="0" w:space="0" w:color="auto"/>
            <w:bottom w:val="none" w:sz="0" w:space="0" w:color="auto"/>
            <w:right w:val="none" w:sz="0" w:space="0" w:color="auto"/>
          </w:divBdr>
        </w:div>
      </w:divsChild>
    </w:div>
    <w:div w:id="1743404553">
      <w:bodyDiv w:val="1"/>
      <w:marLeft w:val="0"/>
      <w:marRight w:val="0"/>
      <w:marTop w:val="0"/>
      <w:marBottom w:val="0"/>
      <w:divBdr>
        <w:top w:val="none" w:sz="0" w:space="0" w:color="auto"/>
        <w:left w:val="none" w:sz="0" w:space="0" w:color="auto"/>
        <w:bottom w:val="none" w:sz="0" w:space="0" w:color="auto"/>
        <w:right w:val="none" w:sz="0" w:space="0" w:color="auto"/>
      </w:divBdr>
    </w:div>
    <w:div w:id="1807971668">
      <w:bodyDiv w:val="1"/>
      <w:marLeft w:val="0"/>
      <w:marRight w:val="0"/>
      <w:marTop w:val="0"/>
      <w:marBottom w:val="0"/>
      <w:divBdr>
        <w:top w:val="none" w:sz="0" w:space="0" w:color="auto"/>
        <w:left w:val="none" w:sz="0" w:space="0" w:color="auto"/>
        <w:bottom w:val="none" w:sz="0" w:space="0" w:color="auto"/>
        <w:right w:val="none" w:sz="0" w:space="0" w:color="auto"/>
      </w:divBdr>
    </w:div>
    <w:div w:id="1961258704">
      <w:bodyDiv w:val="1"/>
      <w:marLeft w:val="0"/>
      <w:marRight w:val="0"/>
      <w:marTop w:val="0"/>
      <w:marBottom w:val="0"/>
      <w:divBdr>
        <w:top w:val="none" w:sz="0" w:space="0" w:color="auto"/>
        <w:left w:val="none" w:sz="0" w:space="0" w:color="auto"/>
        <w:bottom w:val="none" w:sz="0" w:space="0" w:color="auto"/>
        <w:right w:val="none" w:sz="0" w:space="0" w:color="auto"/>
      </w:divBdr>
      <w:divsChild>
        <w:div w:id="1279067743">
          <w:marLeft w:val="1008"/>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ed@os-sbudinica-zd.skole.hr" TargetMode="External"/><Relationship Id="rId13" Type="http://schemas.openxmlformats.org/officeDocument/2006/relationships/image" Target="media/image2.png"/><Relationship Id="rId18" Type="http://schemas.openxmlformats.org/officeDocument/2006/relationships/hyperlink" Target="http://www.googl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 TargetMode="External"/><Relationship Id="rId17" Type="http://schemas.openxmlformats.org/officeDocument/2006/relationships/hyperlink" Target="http://www.vransk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zrinkaklarin@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s-sbudinica-zd.skole.hr" TargetMode="Externa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FA6D0-741D-477D-AAFE-765B62C7C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1675</Words>
  <Characters>9553</Characters>
  <Application>Microsoft Office Word</Application>
  <DocSecurity>0</DocSecurity>
  <Lines>79</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Company>
  <LinksUpToDate>false</LinksUpToDate>
  <CharactersWithSpaces>11206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cp:revision>
  <dcterms:created xsi:type="dcterms:W3CDTF">2015-05-04T08:26:00Z</dcterms:created>
  <dcterms:modified xsi:type="dcterms:W3CDTF">2015-05-04T08:26:00Z</dcterms:modified>
</cp:coreProperties>
</file>